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C2" w:rsidRPr="00BA7A27" w:rsidRDefault="00D340C2" w:rsidP="00D340C2">
      <w:pPr>
        <w:pStyle w:val="1"/>
        <w:jc w:val="center"/>
        <w:rPr>
          <w:sz w:val="24"/>
          <w:szCs w:val="24"/>
        </w:rPr>
      </w:pPr>
      <w:r w:rsidRPr="00BA7A27">
        <w:rPr>
          <w:sz w:val="24"/>
          <w:szCs w:val="24"/>
        </w:rPr>
        <w:t>Памятка по уведомлению о склонении к коррупции.</w:t>
      </w:r>
    </w:p>
    <w:p w:rsidR="00D340C2" w:rsidRPr="00BA7A27" w:rsidRDefault="00D340C2" w:rsidP="00D340C2">
      <w:pPr>
        <w:spacing w:before="100" w:beforeAutospacing="1" w:after="180"/>
        <w:jc w:val="center"/>
        <w:outlineLvl w:val="2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smallCaps/>
          <w:sz w:val="24"/>
          <w:szCs w:val="24"/>
        </w:rPr>
        <w:t>Памятка</w:t>
      </w:r>
    </w:p>
    <w:p w:rsidR="00D340C2" w:rsidRPr="00BA7A27" w:rsidRDefault="00D340C2" w:rsidP="00D340C2">
      <w:pPr>
        <w:spacing w:before="100" w:beforeAutospacing="1" w:after="180"/>
        <w:jc w:val="center"/>
        <w:outlineLvl w:val="2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smallCaps/>
          <w:sz w:val="24"/>
          <w:szCs w:val="24"/>
        </w:rPr>
        <w:t>по уведомлению о склонении к коррупции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lastRenderedPageBreak/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К числу таких тем относятся, например: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- низкий уровень заработной платы работника и нехватка денежных средств на реализацию тех или иных нужд;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- отсутствие работы у родственников работника;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К числу таких предложений относятся, например, предложения: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- предоставить работнику и (или) его родственникам скидку;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- внести деньги в конкретный благотворительный фонд;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- поддержать конкретную спортивную команду и т.д.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- получение подарков, даже стоимостью менее 3000 рублей;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Типовые ситуации конфликта интересов и порядок уведомления о возникновении личной заинтересованности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1. </w:t>
      </w:r>
      <w:r w:rsidRPr="00BA7A27">
        <w:rPr>
          <w:rStyle w:val="a3"/>
          <w:rFonts w:ascii="Times New Roman" w:hAnsi="Times New Roman"/>
          <w:b w:val="0"/>
          <w:iCs/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lastRenderedPageBreak/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  <w:u w:val="single"/>
        </w:rPr>
        <w:t>2. Конфликт интересов, связанный с получением подарков и услуг.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указанные подарки, полученные служащими признаются</w:t>
      </w:r>
      <w:proofErr w:type="gramEnd"/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  <w:u w:val="single"/>
        </w:rPr>
        <w:t>3. Конфликт интересов, связанный с выполнением оплачиваемой работы.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D340C2" w:rsidRPr="00BA7A27" w:rsidRDefault="00D340C2" w:rsidP="00D340C2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 xml:space="preserve"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</w:t>
      </w:r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lastRenderedPageBreak/>
        <w:t>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>,</w:t>
      </w:r>
      <w:proofErr w:type="gramEnd"/>
      <w:r w:rsidRPr="00BA7A27">
        <w:rPr>
          <w:rStyle w:val="a3"/>
          <w:rFonts w:ascii="Times New Roman" w:hAnsi="Times New Roman"/>
          <w:b w:val="0"/>
          <w:iCs/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D340C2" w:rsidRPr="00BA7A27" w:rsidRDefault="00D340C2" w:rsidP="00D340C2">
      <w:pPr>
        <w:pStyle w:val="1"/>
        <w:rPr>
          <w:rStyle w:val="a3"/>
          <w:sz w:val="24"/>
          <w:szCs w:val="24"/>
        </w:rPr>
      </w:pPr>
    </w:p>
    <w:p w:rsidR="00D340C2" w:rsidRDefault="00D340C2" w:rsidP="00D340C2"/>
    <w:p w:rsidR="00D83866" w:rsidRDefault="00D83866"/>
    <w:sectPr w:rsidR="00D83866" w:rsidSect="008F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0C2"/>
    <w:rsid w:val="002962F0"/>
    <w:rsid w:val="004C2EAE"/>
    <w:rsid w:val="00D340C2"/>
    <w:rsid w:val="00D8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C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340C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0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340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6708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2019-03-01T09:17:00Z</dcterms:created>
  <dcterms:modified xsi:type="dcterms:W3CDTF">2019-03-01T09:17:00Z</dcterms:modified>
</cp:coreProperties>
</file>