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AD" w:rsidRPr="001E0860" w:rsidRDefault="006376AD">
      <w:pPr>
        <w:pStyle w:val="2"/>
        <w:framePr w:w="92" w:h="207" w:wrap="around" w:hAnchor="margin" w:x="7112" w:y="414"/>
        <w:shd w:val="clear" w:color="auto" w:fill="auto"/>
        <w:spacing w:line="180" w:lineRule="exact"/>
        <w:rPr>
          <w:sz w:val="28"/>
          <w:szCs w:val="28"/>
        </w:rPr>
      </w:pPr>
    </w:p>
    <w:p w:rsidR="006376AD" w:rsidRPr="001E0860" w:rsidRDefault="006376AD" w:rsidP="001E0860">
      <w:pPr>
        <w:pStyle w:val="21"/>
        <w:shd w:val="clear" w:color="auto" w:fill="auto"/>
        <w:ind w:left="500"/>
        <w:jc w:val="center"/>
        <w:rPr>
          <w:sz w:val="28"/>
          <w:szCs w:val="28"/>
        </w:rPr>
      </w:pPr>
    </w:p>
    <w:p w:rsidR="006376AD" w:rsidRPr="001E0860" w:rsidRDefault="00CD421D" w:rsidP="001E0860">
      <w:pPr>
        <w:pStyle w:val="40"/>
        <w:shd w:val="clear" w:color="auto" w:fill="auto"/>
        <w:spacing w:before="0"/>
        <w:ind w:left="2860"/>
        <w:jc w:val="center"/>
        <w:rPr>
          <w:sz w:val="28"/>
          <w:szCs w:val="28"/>
        </w:rPr>
      </w:pPr>
      <w:r w:rsidRPr="001E0860">
        <w:rPr>
          <w:sz w:val="28"/>
          <w:szCs w:val="28"/>
        </w:rPr>
        <w:t>Положение</w:t>
      </w:r>
    </w:p>
    <w:p w:rsidR="006376AD" w:rsidRDefault="00CD421D" w:rsidP="001E0860">
      <w:pPr>
        <w:pStyle w:val="50"/>
        <w:shd w:val="clear" w:color="auto" w:fill="auto"/>
        <w:rPr>
          <w:sz w:val="28"/>
          <w:szCs w:val="28"/>
        </w:rPr>
      </w:pPr>
      <w:r w:rsidRPr="001E0860">
        <w:rPr>
          <w:sz w:val="28"/>
          <w:szCs w:val="28"/>
        </w:rPr>
        <w:t xml:space="preserve">о рабочей группе по реализации антикоррупционной политики в </w:t>
      </w:r>
      <w:r w:rsidRPr="001E0860">
        <w:rPr>
          <w:sz w:val="28"/>
          <w:szCs w:val="28"/>
        </w:rPr>
        <w:t xml:space="preserve"> </w:t>
      </w:r>
      <w:r w:rsidR="001E0860">
        <w:rPr>
          <w:sz w:val="28"/>
          <w:szCs w:val="28"/>
        </w:rPr>
        <w:t>МКОУ «Кищинская СОШ имени Г.Сулейманова»</w:t>
      </w:r>
    </w:p>
    <w:p w:rsidR="001E0860" w:rsidRPr="001E0860" w:rsidRDefault="001E0860" w:rsidP="001E0860">
      <w:pPr>
        <w:pStyle w:val="50"/>
        <w:shd w:val="clear" w:color="auto" w:fill="auto"/>
        <w:rPr>
          <w:sz w:val="28"/>
          <w:szCs w:val="28"/>
        </w:rPr>
      </w:pPr>
    </w:p>
    <w:p w:rsidR="006376AD" w:rsidRPr="001E0860" w:rsidRDefault="00CD421D" w:rsidP="001E0860">
      <w:pPr>
        <w:pStyle w:val="50"/>
        <w:shd w:val="clear" w:color="auto" w:fill="auto"/>
        <w:rPr>
          <w:sz w:val="28"/>
          <w:szCs w:val="28"/>
        </w:rPr>
      </w:pPr>
      <w:r w:rsidRPr="001E0860">
        <w:rPr>
          <w:sz w:val="28"/>
          <w:szCs w:val="28"/>
        </w:rPr>
        <w:t xml:space="preserve">Настоящее положение разработано в </w:t>
      </w:r>
      <w:r w:rsidRPr="001E0860">
        <w:rPr>
          <w:sz w:val="28"/>
          <w:szCs w:val="28"/>
        </w:rPr>
        <w:t xml:space="preserve">целях защиты прав и свобод граждан, обеспечения законности, правопорядка и общественной безопасности в </w:t>
      </w:r>
      <w:r w:rsid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>. Определяет задачи, основные принципы противодействия коррупции и меры предупреждения коррупционных пра</w:t>
      </w:r>
      <w:r w:rsidRPr="001E0860">
        <w:rPr>
          <w:sz w:val="28"/>
          <w:szCs w:val="28"/>
        </w:rPr>
        <w:t>вонарушений.</w:t>
      </w:r>
    </w:p>
    <w:p w:rsidR="006376AD" w:rsidRPr="001E0860" w:rsidRDefault="00CD421D">
      <w:pPr>
        <w:pStyle w:val="21"/>
        <w:shd w:val="clear" w:color="auto" w:fill="auto"/>
        <w:spacing w:after="231" w:line="170" w:lineRule="exact"/>
        <w:ind w:left="40" w:firstLine="0"/>
        <w:rPr>
          <w:sz w:val="28"/>
          <w:szCs w:val="28"/>
        </w:rPr>
      </w:pPr>
      <w:r w:rsidRPr="001E0860">
        <w:rPr>
          <w:sz w:val="28"/>
          <w:szCs w:val="28"/>
        </w:rPr>
        <w:t>1. Основные понятия, применяемые в настоящем положении</w:t>
      </w:r>
    </w:p>
    <w:p w:rsidR="006376AD" w:rsidRPr="001E0860" w:rsidRDefault="00CD421D">
      <w:pPr>
        <w:pStyle w:val="60"/>
        <w:shd w:val="clear" w:color="auto" w:fill="auto"/>
        <w:spacing w:before="0" w:after="184" w:line="180" w:lineRule="exact"/>
        <w:ind w:left="40" w:firstLine="0"/>
        <w:rPr>
          <w:sz w:val="28"/>
          <w:szCs w:val="28"/>
        </w:rPr>
      </w:pPr>
      <w:r w:rsidRPr="001E0860">
        <w:rPr>
          <w:sz w:val="28"/>
          <w:szCs w:val="28"/>
        </w:rPr>
        <w:t>Для целей настоящего положения используются следующие основные понятия:</w:t>
      </w:r>
    </w:p>
    <w:p w:rsidR="006376AD" w:rsidRPr="001E0860" w:rsidRDefault="00CD421D">
      <w:pPr>
        <w:pStyle w:val="60"/>
        <w:numPr>
          <w:ilvl w:val="0"/>
          <w:numId w:val="1"/>
        </w:numPr>
        <w:shd w:val="clear" w:color="auto" w:fill="auto"/>
        <w:spacing w:before="0" w:after="0" w:line="253" w:lineRule="exact"/>
        <w:ind w:left="500" w:right="280" w:hanging="240"/>
        <w:rPr>
          <w:sz w:val="28"/>
          <w:szCs w:val="28"/>
        </w:rPr>
      </w:pPr>
      <w:r w:rsidRPr="001E0860">
        <w:rPr>
          <w:sz w:val="28"/>
          <w:szCs w:val="28"/>
        </w:rPr>
        <w:t xml:space="preserve"> антикоррупционная политика - деятельность по антикоррупционной политике, направленной на создание эффективной систе</w:t>
      </w:r>
      <w:r w:rsidRPr="001E0860">
        <w:rPr>
          <w:sz w:val="28"/>
          <w:szCs w:val="28"/>
        </w:rPr>
        <w:t>мы противодействия коррупции;</w:t>
      </w:r>
    </w:p>
    <w:p w:rsidR="006376AD" w:rsidRPr="001E0860" w:rsidRDefault="00CD421D">
      <w:pPr>
        <w:pStyle w:val="60"/>
        <w:numPr>
          <w:ilvl w:val="0"/>
          <w:numId w:val="1"/>
        </w:numPr>
        <w:shd w:val="clear" w:color="auto" w:fill="auto"/>
        <w:spacing w:before="0" w:after="0" w:line="253" w:lineRule="exact"/>
        <w:ind w:left="500" w:right="280" w:hanging="240"/>
        <w:rPr>
          <w:sz w:val="28"/>
          <w:szCs w:val="28"/>
        </w:rPr>
      </w:pPr>
      <w:r w:rsidRPr="001E0860">
        <w:rPr>
          <w:sz w:val="28"/>
          <w:szCs w:val="28"/>
        </w:rPr>
        <w:t xml:space="preserve"> антикоррупционная экспертиза правовых актов - деятельность специалистов по выявлению и описанию коррупционных факторов, относящихся к действующим правовым актам и (или) их проектам, разработке рекомендаций, направленных на ус</w:t>
      </w:r>
      <w:r w:rsidRPr="001E0860">
        <w:rPr>
          <w:sz w:val="28"/>
          <w:szCs w:val="28"/>
        </w:rPr>
        <w:t>транение или ограничение действия таких факторов;</w:t>
      </w:r>
    </w:p>
    <w:p w:rsidR="006376AD" w:rsidRPr="001E0860" w:rsidRDefault="00CD421D">
      <w:pPr>
        <w:pStyle w:val="60"/>
        <w:numPr>
          <w:ilvl w:val="0"/>
          <w:numId w:val="1"/>
        </w:numPr>
        <w:shd w:val="clear" w:color="auto" w:fill="auto"/>
        <w:spacing w:before="0" w:after="0" w:line="253" w:lineRule="exact"/>
        <w:ind w:left="500" w:right="200" w:hanging="240"/>
        <w:jc w:val="left"/>
        <w:rPr>
          <w:sz w:val="28"/>
          <w:szCs w:val="28"/>
        </w:rPr>
      </w:pPr>
      <w:r w:rsidRPr="001E0860">
        <w:rPr>
          <w:sz w:val="28"/>
          <w:szCs w:val="28"/>
        </w:rPr>
        <w:t xml:space="preserve">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лицам, замещающим должности с использованием своих должн</w:t>
      </w:r>
      <w:r w:rsidRPr="001E0860">
        <w:rPr>
          <w:sz w:val="28"/>
          <w:szCs w:val="28"/>
        </w:rPr>
        <w:t>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376AD" w:rsidRPr="001E0860" w:rsidRDefault="00CD421D">
      <w:pPr>
        <w:pStyle w:val="60"/>
        <w:numPr>
          <w:ilvl w:val="0"/>
          <w:numId w:val="1"/>
        </w:numPr>
        <w:shd w:val="clear" w:color="auto" w:fill="auto"/>
        <w:spacing w:before="0" w:after="0" w:line="258" w:lineRule="exact"/>
        <w:ind w:left="500" w:right="200"/>
        <w:rPr>
          <w:sz w:val="28"/>
          <w:szCs w:val="28"/>
        </w:rPr>
      </w:pPr>
      <w:r w:rsidRPr="001E0860">
        <w:rPr>
          <w:sz w:val="28"/>
          <w:szCs w:val="28"/>
        </w:rPr>
        <w:t xml:space="preserve">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376AD" w:rsidRPr="001E0860" w:rsidRDefault="00CD421D">
      <w:pPr>
        <w:pStyle w:val="60"/>
        <w:shd w:val="clear" w:color="auto" w:fill="auto"/>
        <w:spacing w:before="0" w:after="0" w:line="261" w:lineRule="exact"/>
        <w:ind w:left="500" w:right="200"/>
        <w:rPr>
          <w:sz w:val="28"/>
          <w:szCs w:val="28"/>
        </w:rPr>
        <w:sectPr w:rsidR="006376AD" w:rsidRPr="001E0860" w:rsidSect="001E0860">
          <w:type w:val="continuous"/>
          <w:pgSz w:w="11909" w:h="16838"/>
          <w:pgMar w:top="2886" w:right="852" w:bottom="2856" w:left="709" w:header="0" w:footer="3" w:gutter="0"/>
          <w:cols w:space="720"/>
          <w:noEndnote/>
          <w:docGrid w:linePitch="360"/>
        </w:sectPr>
      </w:pPr>
      <w:r w:rsidRPr="001E0860">
        <w:rPr>
          <w:sz w:val="28"/>
          <w:szCs w:val="28"/>
        </w:rPr>
        <w:t>• коррупциогенный фактор</w:t>
      </w:r>
      <w:r w:rsidRPr="001E0860">
        <w:rPr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1080" w:right="20"/>
        <w:rPr>
          <w:sz w:val="28"/>
          <w:szCs w:val="28"/>
        </w:rPr>
      </w:pPr>
      <w:r w:rsidRPr="001E0860">
        <w:rPr>
          <w:sz w:val="28"/>
          <w:szCs w:val="28"/>
        </w:rPr>
        <w:lastRenderedPageBreak/>
        <w:t xml:space="preserve"> предупреждение коррупции - деятельность по антикоррупционной политике, направленной на выявление, изучение, ограничение либо устранение яв</w:t>
      </w:r>
      <w:r w:rsidRPr="001E0860">
        <w:rPr>
          <w:sz w:val="28"/>
          <w:szCs w:val="28"/>
        </w:rPr>
        <w:t>лений, порождающих коррупционные правонарушения ли способствующих их распространению;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spacing w:after="318"/>
        <w:ind w:left="108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субъекты антикоррупционной политики - государственные органы </w:t>
      </w:r>
      <w:r w:rsidR="001E0860">
        <w:rPr>
          <w:sz w:val="28"/>
          <w:szCs w:val="28"/>
        </w:rPr>
        <w:t>Дахадаевского района</w:t>
      </w:r>
      <w:r w:rsidRPr="001E0860">
        <w:rPr>
          <w:sz w:val="28"/>
          <w:szCs w:val="28"/>
        </w:rPr>
        <w:t>, правоохранительные органы, общественные и иные организации, уполномоченные в предел</w:t>
      </w:r>
      <w:r w:rsidRPr="001E0860">
        <w:rPr>
          <w:sz w:val="28"/>
          <w:szCs w:val="28"/>
        </w:rPr>
        <w:t>ах своей компетенции осуществлять противодействие коррупции.</w:t>
      </w:r>
    </w:p>
    <w:p w:rsidR="006376AD" w:rsidRPr="001E0860" w:rsidRDefault="00CD421D">
      <w:pPr>
        <w:pStyle w:val="11"/>
        <w:keepNext/>
        <w:keepLines/>
        <w:shd w:val="clear" w:color="auto" w:fill="auto"/>
        <w:spacing w:before="0" w:after="313" w:line="220" w:lineRule="exact"/>
        <w:ind w:left="720"/>
        <w:rPr>
          <w:sz w:val="28"/>
          <w:szCs w:val="28"/>
        </w:rPr>
      </w:pPr>
      <w:bookmarkStart w:id="0" w:name="bookmark0"/>
      <w:r w:rsidRPr="001E0860">
        <w:rPr>
          <w:sz w:val="28"/>
          <w:szCs w:val="28"/>
        </w:rPr>
        <w:t>1. Основные принципы противодействия коррупции</w:t>
      </w:r>
      <w:bookmarkEnd w:id="0"/>
    </w:p>
    <w:p w:rsidR="006376AD" w:rsidRPr="001E0860" w:rsidRDefault="00CD421D" w:rsidP="001E0860">
      <w:pPr>
        <w:pStyle w:val="50"/>
        <w:shd w:val="clear" w:color="auto" w:fill="auto"/>
        <w:rPr>
          <w:sz w:val="28"/>
          <w:szCs w:val="28"/>
        </w:rPr>
      </w:pPr>
      <w:r w:rsidRPr="001E0860">
        <w:rPr>
          <w:sz w:val="28"/>
          <w:szCs w:val="28"/>
        </w:rPr>
        <w:t xml:space="preserve">Противодействие коррупции в </w:t>
      </w:r>
      <w:r w:rsidR="001E0860">
        <w:rPr>
          <w:sz w:val="28"/>
          <w:szCs w:val="28"/>
        </w:rPr>
        <w:t xml:space="preserve">МКОУ «Кищинская СОШ имени Г.Сулейманова» </w:t>
      </w:r>
      <w:r w:rsidRPr="001E0860">
        <w:rPr>
          <w:sz w:val="28"/>
          <w:szCs w:val="28"/>
        </w:rPr>
        <w:t>осуществляется на основе следующих основных принципов: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right" w:pos="4949"/>
          <w:tab w:val="center" w:pos="6341"/>
          <w:tab w:val="right" w:pos="9336"/>
        </w:tabs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Организация</w:t>
      </w:r>
      <w:r w:rsidRPr="001E0860">
        <w:rPr>
          <w:sz w:val="28"/>
          <w:szCs w:val="28"/>
        </w:rPr>
        <w:tab/>
      </w:r>
      <w:r w:rsidRPr="001E0860">
        <w:rPr>
          <w:sz w:val="28"/>
          <w:szCs w:val="28"/>
        </w:rPr>
        <w:t>антикоррупционного</w:t>
      </w:r>
      <w:r w:rsidRPr="001E0860">
        <w:rPr>
          <w:sz w:val="28"/>
          <w:szCs w:val="28"/>
        </w:rPr>
        <w:tab/>
        <w:t>образования</w:t>
      </w:r>
      <w:r w:rsidRPr="001E0860">
        <w:rPr>
          <w:sz w:val="28"/>
          <w:szCs w:val="28"/>
        </w:rPr>
        <w:tab/>
        <w:t>осуществляется</w:t>
      </w:r>
    </w:p>
    <w:p w:rsidR="006376AD" w:rsidRPr="001E0860" w:rsidRDefault="00CD421D" w:rsidP="001E0860">
      <w:pPr>
        <w:pStyle w:val="50"/>
        <w:shd w:val="clear" w:color="auto" w:fill="auto"/>
        <w:rPr>
          <w:b w:val="0"/>
          <w:sz w:val="28"/>
          <w:szCs w:val="28"/>
        </w:rPr>
      </w:pPr>
      <w:r w:rsidRPr="001E0860">
        <w:rPr>
          <w:b w:val="0"/>
          <w:sz w:val="28"/>
          <w:szCs w:val="28"/>
        </w:rPr>
        <w:t>антикоррупционной рабочей группой</w:t>
      </w:r>
      <w:r w:rsidR="001E0860">
        <w:rPr>
          <w:b w:val="0"/>
          <w:sz w:val="28"/>
          <w:szCs w:val="28"/>
        </w:rPr>
        <w:t xml:space="preserve"> по противодействию коррупции в </w:t>
      </w:r>
      <w:r w:rsidR="001E0860" w:rsidRPr="001E0860">
        <w:rPr>
          <w:b w:val="0"/>
          <w:sz w:val="28"/>
          <w:szCs w:val="28"/>
        </w:rPr>
        <w:t>МКОУ «Кищинская СОШ имени Г.Сулейманова»</w:t>
      </w:r>
      <w:r w:rsidRPr="001E0860">
        <w:rPr>
          <w:b w:val="0"/>
          <w:sz w:val="28"/>
          <w:szCs w:val="28"/>
        </w:rPr>
        <w:t>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>Антикоррупционная пропаганда представляет собой целенаправленную деятельность средств массовой</w:t>
      </w:r>
      <w:r w:rsidRPr="001E0860">
        <w:rPr>
          <w:sz w:val="28"/>
          <w:szCs w:val="28"/>
        </w:rPr>
        <w:t xml:space="preserve"> информации, координируемую и стимулируемую системой государственных заказов, содержанием которой являются просветительская работа 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 xml:space="preserve"> по вопросам противостояния коррупции в любых ее проявлениях, воспитания у</w:t>
      </w:r>
      <w:r w:rsidRPr="001E0860">
        <w:rPr>
          <w:sz w:val="28"/>
          <w:szCs w:val="28"/>
        </w:rPr>
        <w:t xml:space="preserve"> граждан чувства гражданской ответственности, укрепление доверия к власти.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spacing w:after="318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Организация антикоррупционной пропаганды осуществляется законодательством Российской Федерации, законодательством </w:t>
      </w:r>
      <w:r w:rsidR="001E0860">
        <w:rPr>
          <w:sz w:val="28"/>
          <w:szCs w:val="28"/>
        </w:rPr>
        <w:t xml:space="preserve">РД </w:t>
      </w:r>
      <w:r w:rsidRPr="001E0860">
        <w:rPr>
          <w:sz w:val="28"/>
          <w:szCs w:val="28"/>
        </w:rPr>
        <w:t xml:space="preserve"> во взаимодействии с государственными органами </w:t>
      </w:r>
      <w:r w:rsidR="001E0860">
        <w:rPr>
          <w:sz w:val="28"/>
          <w:szCs w:val="28"/>
        </w:rPr>
        <w:t>РД</w:t>
      </w:r>
      <w:r w:rsidRPr="001E0860">
        <w:rPr>
          <w:sz w:val="28"/>
          <w:szCs w:val="28"/>
        </w:rPr>
        <w:t>, правоохранительными органами и общественными объединениями.</w:t>
      </w:r>
    </w:p>
    <w:p w:rsidR="006376AD" w:rsidRPr="001E0860" w:rsidRDefault="00CD421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231" w:line="220" w:lineRule="exact"/>
        <w:ind w:firstLine="0"/>
        <w:rPr>
          <w:sz w:val="28"/>
          <w:szCs w:val="28"/>
        </w:rPr>
      </w:pPr>
      <w:bookmarkStart w:id="1" w:name="bookmark1"/>
      <w:r w:rsidRPr="001E0860">
        <w:rPr>
          <w:sz w:val="28"/>
          <w:szCs w:val="28"/>
        </w:rPr>
        <w:t>Внедрение антикоррупционных механизмов</w:t>
      </w:r>
      <w:bookmarkEnd w:id="1"/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>Проведение совещания с работниками школы по вопросам антикоррупционной политики в образовании.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>Усиление воспитательной и разъяснительной</w:t>
      </w:r>
      <w:r w:rsidRPr="001E0860">
        <w:rPr>
          <w:sz w:val="28"/>
          <w:szCs w:val="28"/>
        </w:rPr>
        <w:t xml:space="preserve"> работы среди административного и преподавательского состава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="001E0860">
        <w:rPr>
          <w:sz w:val="28"/>
          <w:szCs w:val="28"/>
        </w:rPr>
        <w:t xml:space="preserve"> </w:t>
      </w:r>
      <w:r w:rsidRPr="001E0860">
        <w:rPr>
          <w:sz w:val="28"/>
          <w:szCs w:val="28"/>
        </w:rPr>
        <w:t xml:space="preserve"> по недопущению фактов вымогательства и получения денежных средств.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>Проведение проверок целевого использования средств, выделенных в рамках различ</w:t>
      </w:r>
      <w:r w:rsidRPr="001E0860">
        <w:rPr>
          <w:sz w:val="28"/>
          <w:szCs w:val="28"/>
        </w:rPr>
        <w:t>ных проектов.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Участие в комплексных проверках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="001E0860">
        <w:rPr>
          <w:sz w:val="28"/>
          <w:szCs w:val="28"/>
        </w:rPr>
        <w:t xml:space="preserve"> </w:t>
      </w:r>
      <w:r w:rsidRPr="001E0860">
        <w:rPr>
          <w:sz w:val="28"/>
          <w:szCs w:val="28"/>
        </w:rPr>
        <w:t xml:space="preserve"> по порядку привлечения внебюджетных средств и их целевому использованию.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spacing w:after="240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Усиление контроля за ведением документов строгой отчетности 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>:</w:t>
      </w:r>
    </w:p>
    <w:p w:rsidR="006376AD" w:rsidRPr="001E0860" w:rsidRDefault="00CD421D">
      <w:pPr>
        <w:pStyle w:val="1"/>
        <w:shd w:val="clear" w:color="auto" w:fill="auto"/>
        <w:ind w:left="1080" w:right="20" w:firstLine="0"/>
        <w:rPr>
          <w:sz w:val="28"/>
          <w:szCs w:val="28"/>
        </w:rPr>
      </w:pPr>
      <w:r w:rsidRPr="001E0860">
        <w:rPr>
          <w:sz w:val="28"/>
          <w:szCs w:val="28"/>
        </w:rPr>
        <w:t xml:space="preserve">выявление нарушений инструкций и указаний по ведению классных </w:t>
      </w:r>
      <w:r w:rsidRPr="001E0860">
        <w:rPr>
          <w:sz w:val="28"/>
          <w:szCs w:val="28"/>
        </w:rPr>
        <w:lastRenderedPageBreak/>
        <w:t>журналов, книг учета и бланков выдачи аттестатов соответствующего уровня образования;</w:t>
      </w:r>
    </w:p>
    <w:p w:rsidR="006376AD" w:rsidRPr="001E0860" w:rsidRDefault="00CD421D">
      <w:pPr>
        <w:pStyle w:val="1"/>
        <w:shd w:val="clear" w:color="auto" w:fill="auto"/>
        <w:tabs>
          <w:tab w:val="left" w:pos="5698"/>
        </w:tabs>
        <w:ind w:left="1440" w:right="20" w:firstLine="0"/>
        <w:rPr>
          <w:sz w:val="28"/>
          <w:szCs w:val="28"/>
        </w:rPr>
      </w:pPr>
      <w:r w:rsidRPr="001E0860">
        <w:rPr>
          <w:sz w:val="28"/>
          <w:szCs w:val="28"/>
        </w:rPr>
        <w:t xml:space="preserve">выявление недостаточного количества и низкого качества локальных актов </w:t>
      </w:r>
      <w:r w:rsidRPr="001E0860">
        <w:rPr>
          <w:sz w:val="28"/>
          <w:szCs w:val="28"/>
        </w:rPr>
        <w:t>общеобразовательных учреждений,</w:t>
      </w:r>
      <w:r w:rsidRPr="001E0860">
        <w:rPr>
          <w:sz w:val="28"/>
          <w:szCs w:val="28"/>
        </w:rPr>
        <w:tab/>
        <w:t>регламентирующих итоговую и</w:t>
      </w:r>
    </w:p>
    <w:p w:rsidR="006376AD" w:rsidRPr="001E0860" w:rsidRDefault="00CD421D">
      <w:pPr>
        <w:pStyle w:val="1"/>
        <w:shd w:val="clear" w:color="auto" w:fill="auto"/>
        <w:spacing w:after="318"/>
        <w:ind w:left="1440" w:firstLine="0"/>
        <w:rPr>
          <w:sz w:val="28"/>
          <w:szCs w:val="28"/>
        </w:rPr>
      </w:pPr>
      <w:r w:rsidRPr="001E0860">
        <w:rPr>
          <w:sz w:val="28"/>
          <w:szCs w:val="28"/>
        </w:rPr>
        <w:t>промежуточную аттестацию обучающихся;</w:t>
      </w:r>
    </w:p>
    <w:p w:rsidR="006376AD" w:rsidRPr="001E0860" w:rsidRDefault="00CD421D">
      <w:pPr>
        <w:pStyle w:val="1"/>
        <w:shd w:val="clear" w:color="auto" w:fill="auto"/>
        <w:spacing w:after="231" w:line="220" w:lineRule="exact"/>
        <w:ind w:left="1440" w:firstLine="0"/>
        <w:rPr>
          <w:sz w:val="28"/>
          <w:szCs w:val="28"/>
        </w:rPr>
      </w:pPr>
      <w:r w:rsidRPr="001E0860">
        <w:rPr>
          <w:sz w:val="28"/>
          <w:szCs w:val="28"/>
        </w:rPr>
        <w:t>применение дисциплинарных взысканий к лицам, допустившим нарушения.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7886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Анализ состояния работы и мер по предупреждению коррупционных правонарушений 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>. Подведение итогов анонимног</w:t>
      </w:r>
      <w:r w:rsidR="001E0860" w:rsidRPr="001E0860">
        <w:rPr>
          <w:sz w:val="28"/>
          <w:szCs w:val="28"/>
        </w:rPr>
        <w:t xml:space="preserve"> МКОУ «Кищинская СОШ имени Г.Сулейманова»</w:t>
      </w:r>
      <w:r w:rsidRPr="001E0860">
        <w:rPr>
          <w:sz w:val="28"/>
          <w:szCs w:val="28"/>
        </w:rPr>
        <w:t>о анкетирования учащихся на предмет выявления фактов коррупционных правонарушений и обобщение</w:t>
      </w:r>
      <w:r w:rsidRPr="001E0860">
        <w:rPr>
          <w:sz w:val="28"/>
          <w:szCs w:val="28"/>
        </w:rPr>
        <w:tab/>
        <w:t>вопроса на заседании Рабочей группы по реализации стратегии антикоррупционной политики.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7"/>
          <w:tab w:val="right" w:pos="9336"/>
        </w:tabs>
        <w:ind w:left="720"/>
        <w:rPr>
          <w:sz w:val="28"/>
          <w:szCs w:val="28"/>
        </w:rPr>
      </w:pPr>
      <w:r w:rsidRPr="001E0860">
        <w:rPr>
          <w:sz w:val="28"/>
          <w:szCs w:val="28"/>
        </w:rPr>
        <w:t>Анализ</w:t>
      </w:r>
      <w:r w:rsidRPr="001E0860">
        <w:rPr>
          <w:sz w:val="28"/>
          <w:szCs w:val="28"/>
        </w:rPr>
        <w:t xml:space="preserve"> заявлений,</w:t>
      </w:r>
      <w:r w:rsidRPr="001E0860">
        <w:rPr>
          <w:sz w:val="28"/>
          <w:szCs w:val="28"/>
        </w:rPr>
        <w:tab/>
        <w:t>обращений граждан на предмет наличия в них информации о</w:t>
      </w:r>
    </w:p>
    <w:p w:rsidR="001E0860" w:rsidRDefault="00CD421D" w:rsidP="001E0860">
      <w:pPr>
        <w:pStyle w:val="1"/>
        <w:shd w:val="clear" w:color="auto" w:fill="auto"/>
        <w:tabs>
          <w:tab w:val="right" w:pos="9336"/>
        </w:tabs>
        <w:ind w:left="720" w:firstLine="0"/>
        <w:rPr>
          <w:sz w:val="28"/>
          <w:szCs w:val="28"/>
        </w:rPr>
      </w:pPr>
      <w:r w:rsidRPr="001E0860">
        <w:rPr>
          <w:sz w:val="28"/>
          <w:szCs w:val="28"/>
        </w:rPr>
        <w:t>фактах коррупции</w:t>
      </w:r>
      <w:r w:rsidRPr="001E0860">
        <w:rPr>
          <w:sz w:val="28"/>
          <w:szCs w:val="28"/>
        </w:rPr>
        <w:tab/>
        <w:t xml:space="preserve">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="001E0860">
        <w:rPr>
          <w:sz w:val="28"/>
          <w:szCs w:val="28"/>
        </w:rPr>
        <w:t>.</w:t>
      </w:r>
    </w:p>
    <w:p w:rsidR="001E0860" w:rsidRDefault="001E0860" w:rsidP="001E0860">
      <w:pPr>
        <w:pStyle w:val="1"/>
        <w:shd w:val="clear" w:color="auto" w:fill="auto"/>
        <w:tabs>
          <w:tab w:val="right" w:pos="9336"/>
        </w:tabs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76AD" w:rsidRPr="001E0860" w:rsidRDefault="00CD421D" w:rsidP="001E0860">
      <w:pPr>
        <w:pStyle w:val="1"/>
        <w:shd w:val="clear" w:color="auto" w:fill="auto"/>
        <w:tabs>
          <w:tab w:val="right" w:pos="9336"/>
        </w:tabs>
        <w:ind w:left="720" w:firstLine="0"/>
        <w:rPr>
          <w:sz w:val="28"/>
          <w:szCs w:val="28"/>
        </w:rPr>
      </w:pPr>
      <w:r w:rsidRPr="001E0860">
        <w:rPr>
          <w:sz w:val="28"/>
          <w:szCs w:val="28"/>
        </w:rPr>
        <w:t>Принятие по результатам проверок организационных мер, направленных на предупреждение подобных фактов.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Проведение комплексных целевых проверок на предмет выявления допускаемых нарушений при организации и проведении ЕГЭ в пунктах проведения экзамена.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spacing w:after="318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Обеспечение работы телефона «горячей линии» в период подготовки к итоговой аттестации по форме Единого госу</w:t>
      </w:r>
      <w:r w:rsidRPr="001E0860">
        <w:rPr>
          <w:sz w:val="28"/>
          <w:szCs w:val="28"/>
        </w:rPr>
        <w:t>дарственного экзамена.</w:t>
      </w:r>
    </w:p>
    <w:p w:rsidR="006376AD" w:rsidRPr="001E0860" w:rsidRDefault="00CD421D">
      <w:pPr>
        <w:pStyle w:val="11"/>
        <w:keepNext/>
        <w:keepLines/>
        <w:numPr>
          <w:ilvl w:val="0"/>
          <w:numId w:val="2"/>
        </w:numPr>
        <w:shd w:val="clear" w:color="auto" w:fill="auto"/>
        <w:spacing w:before="0" w:after="236" w:line="220" w:lineRule="exact"/>
        <w:ind w:firstLine="0"/>
        <w:jc w:val="left"/>
        <w:rPr>
          <w:sz w:val="28"/>
          <w:szCs w:val="28"/>
        </w:rPr>
      </w:pPr>
      <w:bookmarkStart w:id="2" w:name="bookmark2"/>
      <w:r w:rsidRPr="001E0860">
        <w:rPr>
          <w:sz w:val="28"/>
          <w:szCs w:val="28"/>
        </w:rPr>
        <w:t xml:space="preserve"> Совещательные и экспертные органы</w:t>
      </w:r>
      <w:bookmarkEnd w:id="2"/>
    </w:p>
    <w:p w:rsidR="006376AD" w:rsidRPr="001E0860" w:rsidRDefault="001E0860">
      <w:pPr>
        <w:pStyle w:val="1"/>
        <w:numPr>
          <w:ilvl w:val="0"/>
          <w:numId w:val="1"/>
        </w:numPr>
        <w:shd w:val="clear" w:color="auto" w:fill="auto"/>
        <w:tabs>
          <w:tab w:val="left" w:pos="667"/>
          <w:tab w:val="right" w:pos="9336"/>
        </w:tabs>
        <w:ind w:left="720"/>
        <w:rPr>
          <w:sz w:val="28"/>
          <w:szCs w:val="28"/>
        </w:rPr>
      </w:pPr>
      <w:r w:rsidRPr="001E0860">
        <w:rPr>
          <w:sz w:val="28"/>
          <w:szCs w:val="28"/>
        </w:rPr>
        <w:t>МКОУ «Кищинская СОШ имени Г.Сулейманова»</w:t>
      </w:r>
      <w:r w:rsidR="00CD421D" w:rsidRPr="001E0860">
        <w:rPr>
          <w:sz w:val="28"/>
          <w:szCs w:val="28"/>
        </w:rPr>
        <w:t xml:space="preserve"> может создавать</w:t>
      </w:r>
    </w:p>
    <w:p w:rsidR="006376AD" w:rsidRPr="001E0860" w:rsidRDefault="00CD421D">
      <w:pPr>
        <w:pStyle w:val="1"/>
        <w:shd w:val="clear" w:color="auto" w:fill="auto"/>
        <w:ind w:left="720" w:right="20" w:firstLine="0"/>
        <w:rPr>
          <w:sz w:val="28"/>
          <w:szCs w:val="28"/>
        </w:rPr>
      </w:pPr>
      <w:r w:rsidRPr="001E0860">
        <w:rPr>
          <w:sz w:val="28"/>
          <w:szCs w:val="28"/>
        </w:rPr>
        <w:t xml:space="preserve">антикоррупционную рабочую группу с участием сотрудников </w:t>
      </w:r>
      <w:r w:rsidR="001E0860">
        <w:rPr>
          <w:sz w:val="28"/>
          <w:szCs w:val="28"/>
        </w:rPr>
        <w:t>Дахадаевского района</w:t>
      </w:r>
      <w:r w:rsidRPr="001E0860">
        <w:rPr>
          <w:sz w:val="28"/>
          <w:szCs w:val="28"/>
        </w:rPr>
        <w:t xml:space="preserve">, представителей первичной </w:t>
      </w:r>
      <w:r w:rsidRPr="001E0860">
        <w:rPr>
          <w:sz w:val="28"/>
          <w:szCs w:val="28"/>
        </w:rPr>
        <w:t>профсоюзной организации, родителей;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порядок формирования и деятельности антикоррупционной рабочей группы, ее полномочия, определяются Программой министерства образования и науки по реализации Стратегии антикоррупционной политики;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приоритета профилактичес</w:t>
      </w:r>
      <w:r w:rsidRPr="001E0860">
        <w:rPr>
          <w:sz w:val="28"/>
          <w:szCs w:val="28"/>
        </w:rPr>
        <w:t>ких мер, направленных на недопущение формирования причин и условий, порождающих коррупцию;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приоритета защ</w:t>
      </w:r>
      <w:r w:rsidRPr="001E0860">
        <w:rPr>
          <w:sz w:val="28"/>
          <w:szCs w:val="28"/>
        </w:rPr>
        <w:t xml:space="preserve">иты прав и законных интересов физических и </w:t>
      </w:r>
      <w:r w:rsidRPr="001E0860">
        <w:rPr>
          <w:sz w:val="28"/>
          <w:szCs w:val="28"/>
        </w:rPr>
        <w:lastRenderedPageBreak/>
        <w:t>юридических лиц;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spacing w:after="318"/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взаимодействия с общественными объединениями и гражданами.</w:t>
      </w:r>
    </w:p>
    <w:p w:rsidR="006376AD" w:rsidRPr="001E0860" w:rsidRDefault="00CD421D">
      <w:pPr>
        <w:pStyle w:val="11"/>
        <w:keepNext/>
        <w:keepLines/>
        <w:numPr>
          <w:ilvl w:val="0"/>
          <w:numId w:val="2"/>
        </w:numPr>
        <w:shd w:val="clear" w:color="auto" w:fill="auto"/>
        <w:spacing w:before="0" w:after="221" w:line="220" w:lineRule="exact"/>
        <w:ind w:firstLine="0"/>
        <w:jc w:val="left"/>
        <w:rPr>
          <w:sz w:val="28"/>
          <w:szCs w:val="28"/>
        </w:rPr>
      </w:pPr>
      <w:bookmarkStart w:id="3" w:name="bookmark3"/>
      <w:r w:rsidRPr="001E0860">
        <w:rPr>
          <w:sz w:val="28"/>
          <w:szCs w:val="28"/>
        </w:rPr>
        <w:t xml:space="preserve"> Основные меры предупреждения коррупционных правонарушений.</w:t>
      </w:r>
      <w:bookmarkEnd w:id="3"/>
    </w:p>
    <w:p w:rsidR="006376AD" w:rsidRPr="001E0860" w:rsidRDefault="00CD421D">
      <w:pPr>
        <w:pStyle w:val="1"/>
        <w:shd w:val="clear" w:color="auto" w:fill="auto"/>
        <w:spacing w:after="240"/>
        <w:ind w:right="20" w:firstLine="360"/>
        <w:jc w:val="left"/>
        <w:rPr>
          <w:sz w:val="28"/>
          <w:szCs w:val="28"/>
        </w:rPr>
      </w:pPr>
      <w:r w:rsidRPr="001E0860">
        <w:rPr>
          <w:sz w:val="28"/>
          <w:szCs w:val="28"/>
        </w:rPr>
        <w:t xml:space="preserve">Предупреждение коррупционных правонарушений осуществляется путем применения </w:t>
      </w:r>
      <w:r w:rsidRPr="001E0860">
        <w:rPr>
          <w:sz w:val="28"/>
          <w:szCs w:val="28"/>
        </w:rPr>
        <w:t>следующих мер: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разработка и реализация антикоррупционных программ;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проведение антикоррупционной экспертизы правовых актов и (или) их проектов;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антикоррупционные образование и пропаганда;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иные меры, предусмотренные законодательством Российской Федерации</w:t>
      </w:r>
      <w:r w:rsidRPr="001E0860">
        <w:rPr>
          <w:sz w:val="28"/>
          <w:szCs w:val="28"/>
        </w:rPr>
        <w:t>.</w:t>
      </w:r>
    </w:p>
    <w:p w:rsidR="006376AD" w:rsidRPr="001E0860" w:rsidRDefault="00CD421D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before="0" w:after="221" w:line="220" w:lineRule="exact"/>
        <w:ind w:left="20" w:firstLine="0"/>
        <w:rPr>
          <w:sz w:val="28"/>
          <w:szCs w:val="28"/>
        </w:rPr>
      </w:pPr>
      <w:bookmarkStart w:id="4" w:name="bookmark4"/>
      <w:r w:rsidRPr="001E0860">
        <w:rPr>
          <w:sz w:val="28"/>
          <w:szCs w:val="28"/>
        </w:rPr>
        <w:t>План мероприятий по реализации стратегии антикоррупционной политики.</w:t>
      </w:r>
      <w:bookmarkEnd w:id="4"/>
    </w:p>
    <w:p w:rsidR="001E0860" w:rsidRDefault="00CD421D" w:rsidP="001E0860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</w:t>
      </w:r>
      <w:r w:rsidRPr="001E0860">
        <w:rPr>
          <w:sz w:val="28"/>
          <w:szCs w:val="28"/>
        </w:rPr>
        <w:t xml:space="preserve">азовательных, воспитательных, организационных и иных мер, направленных на противодействие коррупции 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="001E0860">
        <w:rPr>
          <w:sz w:val="28"/>
          <w:szCs w:val="28"/>
        </w:rPr>
        <w:t xml:space="preserve">. </w:t>
      </w:r>
    </w:p>
    <w:p w:rsidR="006376AD" w:rsidRPr="001E0860" w:rsidRDefault="00CD421D" w:rsidP="001E0860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План мероприятий по реализации стратегии антикоррупционной политики входит в состав комплексной програ</w:t>
      </w:r>
      <w:r w:rsidRPr="001E0860">
        <w:rPr>
          <w:sz w:val="28"/>
          <w:szCs w:val="28"/>
        </w:rPr>
        <w:t>ммы профилактики правонарушений.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spacing w:after="318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6376AD" w:rsidRPr="001E0860" w:rsidRDefault="00CD421D">
      <w:pPr>
        <w:pStyle w:val="11"/>
        <w:keepNext/>
        <w:keepLines/>
        <w:numPr>
          <w:ilvl w:val="0"/>
          <w:numId w:val="2"/>
        </w:numPr>
        <w:shd w:val="clear" w:color="auto" w:fill="auto"/>
        <w:spacing w:before="0" w:after="231" w:line="220" w:lineRule="exact"/>
        <w:ind w:left="20" w:firstLine="0"/>
        <w:rPr>
          <w:sz w:val="28"/>
          <w:szCs w:val="28"/>
        </w:rPr>
      </w:pPr>
      <w:bookmarkStart w:id="5" w:name="bookmark5"/>
      <w:r w:rsidRPr="001E0860">
        <w:rPr>
          <w:sz w:val="28"/>
          <w:szCs w:val="28"/>
        </w:rPr>
        <w:t xml:space="preserve"> Антикоррупционная экспертиза правовых актов и (или) их проектов</w:t>
      </w:r>
      <w:bookmarkEnd w:id="5"/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 Решение о проведении антикоррупционной экспертизы правовых актов </w:t>
      </w:r>
      <w:r w:rsidRPr="001E0860">
        <w:rPr>
          <w:sz w:val="28"/>
          <w:szCs w:val="28"/>
        </w:rPr>
        <w:t xml:space="preserve">и (или) их проектов принимается руководителем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="001E0860">
        <w:rPr>
          <w:sz w:val="28"/>
          <w:szCs w:val="28"/>
        </w:rPr>
        <w:t xml:space="preserve"> </w:t>
      </w:r>
      <w:r w:rsidRPr="001E0860">
        <w:rPr>
          <w:sz w:val="28"/>
          <w:szCs w:val="28"/>
        </w:rPr>
        <w:t xml:space="preserve">и руководством Отдела образования Администрации </w:t>
      </w:r>
      <w:r w:rsidR="001E0860">
        <w:rPr>
          <w:sz w:val="28"/>
          <w:szCs w:val="28"/>
        </w:rPr>
        <w:t>Дахадаевского района</w:t>
      </w:r>
      <w:r w:rsidRPr="001E0860">
        <w:rPr>
          <w:sz w:val="28"/>
          <w:szCs w:val="28"/>
        </w:rPr>
        <w:t xml:space="preserve"> при наличии достаточных оснований предполагать о присутствии в правовых актах </w:t>
      </w:r>
      <w:r w:rsidRPr="001E0860">
        <w:rPr>
          <w:sz w:val="28"/>
          <w:szCs w:val="28"/>
        </w:rPr>
        <w:t>или их проектах коррупциогенных факторов.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spacing w:after="318"/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Граждане (обучающиеся, родители, работники школы) вправе обратиться к председателю антикоррупционной рабочей группы по противодействию коррупции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 xml:space="preserve"> с обращением о пров</w:t>
      </w:r>
      <w:r w:rsidRPr="001E0860">
        <w:rPr>
          <w:sz w:val="28"/>
          <w:szCs w:val="28"/>
        </w:rPr>
        <w:t>едении антикоррупционной экспертизы действующих правовых актов.</w:t>
      </w:r>
    </w:p>
    <w:p w:rsidR="006376AD" w:rsidRPr="001E0860" w:rsidRDefault="00CD421D">
      <w:pPr>
        <w:pStyle w:val="1"/>
        <w:numPr>
          <w:ilvl w:val="0"/>
          <w:numId w:val="2"/>
        </w:numPr>
        <w:shd w:val="clear" w:color="auto" w:fill="auto"/>
        <w:spacing w:after="236" w:line="220" w:lineRule="exact"/>
        <w:ind w:left="20" w:firstLine="0"/>
        <w:rPr>
          <w:sz w:val="28"/>
          <w:szCs w:val="28"/>
        </w:rPr>
      </w:pPr>
      <w:r w:rsidRPr="001E0860">
        <w:rPr>
          <w:sz w:val="28"/>
          <w:szCs w:val="28"/>
        </w:rPr>
        <w:lastRenderedPageBreak/>
        <w:t xml:space="preserve"> Антикоррупционные образование и пропаганда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Для решения задач по формированию антикоррупционного мировоззрения, повышения уровня правосознания и правовой культуры, в </w:t>
      </w:r>
      <w:r w:rsidR="001E0860">
        <w:rPr>
          <w:sz w:val="28"/>
          <w:szCs w:val="28"/>
        </w:rPr>
        <w:t xml:space="preserve">Кищинской СОШ  Дахадаевского </w:t>
      </w:r>
      <w:r w:rsidRPr="001E0860">
        <w:rPr>
          <w:sz w:val="28"/>
          <w:szCs w:val="28"/>
        </w:rPr>
        <w:t xml:space="preserve"> района </w:t>
      </w:r>
      <w:r w:rsidRPr="001E0860">
        <w:rPr>
          <w:sz w:val="28"/>
          <w:szCs w:val="28"/>
        </w:rPr>
        <w:t>в установленном порядке организуется изучение правовых и морально-этических аспектов деятельности.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2794"/>
          <w:tab w:val="right" w:pos="6970"/>
          <w:tab w:val="right" w:pos="9336"/>
        </w:tabs>
        <w:ind w:left="720"/>
        <w:rPr>
          <w:sz w:val="28"/>
          <w:szCs w:val="28"/>
        </w:rPr>
      </w:pPr>
      <w:r w:rsidRPr="001E0860">
        <w:rPr>
          <w:sz w:val="28"/>
          <w:szCs w:val="28"/>
        </w:rPr>
        <w:t xml:space="preserve"> Организация</w:t>
      </w:r>
      <w:r w:rsidRPr="001E0860">
        <w:rPr>
          <w:sz w:val="28"/>
          <w:szCs w:val="28"/>
        </w:rPr>
        <w:tab/>
        <w:t>антикоррупционного</w:t>
      </w:r>
      <w:r w:rsidRPr="001E0860">
        <w:rPr>
          <w:sz w:val="28"/>
          <w:szCs w:val="28"/>
        </w:rPr>
        <w:tab/>
        <w:t>образования</w:t>
      </w:r>
      <w:r w:rsidRPr="001E0860">
        <w:rPr>
          <w:sz w:val="28"/>
          <w:szCs w:val="28"/>
        </w:rPr>
        <w:tab/>
        <w:t>осуществляется</w:t>
      </w:r>
    </w:p>
    <w:p w:rsidR="006376AD" w:rsidRPr="001E0860" w:rsidRDefault="00CD421D">
      <w:pPr>
        <w:pStyle w:val="1"/>
        <w:shd w:val="clear" w:color="auto" w:fill="auto"/>
        <w:ind w:left="720" w:right="20" w:firstLine="0"/>
        <w:rPr>
          <w:sz w:val="28"/>
          <w:szCs w:val="28"/>
        </w:rPr>
      </w:pPr>
      <w:r w:rsidRPr="001E0860">
        <w:rPr>
          <w:sz w:val="28"/>
          <w:szCs w:val="28"/>
        </w:rPr>
        <w:t xml:space="preserve">антикоррупционной рабочей группой по противодействию коррупции 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>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</w:t>
      </w:r>
      <w:r w:rsidRPr="001E0860">
        <w:rPr>
          <w:sz w:val="28"/>
          <w:szCs w:val="28"/>
        </w:rPr>
        <w:t xml:space="preserve">тительская работа в </w:t>
      </w:r>
      <w:r w:rsidR="001E0860" w:rsidRPr="001E0860">
        <w:rPr>
          <w:sz w:val="28"/>
          <w:szCs w:val="28"/>
        </w:rPr>
        <w:t>МКОУ «Кищинская СОШ имени Г.Сулейманова»</w:t>
      </w:r>
      <w:r w:rsidRPr="001E0860">
        <w:rPr>
          <w:sz w:val="28"/>
          <w:szCs w:val="28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376AD" w:rsidRPr="001E0860" w:rsidRDefault="00CD421D">
      <w:pPr>
        <w:pStyle w:val="1"/>
        <w:numPr>
          <w:ilvl w:val="0"/>
          <w:numId w:val="1"/>
        </w:numPr>
        <w:shd w:val="clear" w:color="auto" w:fill="auto"/>
        <w:tabs>
          <w:tab w:val="left" w:pos="662"/>
        </w:tabs>
        <w:ind w:left="720" w:right="20"/>
        <w:rPr>
          <w:sz w:val="28"/>
          <w:szCs w:val="28"/>
        </w:rPr>
      </w:pPr>
      <w:r w:rsidRPr="001E0860">
        <w:rPr>
          <w:sz w:val="28"/>
          <w:szCs w:val="28"/>
        </w:rPr>
        <w:t xml:space="preserve">Организация антикоррупционной </w:t>
      </w:r>
      <w:r w:rsidRPr="001E0860">
        <w:rPr>
          <w:sz w:val="28"/>
          <w:szCs w:val="28"/>
        </w:rPr>
        <w:t xml:space="preserve">пропаганды осуществляется законодательством Российской Федерации, законодательством </w:t>
      </w:r>
      <w:r w:rsidR="001E0860">
        <w:rPr>
          <w:sz w:val="28"/>
          <w:szCs w:val="28"/>
        </w:rPr>
        <w:t xml:space="preserve">РД </w:t>
      </w:r>
      <w:r w:rsidRPr="001E0860">
        <w:rPr>
          <w:sz w:val="28"/>
          <w:szCs w:val="28"/>
        </w:rPr>
        <w:t xml:space="preserve"> во взаимодействии с</w:t>
      </w:r>
    </w:p>
    <w:p w:rsidR="006376AD" w:rsidRPr="001E0860" w:rsidRDefault="00CD421D">
      <w:pPr>
        <w:pStyle w:val="1"/>
        <w:shd w:val="clear" w:color="auto" w:fill="auto"/>
        <w:ind w:right="340" w:firstLine="0"/>
        <w:jc w:val="left"/>
        <w:rPr>
          <w:sz w:val="28"/>
          <w:szCs w:val="28"/>
        </w:rPr>
      </w:pPr>
      <w:r w:rsidRPr="001E0860">
        <w:rPr>
          <w:sz w:val="28"/>
          <w:szCs w:val="28"/>
        </w:rPr>
        <w:t xml:space="preserve">государственными органами города </w:t>
      </w:r>
      <w:r w:rsidR="001E0860">
        <w:rPr>
          <w:sz w:val="28"/>
          <w:szCs w:val="28"/>
        </w:rPr>
        <w:t>РД</w:t>
      </w:r>
      <w:r w:rsidRPr="001E0860">
        <w:rPr>
          <w:sz w:val="28"/>
          <w:szCs w:val="28"/>
        </w:rPr>
        <w:t>, правоохранительными органами и общественными объединениями.</w:t>
      </w:r>
    </w:p>
    <w:sectPr w:rsidR="006376AD" w:rsidRPr="001E0860" w:rsidSect="006376AD">
      <w:pgSz w:w="11909" w:h="16838"/>
      <w:pgMar w:top="1317" w:right="1260" w:bottom="1317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21D" w:rsidRDefault="00CD421D" w:rsidP="006376AD">
      <w:r>
        <w:separator/>
      </w:r>
    </w:p>
  </w:endnote>
  <w:endnote w:type="continuationSeparator" w:id="1">
    <w:p w:rsidR="00CD421D" w:rsidRDefault="00CD421D" w:rsidP="00637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21D" w:rsidRDefault="00CD421D"/>
  </w:footnote>
  <w:footnote w:type="continuationSeparator" w:id="1">
    <w:p w:rsidR="00CD421D" w:rsidRDefault="00CD42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E74"/>
    <w:multiLevelType w:val="multilevel"/>
    <w:tmpl w:val="38D48B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54F52"/>
    <w:multiLevelType w:val="multilevel"/>
    <w:tmpl w:val="8CE00B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376AD"/>
    <w:rsid w:val="001E0860"/>
    <w:rsid w:val="006376AD"/>
    <w:rsid w:val="00AE1657"/>
    <w:rsid w:val="00CD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76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76A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637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"/>
    <w:rsid w:val="006376AD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_"/>
    <w:basedOn w:val="a0"/>
    <w:link w:val="21"/>
    <w:rsid w:val="00637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637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6376A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37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6376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637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637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6376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rsid w:val="006376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paragraph" w:customStyle="1" w:styleId="2">
    <w:name w:val="Подпись к картинке (2)"/>
    <w:basedOn w:val="a"/>
    <w:link w:val="2Exact"/>
    <w:rsid w:val="006376AD"/>
    <w:pPr>
      <w:shd w:val="clear" w:color="auto" w:fill="FFFFFF"/>
      <w:spacing w:line="0" w:lineRule="atLeast"/>
    </w:pPr>
    <w:rPr>
      <w:rFonts w:ascii="Impact" w:eastAsia="Impact" w:hAnsi="Impact" w:cs="Impact"/>
      <w:sz w:val="18"/>
      <w:szCs w:val="18"/>
    </w:rPr>
  </w:style>
  <w:style w:type="paragraph" w:customStyle="1" w:styleId="21">
    <w:name w:val="Основной текст (2)"/>
    <w:basedOn w:val="a"/>
    <w:link w:val="20"/>
    <w:rsid w:val="006376AD"/>
    <w:pPr>
      <w:shd w:val="clear" w:color="auto" w:fill="FFFFFF"/>
      <w:spacing w:line="193" w:lineRule="exact"/>
      <w:ind w:hanging="34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6376AD"/>
    <w:pPr>
      <w:shd w:val="clear" w:color="auto" w:fill="FFFFFF"/>
      <w:spacing w:line="193" w:lineRule="exact"/>
      <w:ind w:hanging="34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rsid w:val="006376AD"/>
    <w:pPr>
      <w:shd w:val="clear" w:color="auto" w:fill="FFFFFF"/>
      <w:spacing w:before="960" w:line="261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6376AD"/>
    <w:pPr>
      <w:shd w:val="clear" w:color="auto" w:fill="FFFFFF"/>
      <w:spacing w:line="26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6376AD"/>
    <w:pPr>
      <w:shd w:val="clear" w:color="auto" w:fill="FFFFFF"/>
      <w:spacing w:before="420" w:after="180" w:line="236" w:lineRule="exact"/>
      <w:ind w:hanging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5"/>
    <w:rsid w:val="006376AD"/>
    <w:pPr>
      <w:shd w:val="clear" w:color="auto" w:fill="FFFFFF"/>
      <w:spacing w:line="317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6376AD"/>
    <w:pPr>
      <w:shd w:val="clear" w:color="auto" w:fill="FFFFFF"/>
      <w:spacing w:before="240" w:after="36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2019-02-26T07:51:00Z</dcterms:created>
  <dcterms:modified xsi:type="dcterms:W3CDTF">2019-02-26T08:03:00Z</dcterms:modified>
</cp:coreProperties>
</file>