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16D" w:rsidRPr="00BA316D" w:rsidRDefault="0061609A" w:rsidP="00BA316D">
      <w:pPr>
        <w:spacing w:after="0" w:line="240" w:lineRule="auto"/>
        <w:rPr>
          <w:rFonts w:ascii="museo_cyrillic700" w:eastAsia="Times New Roman" w:hAnsi="museo_cyrillic700" w:cs="Times New Roman"/>
          <w:color w:val="D2302F"/>
          <w:sz w:val="28"/>
          <w:szCs w:val="28"/>
          <w:shd w:val="clear" w:color="auto" w:fill="F7F7F7"/>
          <w:lang w:eastAsia="ru-RU"/>
        </w:rPr>
      </w:pPr>
      <w:r w:rsidRPr="00BA316D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="00BA316D" w:rsidRPr="00BA316D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"http://www.derbent.ru/deyatelnost/otdel-po-obespecheniyu-deyatelnosti-atk/6767/" \l "a1" </w:instrText>
      </w:r>
      <w:r w:rsidRPr="00BA316D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</w:p>
    <w:p w:rsidR="00BA316D" w:rsidRPr="00BA316D" w:rsidRDefault="00116B1F" w:rsidP="00BA316D">
      <w:pPr>
        <w:spacing w:after="429" w:line="240" w:lineRule="auto"/>
        <w:rPr>
          <w:color w:val="1C2530"/>
          <w:sz w:val="27"/>
          <w:szCs w:val="27"/>
          <w:shd w:val="clear" w:color="auto" w:fill="FFFFFF"/>
        </w:rPr>
      </w:pPr>
      <w:r>
        <w:rPr>
          <w:color w:val="1C2530"/>
          <w:sz w:val="27"/>
          <w:szCs w:val="27"/>
          <w:shd w:val="clear" w:color="auto" w:fill="FFFFFF"/>
        </w:rPr>
        <w:t xml:space="preserve">      </w:t>
      </w:r>
      <w:r w:rsidR="00BA316D">
        <w:rPr>
          <w:color w:val="1C2530"/>
          <w:sz w:val="27"/>
          <w:szCs w:val="27"/>
          <w:shd w:val="clear" w:color="auto" w:fill="FFFFFF"/>
        </w:rPr>
        <w:t xml:space="preserve">Согласно приказу Министерства образования и науки РД №1072-14/18 от 28.11.2018г.  «О проведении в общеобразовательных учреждениях Республиканской новогодней акции «Волшебство новогодней поры», с 12 по 21 декабря во всех  общеобразовательных учреждениях </w:t>
      </w:r>
      <w:proofErr w:type="spellStart"/>
      <w:r w:rsidR="00BA316D">
        <w:rPr>
          <w:color w:val="1C2530"/>
          <w:sz w:val="27"/>
          <w:szCs w:val="27"/>
          <w:shd w:val="clear" w:color="auto" w:fill="FFFFFF"/>
        </w:rPr>
        <w:t>Дахадаевского</w:t>
      </w:r>
      <w:proofErr w:type="spellEnd"/>
      <w:r w:rsidR="00BA316D">
        <w:rPr>
          <w:color w:val="1C2530"/>
          <w:sz w:val="27"/>
          <w:szCs w:val="27"/>
          <w:shd w:val="clear" w:color="auto" w:fill="FFFFFF"/>
        </w:rPr>
        <w:t xml:space="preserve">  района стартовала акция «Волшебство новогодней поры.</w:t>
      </w:r>
      <w:r w:rsidR="00BA316D" w:rsidRPr="00BA316D">
        <w:t xml:space="preserve"> </w:t>
      </w:r>
      <w:r w:rsidR="00BA316D" w:rsidRPr="00BA316D">
        <w:rPr>
          <w:color w:val="1C2530"/>
          <w:sz w:val="27"/>
          <w:szCs w:val="27"/>
          <w:shd w:val="clear" w:color="auto" w:fill="FFFFFF"/>
        </w:rPr>
        <w:t> В МКОУ «</w:t>
      </w:r>
      <w:proofErr w:type="spellStart"/>
      <w:r w:rsidR="00BA316D" w:rsidRPr="00BA316D">
        <w:rPr>
          <w:color w:val="1C2530"/>
          <w:sz w:val="27"/>
          <w:szCs w:val="27"/>
          <w:shd w:val="clear" w:color="auto" w:fill="FFFFFF"/>
        </w:rPr>
        <w:t>Кищинской</w:t>
      </w:r>
      <w:proofErr w:type="spellEnd"/>
      <w:r w:rsidR="00BA316D" w:rsidRPr="00BA316D">
        <w:rPr>
          <w:color w:val="1C2530"/>
          <w:sz w:val="27"/>
          <w:szCs w:val="27"/>
          <w:shd w:val="clear" w:color="auto" w:fill="FFFFFF"/>
        </w:rPr>
        <w:t xml:space="preserve"> СОШ имени Г.Сулейманова»    25 декабря в рамках республиканской акции «Волшебство новогодней поры»  прошло мероприятие.      «Волшебство новогодней поры» - это ежегодная республиканская акция, которая проводится с целью популяризации активного отдыха и творчества учащихся, повышения молодежного досуга, вовлечения молодежи в социальную практику</w:t>
      </w:r>
      <w:proofErr w:type="gramStart"/>
      <w:r w:rsidR="00BA316D" w:rsidRPr="00BA316D">
        <w:rPr>
          <w:color w:val="1C2530"/>
          <w:sz w:val="27"/>
          <w:szCs w:val="27"/>
          <w:shd w:val="clear" w:color="auto" w:fill="FFFFFF"/>
        </w:rPr>
        <w:t>.</w:t>
      </w:r>
      <w:proofErr w:type="gramEnd"/>
      <w:r w:rsidR="00BA316D" w:rsidRPr="00BA316D">
        <w:rPr>
          <w:color w:val="1C2530"/>
          <w:sz w:val="27"/>
          <w:szCs w:val="27"/>
          <w:shd w:val="clear" w:color="auto" w:fill="FFFFFF"/>
        </w:rPr>
        <w:t>  </w:t>
      </w:r>
      <w:r>
        <w:rPr>
          <w:color w:val="1C2530"/>
          <w:sz w:val="27"/>
          <w:szCs w:val="27"/>
          <w:shd w:val="clear" w:color="auto" w:fill="FFFFFF"/>
        </w:rPr>
        <w:t xml:space="preserve">Организатор школы – Алиев Ш.М., библиотекарь – Магомедова З.Х. и активисты РДШ </w:t>
      </w:r>
      <w:r w:rsidR="00BA316D" w:rsidRPr="00BA316D">
        <w:rPr>
          <w:color w:val="1C2530"/>
          <w:sz w:val="27"/>
          <w:szCs w:val="27"/>
          <w:shd w:val="clear" w:color="auto" w:fill="FFFFFF"/>
        </w:rPr>
        <w:t xml:space="preserve"> посетили в преддверии Нового года  Дошкольное образовательное учреждение </w:t>
      </w:r>
      <w:r w:rsidR="00BA316D" w:rsidRPr="00BA316D">
        <w:rPr>
          <w:rFonts w:hint="eastAsia"/>
          <w:color w:val="1C2530"/>
          <w:sz w:val="27"/>
          <w:szCs w:val="27"/>
          <w:shd w:val="clear" w:color="auto" w:fill="FFFFFF"/>
        </w:rPr>
        <w:t>«</w:t>
      </w:r>
      <w:r w:rsidR="00BA316D" w:rsidRPr="00BA316D">
        <w:rPr>
          <w:color w:val="1C2530"/>
          <w:sz w:val="27"/>
          <w:szCs w:val="27"/>
          <w:shd w:val="clear" w:color="auto" w:fill="FFFFFF"/>
        </w:rPr>
        <w:t>Радуга</w:t>
      </w:r>
      <w:r w:rsidR="00BA316D" w:rsidRPr="00BA316D">
        <w:rPr>
          <w:rFonts w:hint="eastAsia"/>
          <w:color w:val="1C2530"/>
          <w:sz w:val="27"/>
          <w:szCs w:val="27"/>
          <w:shd w:val="clear" w:color="auto" w:fill="FFFFFF"/>
        </w:rPr>
        <w:t>»</w:t>
      </w:r>
      <w:r w:rsidR="00BA316D" w:rsidRPr="00BA316D">
        <w:rPr>
          <w:color w:val="1C2530"/>
          <w:sz w:val="27"/>
          <w:szCs w:val="27"/>
          <w:shd w:val="clear" w:color="auto" w:fill="FFFFFF"/>
        </w:rPr>
        <w:t>.</w:t>
      </w:r>
    </w:p>
    <w:p w:rsidR="00BA316D" w:rsidRPr="00BA316D" w:rsidRDefault="00BA316D" w:rsidP="00BA316D">
      <w:pPr>
        <w:spacing w:after="429" w:line="240" w:lineRule="auto"/>
        <w:rPr>
          <w:rFonts w:ascii="pt_serifregular" w:eastAsia="Times New Roman" w:hAnsi="pt_serifregular" w:cs="Times New Roman"/>
          <w:color w:val="1C1C1C"/>
          <w:sz w:val="28"/>
          <w:szCs w:val="28"/>
          <w:lang w:eastAsia="ru-RU"/>
        </w:rPr>
      </w:pPr>
      <w:r w:rsidRPr="00BA316D">
        <w:rPr>
          <w:rFonts w:ascii="pt_serifregular" w:eastAsia="Times New Roman" w:hAnsi="pt_serifregular" w:cs="Times New Roman"/>
          <w:color w:val="1C1C1C"/>
          <w:sz w:val="28"/>
          <w:szCs w:val="28"/>
          <w:shd w:val="clear" w:color="auto" w:fill="F7F7F7"/>
          <w:lang w:eastAsia="ru-RU"/>
        </w:rPr>
        <w:t>            Благодаря активистам добровольческих отрядов из  старших классов, а также родителям, акция прошла в атмосфере добра, тепла и праздничного настроения. </w:t>
      </w:r>
      <w:r w:rsidRPr="00BA316D">
        <w:rPr>
          <w:rFonts w:ascii="pt_serifregular" w:eastAsia="Times New Roman" w:hAnsi="pt_serifregular" w:cs="Times New Roman"/>
          <w:color w:val="1C1C1C"/>
          <w:sz w:val="28"/>
          <w:szCs w:val="28"/>
          <w:shd w:val="clear" w:color="auto" w:fill="F7F7F7"/>
          <w:lang w:eastAsia="ru-RU"/>
        </w:rPr>
        <w:br/>
        <w:t>            Волонтеры 10 и 11 классов общались с детьми и вручали им долгожданные подарки – игрушки. </w:t>
      </w:r>
    </w:p>
    <w:p w:rsidR="00DD32CE" w:rsidRPr="00DD32CE" w:rsidRDefault="0061609A" w:rsidP="00BA316D">
      <w:pPr>
        <w:ind w:left="-567" w:firstLine="993"/>
        <w:rPr>
          <w:sz w:val="36"/>
          <w:szCs w:val="36"/>
        </w:rPr>
        <w:sectPr w:rsidR="00DD32CE" w:rsidRPr="00DD32CE" w:rsidSect="0019049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BA316D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</w:p>
    <w:p w:rsidR="00DD32CE" w:rsidRDefault="00DD32CE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525085" cy="2188028"/>
            <wp:effectExtent l="19050" t="0" r="0" b="0"/>
            <wp:docPr id="1" name="Рисунок 1" descr="F:\DCIM\143___12\IMG_5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43___12\IMG_50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870" cy="2187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32CE" w:rsidRDefault="00DD32CE">
      <w:pPr>
        <w:rPr>
          <w:sz w:val="28"/>
          <w:szCs w:val="28"/>
        </w:rPr>
      </w:pPr>
    </w:p>
    <w:p w:rsidR="00DD32CE" w:rsidRDefault="00DD32CE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181349" cy="2002971"/>
            <wp:effectExtent l="19050" t="0" r="1" b="0"/>
            <wp:docPr id="2" name="Рисунок 2" descr="F:\DCIM\143___12\IMG_5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CIM\143___12\IMG_50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110" cy="2007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32CE" w:rsidRDefault="00DD32CE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605892" cy="2188028"/>
            <wp:effectExtent l="19050" t="0" r="0" b="0"/>
            <wp:docPr id="3" name="Рисунок 3" descr="F:\DCIM\143___12\IMG_5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DCIM\143___12\IMG_50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904" cy="2191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32CE" w:rsidRDefault="00DD32CE">
      <w:pPr>
        <w:rPr>
          <w:sz w:val="28"/>
          <w:szCs w:val="28"/>
        </w:rPr>
      </w:pPr>
    </w:p>
    <w:p w:rsidR="00DD32CE" w:rsidRDefault="00DD32CE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529693" cy="1937657"/>
            <wp:effectExtent l="19050" t="0" r="0" b="0"/>
            <wp:docPr id="4" name="Рисунок 4" descr="F:\DCIM\143___12\IMG_5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DCIM\143___12\IMG_50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0362" cy="1943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32CE" w:rsidRDefault="00DD32CE">
      <w:pPr>
        <w:rPr>
          <w:sz w:val="36"/>
          <w:szCs w:val="36"/>
        </w:rPr>
        <w:sectPr w:rsidR="00DD32CE" w:rsidSect="00DD32CE">
          <w:type w:val="continuous"/>
          <w:pgSz w:w="11906" w:h="16838"/>
          <w:pgMar w:top="1134" w:right="850" w:bottom="1134" w:left="426" w:header="708" w:footer="708" w:gutter="0"/>
          <w:cols w:num="2" w:space="708"/>
          <w:docGrid w:linePitch="360"/>
        </w:sectPr>
      </w:pPr>
    </w:p>
    <w:p w:rsidR="00BA316D" w:rsidRDefault="00116B1F" w:rsidP="00BA316D">
      <w:pPr>
        <w:rPr>
          <w:color w:val="1C2530"/>
          <w:sz w:val="27"/>
          <w:szCs w:val="27"/>
          <w:shd w:val="clear" w:color="auto" w:fill="FFFFFF"/>
        </w:rPr>
      </w:pPr>
      <w:r>
        <w:rPr>
          <w:color w:val="1C2530"/>
          <w:sz w:val="27"/>
          <w:szCs w:val="27"/>
          <w:shd w:val="clear" w:color="auto" w:fill="FFFFFF"/>
        </w:rPr>
        <w:lastRenderedPageBreak/>
        <w:t xml:space="preserve">    </w:t>
      </w:r>
      <w:r w:rsidR="00D43C49">
        <w:rPr>
          <w:color w:val="1C2530"/>
          <w:sz w:val="27"/>
          <w:szCs w:val="27"/>
          <w:shd w:val="clear" w:color="auto" w:fill="FFFFFF"/>
        </w:rPr>
        <w:t xml:space="preserve">В ходе акции «Подари ребенку радость» </w:t>
      </w:r>
      <w:proofErr w:type="spellStart"/>
      <w:r w:rsidR="00D43C49">
        <w:rPr>
          <w:color w:val="1C2530"/>
          <w:sz w:val="27"/>
          <w:szCs w:val="27"/>
          <w:shd w:val="clear" w:color="auto" w:fill="FFFFFF"/>
        </w:rPr>
        <w:t>Кищинские</w:t>
      </w:r>
      <w:proofErr w:type="spellEnd"/>
      <w:r w:rsidR="00D43C49">
        <w:rPr>
          <w:color w:val="1C2530"/>
          <w:sz w:val="27"/>
          <w:szCs w:val="27"/>
          <w:shd w:val="clear" w:color="auto" w:fill="FFFFFF"/>
        </w:rPr>
        <w:t xml:space="preserve">  активисты волонтерского движения </w:t>
      </w:r>
      <w:r w:rsidR="0080123A">
        <w:rPr>
          <w:color w:val="1C2530"/>
          <w:sz w:val="27"/>
          <w:szCs w:val="27"/>
          <w:shd w:val="clear" w:color="auto" w:fill="FFFFFF"/>
        </w:rPr>
        <w:t xml:space="preserve"> отряда </w:t>
      </w:r>
      <w:r w:rsidR="00D43C49">
        <w:rPr>
          <w:color w:val="1C2530"/>
          <w:sz w:val="27"/>
          <w:szCs w:val="27"/>
          <w:shd w:val="clear" w:color="auto" w:fill="FFFFFF"/>
        </w:rPr>
        <w:t>«</w:t>
      </w:r>
      <w:r w:rsidR="0080123A">
        <w:rPr>
          <w:color w:val="1C2530"/>
          <w:sz w:val="27"/>
          <w:szCs w:val="27"/>
          <w:shd w:val="clear" w:color="auto" w:fill="FFFFFF"/>
        </w:rPr>
        <w:t>Искра</w:t>
      </w:r>
      <w:r w:rsidR="00D43C49">
        <w:rPr>
          <w:color w:val="1C2530"/>
          <w:sz w:val="27"/>
          <w:szCs w:val="27"/>
          <w:shd w:val="clear" w:color="auto" w:fill="FFFFFF"/>
        </w:rPr>
        <w:t xml:space="preserve">» посетили малоимущие, многодетные и неблагополучные, семьи детей инвалидов, им были вручены  новогодние  подарки. В каждом доме, где побывали волонтеры, </w:t>
      </w:r>
      <w:proofErr w:type="gramStart"/>
      <w:r w:rsidR="00D43C49">
        <w:rPr>
          <w:color w:val="1C2530"/>
          <w:sz w:val="27"/>
          <w:szCs w:val="27"/>
          <w:shd w:val="clear" w:color="auto" w:fill="FFFFFF"/>
        </w:rPr>
        <w:t>гостей</w:t>
      </w:r>
      <w:proofErr w:type="gramEnd"/>
      <w:r w:rsidR="00D43C49">
        <w:rPr>
          <w:color w:val="1C2530"/>
          <w:sz w:val="27"/>
          <w:szCs w:val="27"/>
          <w:shd w:val="clear" w:color="auto" w:fill="FFFFFF"/>
        </w:rPr>
        <w:t xml:space="preserve"> встречали с огромной радостью. Дети и их родители были очень довольны и благодарны организаторам акции за доставленную радость общения, а дети с удовольствием рассказывали стихи и фотографировались со сказочными персонажами. </w:t>
      </w:r>
    </w:p>
    <w:p w:rsidR="00D43C49" w:rsidRDefault="00D43C49" w:rsidP="00BA316D">
      <w:pPr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5429613" cy="3396343"/>
            <wp:effectExtent l="19050" t="0" r="0" b="0"/>
            <wp:docPr id="5" name="Рисунок 5" descr="F:\DCIM\143___12\IMG_5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DCIM\143___12\IMG_50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222" cy="3400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C49" w:rsidRDefault="00D43C49" w:rsidP="00BA316D">
      <w:pPr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5423807" cy="3810000"/>
            <wp:effectExtent l="19050" t="0" r="5443" b="0"/>
            <wp:docPr id="6" name="Рисунок 6" descr="F:\DCIM\143___12\IMG_5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DCIM\143___12\IMG_50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783" cy="3814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C2A" w:rsidRDefault="004F6C2A" w:rsidP="00116B1F">
      <w:pPr>
        <w:pStyle w:val="a6"/>
        <w:shd w:val="clear" w:color="auto" w:fill="FFFFFF"/>
        <w:rPr>
          <w:rFonts w:ascii="Arial" w:hAnsi="Arial" w:cs="Arial"/>
          <w:b/>
          <w:bCs/>
          <w:color w:val="333333"/>
          <w:sz w:val="18"/>
          <w:szCs w:val="18"/>
        </w:rPr>
      </w:pPr>
      <w:r>
        <w:rPr>
          <w:sz w:val="36"/>
          <w:szCs w:val="36"/>
        </w:rPr>
        <w:lastRenderedPageBreak/>
        <w:t xml:space="preserve">25 декабря прошла акция </w:t>
      </w:r>
      <w:r w:rsidRPr="00DD32CE">
        <w:rPr>
          <w:sz w:val="36"/>
          <w:szCs w:val="36"/>
        </w:rPr>
        <w:t xml:space="preserve"> «Подари </w:t>
      </w:r>
      <w:r>
        <w:rPr>
          <w:sz w:val="36"/>
          <w:szCs w:val="36"/>
        </w:rPr>
        <w:t>книгу библиотеке</w:t>
      </w:r>
      <w:r w:rsidRPr="00DD32CE">
        <w:rPr>
          <w:sz w:val="36"/>
          <w:szCs w:val="36"/>
        </w:rPr>
        <w:t xml:space="preserve">». </w:t>
      </w:r>
      <w:r>
        <w:rPr>
          <w:sz w:val="36"/>
          <w:szCs w:val="36"/>
        </w:rPr>
        <w:t xml:space="preserve"> Желающие принять участие в акции учителя,  учащиеся, сельчане принесли книги в библиотеку, чтобы читали дети.  </w:t>
      </w:r>
      <w:r w:rsidRPr="004F6C2A">
        <w:rPr>
          <w:rFonts w:ascii="Arial" w:hAnsi="Arial" w:cs="Arial"/>
          <w:b/>
          <w:bCs/>
          <w:color w:val="333333"/>
          <w:sz w:val="28"/>
          <w:szCs w:val="28"/>
        </w:rPr>
        <w:t>«Подари книгу школе»</w:t>
      </w:r>
      <w:r w:rsidRPr="004F6C2A">
        <w:rPr>
          <w:rFonts w:ascii="Arial" w:hAnsi="Arial" w:cs="Arial"/>
          <w:color w:val="333333"/>
          <w:sz w:val="28"/>
          <w:szCs w:val="28"/>
        </w:rPr>
        <w:t> - это акция, в которой может поучаствовать каждый из Вас и, передав книгу в школьную библиотеку, пополнить её фонд необходимой литературой.</w:t>
      </w:r>
    </w:p>
    <w:p w:rsidR="00116B1F" w:rsidRPr="004F6C2A" w:rsidRDefault="00116B1F" w:rsidP="004F6C2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 w:rsidRPr="004F6C2A">
        <w:rPr>
          <w:rFonts w:ascii="Arial" w:hAnsi="Arial" w:cs="Arial"/>
          <w:b/>
          <w:bCs/>
          <w:color w:val="333333"/>
          <w:sz w:val="28"/>
          <w:szCs w:val="28"/>
        </w:rPr>
        <w:t>Цель акции</w:t>
      </w:r>
      <w:r w:rsidRPr="004F6C2A">
        <w:rPr>
          <w:rFonts w:ascii="Arial" w:hAnsi="Arial" w:cs="Arial"/>
          <w:color w:val="333333"/>
          <w:sz w:val="28"/>
          <w:szCs w:val="28"/>
        </w:rPr>
        <w:t> – пополнение фондов школьной библиотеки.</w:t>
      </w:r>
    </w:p>
    <w:p w:rsidR="00116B1F" w:rsidRPr="004F6C2A" w:rsidRDefault="00116B1F" w:rsidP="004F6C2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 w:rsidRPr="004F6C2A">
        <w:rPr>
          <w:rFonts w:ascii="Arial" w:hAnsi="Arial" w:cs="Arial"/>
          <w:b/>
          <w:bCs/>
          <w:color w:val="333333"/>
          <w:sz w:val="28"/>
          <w:szCs w:val="28"/>
        </w:rPr>
        <w:t>Задачи акции:</w:t>
      </w:r>
    </w:p>
    <w:p w:rsidR="00116B1F" w:rsidRPr="004F6C2A" w:rsidRDefault="00116B1F" w:rsidP="004F6C2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 w:rsidRPr="004F6C2A">
        <w:rPr>
          <w:rFonts w:ascii="Arial" w:hAnsi="Arial" w:cs="Arial"/>
          <w:color w:val="333333"/>
          <w:sz w:val="28"/>
          <w:szCs w:val="28"/>
        </w:rPr>
        <w:t>- привлечение детей к чтению;</w:t>
      </w:r>
    </w:p>
    <w:p w:rsidR="00116B1F" w:rsidRPr="004F6C2A" w:rsidRDefault="00116B1F" w:rsidP="004F6C2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 w:rsidRPr="004F6C2A">
        <w:rPr>
          <w:rFonts w:ascii="Arial" w:hAnsi="Arial" w:cs="Arial"/>
          <w:color w:val="333333"/>
          <w:sz w:val="28"/>
          <w:szCs w:val="28"/>
        </w:rPr>
        <w:t>- формирование активной гражданской позиции;</w:t>
      </w:r>
    </w:p>
    <w:p w:rsidR="00116B1F" w:rsidRPr="004F6C2A" w:rsidRDefault="00116B1F" w:rsidP="004F6C2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 w:rsidRPr="004F6C2A">
        <w:rPr>
          <w:rFonts w:ascii="Arial" w:hAnsi="Arial" w:cs="Arial"/>
          <w:color w:val="333333"/>
          <w:sz w:val="28"/>
          <w:szCs w:val="28"/>
        </w:rPr>
        <w:t>- пропаганда книг современных детских авторов;</w:t>
      </w:r>
    </w:p>
    <w:p w:rsidR="00116B1F" w:rsidRDefault="00116B1F" w:rsidP="004F6C2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 w:rsidRPr="004F6C2A">
        <w:rPr>
          <w:rFonts w:ascii="Arial" w:hAnsi="Arial" w:cs="Arial"/>
          <w:color w:val="333333"/>
          <w:sz w:val="28"/>
          <w:szCs w:val="28"/>
        </w:rPr>
        <w:t>- воспитание патриотизма, чувства ответственности и уважения к школе.</w:t>
      </w:r>
    </w:p>
    <w:p w:rsidR="004F6C2A" w:rsidRPr="004F6C2A" w:rsidRDefault="004F6C2A" w:rsidP="004F6C2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</w:p>
    <w:p w:rsidR="00116B1F" w:rsidRPr="004F6C2A" w:rsidRDefault="00116B1F" w:rsidP="004F6C2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 w:rsidRPr="004F6C2A">
        <w:rPr>
          <w:rFonts w:ascii="Arial" w:hAnsi="Arial" w:cs="Arial"/>
          <w:color w:val="333333"/>
          <w:sz w:val="28"/>
          <w:szCs w:val="28"/>
        </w:rPr>
        <w:t>Уважаемый школьник! Ты учишься в школе, которая на много лет станет твоим вторым домом. Здесь ты получаешь знания, учишься дружить, готовишься стать гражданином России. Большую роль в твоём становлении играет Книга.</w:t>
      </w:r>
    </w:p>
    <w:p w:rsidR="00116B1F" w:rsidRDefault="00116B1F" w:rsidP="004F6C2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 w:rsidRPr="004F6C2A">
        <w:rPr>
          <w:rFonts w:ascii="Arial" w:hAnsi="Arial" w:cs="Arial"/>
          <w:color w:val="333333"/>
          <w:sz w:val="28"/>
          <w:szCs w:val="28"/>
        </w:rPr>
        <w:t>Иногда дома на полках стоят хорошие, но уже прочитанные тобой книги классиков и современных авторов для детей и юношества.  Будем благодарны, если ты откликнешься на призыв, окажешь знак внимания и уважения любимой школе и подаришь книгу в школьную библиотеку. Это могут быть как новые издания, так и приобретённые ранее. Мы рады каждой книге для детей.</w:t>
      </w:r>
    </w:p>
    <w:p w:rsidR="004F6C2A" w:rsidRPr="004F6C2A" w:rsidRDefault="004F6C2A" w:rsidP="004F6C2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</w:p>
    <w:p w:rsidR="00116B1F" w:rsidRDefault="00116B1F" w:rsidP="004F6C2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 w:rsidRPr="004F6C2A">
        <w:rPr>
          <w:rFonts w:ascii="Arial" w:hAnsi="Arial" w:cs="Arial"/>
          <w:color w:val="333333"/>
          <w:sz w:val="28"/>
          <w:szCs w:val="28"/>
        </w:rPr>
        <w:t>Все подаренные книги будут поставлены на учёт, а в школьной библиотеке пройдут выставки подаренной литературы с информацией о дарителях.</w:t>
      </w:r>
    </w:p>
    <w:p w:rsidR="004F6C2A" w:rsidRPr="004F6C2A" w:rsidRDefault="004F6C2A" w:rsidP="004F6C2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</w:p>
    <w:p w:rsidR="004F6C2A" w:rsidRDefault="004F6C2A" w:rsidP="004F6C2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  <w:sectPr w:rsidR="004F6C2A" w:rsidSect="00D43C49">
          <w:type w:val="continuous"/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116B1F" w:rsidRPr="004F6C2A" w:rsidRDefault="00116B1F" w:rsidP="004F6C2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 w:rsidRPr="004F6C2A">
        <w:rPr>
          <w:rFonts w:ascii="Arial" w:hAnsi="Arial" w:cs="Arial"/>
          <w:color w:val="333333"/>
          <w:sz w:val="28"/>
          <w:szCs w:val="28"/>
        </w:rPr>
        <w:lastRenderedPageBreak/>
        <w:t>Чтобы книга не пылилась</w:t>
      </w:r>
    </w:p>
    <w:p w:rsidR="00116B1F" w:rsidRPr="004F6C2A" w:rsidRDefault="00116B1F" w:rsidP="004F6C2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 w:rsidRPr="004F6C2A">
        <w:rPr>
          <w:rFonts w:ascii="Arial" w:hAnsi="Arial" w:cs="Arial"/>
          <w:color w:val="333333"/>
          <w:sz w:val="28"/>
          <w:szCs w:val="28"/>
        </w:rPr>
        <w:t>На полке или на столе</w:t>
      </w:r>
    </w:p>
    <w:p w:rsidR="00116B1F" w:rsidRPr="004F6C2A" w:rsidRDefault="00116B1F" w:rsidP="004F6C2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 w:rsidRPr="004F6C2A">
        <w:rPr>
          <w:rFonts w:ascii="Arial" w:hAnsi="Arial" w:cs="Arial"/>
          <w:color w:val="333333"/>
          <w:sz w:val="28"/>
          <w:szCs w:val="28"/>
        </w:rPr>
        <w:t>Отдай её в библиотеку</w:t>
      </w:r>
    </w:p>
    <w:p w:rsidR="00116B1F" w:rsidRDefault="00116B1F" w:rsidP="004F6C2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 w:rsidRPr="004F6C2A">
        <w:rPr>
          <w:rFonts w:ascii="Arial" w:hAnsi="Arial" w:cs="Arial"/>
          <w:color w:val="333333"/>
          <w:sz w:val="28"/>
          <w:szCs w:val="28"/>
        </w:rPr>
        <w:t>На пользу школе и себе.</w:t>
      </w:r>
    </w:p>
    <w:p w:rsidR="004F6C2A" w:rsidRPr="004F6C2A" w:rsidRDefault="004F6C2A" w:rsidP="004F6C2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</w:p>
    <w:p w:rsidR="00116B1F" w:rsidRPr="004F6C2A" w:rsidRDefault="00116B1F" w:rsidP="004F6C2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 w:rsidRPr="004F6C2A">
        <w:rPr>
          <w:rFonts w:ascii="Arial" w:hAnsi="Arial" w:cs="Arial"/>
          <w:color w:val="333333"/>
          <w:sz w:val="28"/>
          <w:szCs w:val="28"/>
        </w:rPr>
        <w:lastRenderedPageBreak/>
        <w:t>Ребятам будет интересно</w:t>
      </w:r>
    </w:p>
    <w:p w:rsidR="00116B1F" w:rsidRPr="004F6C2A" w:rsidRDefault="00116B1F" w:rsidP="004F6C2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 w:rsidRPr="004F6C2A">
        <w:rPr>
          <w:rFonts w:ascii="Arial" w:hAnsi="Arial" w:cs="Arial"/>
          <w:color w:val="333333"/>
          <w:sz w:val="28"/>
          <w:szCs w:val="28"/>
        </w:rPr>
        <w:t>Прочесть её по многу раз</w:t>
      </w:r>
    </w:p>
    <w:p w:rsidR="00116B1F" w:rsidRPr="004F6C2A" w:rsidRDefault="00116B1F" w:rsidP="004F6C2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 w:rsidRPr="004F6C2A">
        <w:rPr>
          <w:rFonts w:ascii="Arial" w:hAnsi="Arial" w:cs="Arial"/>
          <w:color w:val="333333"/>
          <w:sz w:val="28"/>
          <w:szCs w:val="28"/>
        </w:rPr>
        <w:t>Где в каждой строчке вы найдёте</w:t>
      </w:r>
    </w:p>
    <w:p w:rsidR="00116B1F" w:rsidRPr="004F6C2A" w:rsidRDefault="00116B1F" w:rsidP="004F6C2A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 w:rsidRPr="004F6C2A">
        <w:rPr>
          <w:rFonts w:ascii="Arial" w:hAnsi="Arial" w:cs="Arial"/>
          <w:color w:val="333333"/>
          <w:sz w:val="28"/>
          <w:szCs w:val="28"/>
        </w:rPr>
        <w:t>Пример, поступок иль наказ!</w:t>
      </w:r>
    </w:p>
    <w:p w:rsidR="004F6C2A" w:rsidRDefault="004F6C2A" w:rsidP="004F6C2A">
      <w:pPr>
        <w:spacing w:after="0"/>
        <w:rPr>
          <w:sz w:val="36"/>
          <w:szCs w:val="36"/>
        </w:rPr>
        <w:sectPr w:rsidR="004F6C2A" w:rsidSect="004F6C2A">
          <w:type w:val="continuous"/>
          <w:pgSz w:w="11906" w:h="16838"/>
          <w:pgMar w:top="1134" w:right="850" w:bottom="1134" w:left="1134" w:header="708" w:footer="708" w:gutter="0"/>
          <w:cols w:num="2" w:space="708"/>
          <w:docGrid w:linePitch="360"/>
        </w:sectPr>
      </w:pPr>
    </w:p>
    <w:p w:rsidR="004F6C2A" w:rsidRDefault="004F6C2A" w:rsidP="00116B1F">
      <w:pPr>
        <w:pStyle w:val="a6"/>
        <w:shd w:val="clear" w:color="auto" w:fill="FFFFFF"/>
        <w:rPr>
          <w:rFonts w:ascii="Verdana" w:hAnsi="Verdana"/>
          <w:color w:val="111111"/>
          <w:sz w:val="26"/>
          <w:szCs w:val="26"/>
          <w:shd w:val="clear" w:color="auto" w:fill="FDFDFD"/>
        </w:rPr>
      </w:pPr>
      <w:r>
        <w:rPr>
          <w:rFonts w:ascii="Verdana" w:hAnsi="Verdana"/>
          <w:color w:val="111111"/>
          <w:sz w:val="26"/>
          <w:szCs w:val="26"/>
          <w:shd w:val="clear" w:color="auto" w:fill="FDFDFD"/>
        </w:rPr>
        <w:lastRenderedPageBreak/>
        <w:t>Всегда приятно получать подарки. Лучшим подарком для библиотеки, конечно, является книга. За время проведения объявленной в ноябре акции «Подари книгу библиотеке!» фонд библиотеки школы пополнился новыми изданиями.</w:t>
      </w:r>
    </w:p>
    <w:p w:rsidR="0080123A" w:rsidRDefault="0080123A" w:rsidP="00116B1F">
      <w:pPr>
        <w:pStyle w:val="a6"/>
        <w:shd w:val="clear" w:color="auto" w:fill="FFFFFF"/>
        <w:rPr>
          <w:rFonts w:ascii="Verdana" w:hAnsi="Verdana"/>
          <w:color w:val="111111"/>
          <w:sz w:val="26"/>
          <w:szCs w:val="26"/>
          <w:shd w:val="clear" w:color="auto" w:fill="FDFDFD"/>
        </w:rPr>
      </w:pPr>
    </w:p>
    <w:p w:rsidR="0080123A" w:rsidRDefault="0080123A" w:rsidP="0080123A">
      <w:pPr>
        <w:pStyle w:val="a6"/>
        <w:shd w:val="clear" w:color="auto" w:fill="FFFFFF"/>
        <w:ind w:left="567"/>
        <w:rPr>
          <w:rFonts w:ascii="Verdana" w:hAnsi="Verdana"/>
          <w:color w:val="111111"/>
          <w:sz w:val="26"/>
          <w:szCs w:val="26"/>
          <w:shd w:val="clear" w:color="auto" w:fill="FDFDFD"/>
        </w:rPr>
      </w:pPr>
      <w:r>
        <w:rPr>
          <w:rFonts w:ascii="Verdana" w:hAnsi="Verdana"/>
          <w:noProof/>
          <w:color w:val="111111"/>
          <w:sz w:val="26"/>
          <w:szCs w:val="26"/>
          <w:shd w:val="clear" w:color="auto" w:fill="FDFDFD"/>
        </w:rPr>
        <w:lastRenderedPageBreak/>
        <w:drawing>
          <wp:inline distT="0" distB="0" distL="0" distR="0">
            <wp:extent cx="5434693" cy="4078629"/>
            <wp:effectExtent l="19050" t="0" r="0" b="0"/>
            <wp:docPr id="7" name="Рисунок 1" descr="I:\DCIM\143___12\IMG_5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DCIM\143___12\IMG_50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6219" cy="4072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4DF" w:rsidRDefault="0080123A" w:rsidP="0080123A">
      <w:pPr>
        <w:pStyle w:val="a6"/>
        <w:shd w:val="clear" w:color="auto" w:fill="FFFFFF"/>
        <w:ind w:left="567"/>
        <w:rPr>
          <w:rFonts w:ascii="Arial" w:hAnsi="Arial" w:cs="Arial"/>
          <w:color w:val="333333"/>
          <w:sz w:val="18"/>
          <w:szCs w:val="18"/>
        </w:rPr>
      </w:pPr>
      <w:r>
        <w:rPr>
          <w:rFonts w:ascii="Verdana" w:hAnsi="Verdana"/>
          <w:noProof/>
          <w:color w:val="111111"/>
          <w:sz w:val="26"/>
          <w:szCs w:val="26"/>
          <w:shd w:val="clear" w:color="auto" w:fill="FDFDFD"/>
        </w:rPr>
        <w:drawing>
          <wp:inline distT="0" distB="0" distL="0" distR="0">
            <wp:extent cx="5434693" cy="4078630"/>
            <wp:effectExtent l="19050" t="0" r="0" b="0"/>
            <wp:docPr id="8" name="Рисунок 2" descr="I:\DCIM\143___12\IMG_5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DCIM\143___12\IMG_505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7049" cy="4080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B1F" w:rsidRDefault="00116B1F">
      <w:pPr>
        <w:rPr>
          <w:sz w:val="36"/>
          <w:szCs w:val="36"/>
        </w:rPr>
      </w:pPr>
    </w:p>
    <w:p w:rsidR="00116B1F" w:rsidRDefault="00116B1F">
      <w:pPr>
        <w:rPr>
          <w:sz w:val="36"/>
          <w:szCs w:val="36"/>
        </w:rPr>
      </w:pPr>
    </w:p>
    <w:sectPr w:rsidR="00116B1F" w:rsidSect="00D43C49">
      <w:type w:val="continuous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useo_cyrillic700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_serif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BD7ECD"/>
    <w:multiLevelType w:val="multilevel"/>
    <w:tmpl w:val="56A20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DD32CE"/>
    <w:rsid w:val="00116B1F"/>
    <w:rsid w:val="00154D2A"/>
    <w:rsid w:val="00190495"/>
    <w:rsid w:val="004865BB"/>
    <w:rsid w:val="004F6C2A"/>
    <w:rsid w:val="0061609A"/>
    <w:rsid w:val="007070BC"/>
    <w:rsid w:val="0080123A"/>
    <w:rsid w:val="00BA316D"/>
    <w:rsid w:val="00BA44DF"/>
    <w:rsid w:val="00D43C49"/>
    <w:rsid w:val="00DD32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4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32C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BA316D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BA3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39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00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3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ЗАРИНА</dc:creator>
  <cp:lastModifiedBy>школа</cp:lastModifiedBy>
  <cp:revision>10</cp:revision>
  <dcterms:created xsi:type="dcterms:W3CDTF">2018-12-26T13:45:00Z</dcterms:created>
  <dcterms:modified xsi:type="dcterms:W3CDTF">2018-12-27T07:34:00Z</dcterms:modified>
</cp:coreProperties>
</file>