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EDF9BD" w14:textId="77777777" w:rsidR="00DA3F9C" w:rsidRDefault="004761A0">
      <w:pPr>
        <w:pStyle w:val="af5"/>
        <w:rPr>
          <w:rFonts w:ascii="Times New Roman" w:hAnsi="Times New Roman" w:cs="Times New Roman"/>
          <w:sz w:val="24"/>
          <w:szCs w:val="24"/>
        </w:rPr>
      </w:pPr>
      <w:r>
        <w:t xml:space="preserve"> </w:t>
      </w:r>
      <w:r w:rsidR="00492320">
        <w:rPr>
          <w:rFonts w:ascii="Times New Roman" w:hAnsi="Times New Roman" w:cs="Times New Roman"/>
          <w:sz w:val="24"/>
          <w:szCs w:val="24"/>
          <w:lang w:eastAsia="ru-RU"/>
        </w:rPr>
        <w:pict w14:anchorId="569394F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margin-left:0;margin-top:0;width:50pt;height:50pt;z-index:251657216;visibility:hidden;mso-position-horizontal-relative:text;mso-position-vertical-relative:text" filled="t" stroked="t">
            <v:stroke joinstyle="round"/>
            <v:path o:extrusionok="t" gradientshapeok="f" o:connecttype="segments"/>
            <o:lock v:ext="edit" aspectratio="f" selection="t"/>
          </v:shape>
        </w:pict>
      </w:r>
    </w:p>
    <w:tbl>
      <w:tblPr>
        <w:tblW w:w="13765" w:type="dxa"/>
        <w:tblInd w:w="60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4660"/>
      </w:tblGrid>
      <w:tr w:rsidR="00DA3F9C" w14:paraId="03200695" w14:textId="77777777" w:rsidTr="006F47C2">
        <w:tc>
          <w:tcPr>
            <w:tcW w:w="13765" w:type="dxa"/>
            <w:shd w:val="clear" w:color="auto" w:fill="FFFFFF"/>
            <w:vAlign w:val="center"/>
          </w:tcPr>
          <w:p w14:paraId="599298F5" w14:textId="77777777" w:rsidR="004761A0" w:rsidRPr="006F47C2" w:rsidRDefault="004761A0" w:rsidP="006F47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47C2">
              <w:rPr>
                <w:rFonts w:ascii="Times New Roman" w:hAnsi="Times New Roman" w:cs="Times New Roman"/>
                <w:sz w:val="28"/>
                <w:szCs w:val="28"/>
              </w:rPr>
              <w:t>УТВЕРЖДЕНО:</w:t>
            </w:r>
          </w:p>
          <w:p w14:paraId="6802CBEA" w14:textId="77777777" w:rsidR="004761A0" w:rsidRPr="006F47C2" w:rsidRDefault="004761A0" w:rsidP="006F47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F47C2">
              <w:rPr>
                <w:rFonts w:ascii="Times New Roman" w:hAnsi="Times New Roman" w:cs="Times New Roman"/>
                <w:sz w:val="28"/>
                <w:szCs w:val="28"/>
              </w:rPr>
              <w:t>Директ</w:t>
            </w:r>
            <w:r w:rsidR="00AD7FA4" w:rsidRPr="006F47C2">
              <w:rPr>
                <w:rFonts w:ascii="Times New Roman" w:hAnsi="Times New Roman" w:cs="Times New Roman"/>
                <w:sz w:val="28"/>
                <w:szCs w:val="28"/>
              </w:rPr>
              <w:t>ор________________</w:t>
            </w:r>
            <w:r w:rsidR="00A93D84" w:rsidRPr="006F47C2">
              <w:rPr>
                <w:rFonts w:ascii="Times New Roman" w:hAnsi="Times New Roman" w:cs="Times New Roman"/>
                <w:sz w:val="28"/>
                <w:szCs w:val="28"/>
              </w:rPr>
              <w:t>Магомедов</w:t>
            </w:r>
            <w:proofErr w:type="spellEnd"/>
            <w:r w:rsidR="00A93D84" w:rsidRPr="006F47C2">
              <w:rPr>
                <w:rFonts w:ascii="Times New Roman" w:hAnsi="Times New Roman" w:cs="Times New Roman"/>
                <w:sz w:val="28"/>
                <w:szCs w:val="28"/>
              </w:rPr>
              <w:t xml:space="preserve"> М.Р.</w:t>
            </w:r>
          </w:p>
          <w:p w14:paraId="4E55B2D6" w14:textId="77777777" w:rsidR="004761A0" w:rsidRPr="006F47C2" w:rsidRDefault="004761A0" w:rsidP="006F47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47C2">
              <w:rPr>
                <w:rFonts w:ascii="Times New Roman" w:hAnsi="Times New Roman" w:cs="Times New Roman"/>
                <w:sz w:val="28"/>
                <w:szCs w:val="28"/>
              </w:rPr>
              <w:br/>
              <w:t>приказ </w:t>
            </w:r>
            <w:r w:rsidR="00AD7FA4" w:rsidRPr="006F47C2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="00A93D84" w:rsidRPr="006F47C2">
              <w:rPr>
                <w:rFonts w:ascii="Times New Roman" w:hAnsi="Times New Roman" w:cs="Times New Roman"/>
                <w:sz w:val="28"/>
                <w:szCs w:val="28"/>
              </w:rPr>
              <w:t>Кищинская</w:t>
            </w:r>
            <w:proofErr w:type="spellEnd"/>
            <w:r w:rsidR="00A93D84" w:rsidRPr="006F47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93D84" w:rsidRPr="006F47C2">
              <w:rPr>
                <w:rFonts w:ascii="Times New Roman" w:hAnsi="Times New Roman" w:cs="Times New Roman"/>
                <w:sz w:val="28"/>
                <w:szCs w:val="28"/>
              </w:rPr>
              <w:t>Сош</w:t>
            </w:r>
            <w:proofErr w:type="spellEnd"/>
            <w:r w:rsidR="00A93D84" w:rsidRPr="006F47C2">
              <w:rPr>
                <w:rFonts w:ascii="Times New Roman" w:hAnsi="Times New Roman" w:cs="Times New Roman"/>
                <w:sz w:val="28"/>
                <w:szCs w:val="28"/>
              </w:rPr>
              <w:t xml:space="preserve"> имени </w:t>
            </w:r>
            <w:proofErr w:type="spellStart"/>
            <w:proofErr w:type="gramStart"/>
            <w:r w:rsidR="00A93D84" w:rsidRPr="006F47C2">
              <w:rPr>
                <w:rFonts w:ascii="Times New Roman" w:hAnsi="Times New Roman" w:cs="Times New Roman"/>
                <w:sz w:val="28"/>
                <w:szCs w:val="28"/>
              </w:rPr>
              <w:t>Г.Сулейманова</w:t>
            </w:r>
            <w:proofErr w:type="spellEnd"/>
            <w:r w:rsidR="00AD7FA4" w:rsidRPr="006F47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47C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proofErr w:type="gramEnd"/>
          </w:p>
          <w:p w14:paraId="48BAABFC" w14:textId="77777777" w:rsidR="004761A0" w:rsidRPr="006F47C2" w:rsidRDefault="004761A0" w:rsidP="006F47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47C2">
              <w:rPr>
                <w:rFonts w:ascii="Times New Roman" w:hAnsi="Times New Roman" w:cs="Times New Roman"/>
                <w:sz w:val="28"/>
                <w:szCs w:val="28"/>
              </w:rPr>
              <w:br/>
              <w:t>от 30.08.2021 № </w:t>
            </w:r>
            <w:r w:rsidR="00AD7FA4" w:rsidRPr="006F47C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14:paraId="3C64C022" w14:textId="77777777" w:rsidR="004761A0" w:rsidRPr="006F47C2" w:rsidRDefault="004761A0" w:rsidP="006F47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02BAD2D" w14:textId="77777777" w:rsidR="004761A0" w:rsidRPr="006F47C2" w:rsidRDefault="004761A0" w:rsidP="006F47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69F3C24" w14:textId="77777777" w:rsidR="00DA3F9C" w:rsidRPr="006F47C2" w:rsidRDefault="004761A0" w:rsidP="006F47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47C2">
              <w:rPr>
                <w:rFonts w:ascii="Times New Roman" w:hAnsi="Times New Roman" w:cs="Times New Roman"/>
                <w:sz w:val="28"/>
                <w:szCs w:val="28"/>
              </w:rPr>
              <w:t>Дорожная карта мероприятий по обеспечению перехода на новые ФГОС НОО, ФГОС ООО на 2021–2027 годы</w:t>
            </w:r>
          </w:p>
          <w:tbl>
            <w:tblPr>
              <w:tblW w:w="14519" w:type="dxa"/>
              <w:jc w:val="center"/>
              <w:tblCellMar>
                <w:top w:w="75" w:type="dxa"/>
                <w:left w:w="75" w:type="dxa"/>
                <w:bottom w:w="75" w:type="dxa"/>
                <w:right w:w="75" w:type="dxa"/>
              </w:tblCellMar>
              <w:tblLook w:val="04A0" w:firstRow="1" w:lastRow="0" w:firstColumn="1" w:lastColumn="0" w:noHBand="0" w:noVBand="1"/>
            </w:tblPr>
            <w:tblGrid>
              <w:gridCol w:w="746"/>
              <w:gridCol w:w="4625"/>
              <w:gridCol w:w="2178"/>
              <w:gridCol w:w="6950"/>
              <w:gridCol w:w="20"/>
            </w:tblGrid>
            <w:tr w:rsidR="00DA3F9C" w:rsidRPr="006F47C2" w14:paraId="13221B9E" w14:textId="77777777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45D2EBAC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№ п/п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47A80F5C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Мероприятия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15620927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Сроки исполнения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6D05D0A4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Результат</w:t>
                  </w:r>
                </w:p>
              </w:tc>
            </w:tr>
            <w:tr w:rsidR="00DA3F9C" w:rsidRPr="006F47C2" w14:paraId="364FF691" w14:textId="77777777" w:rsidTr="006F47C2">
              <w:trPr>
                <w:jc w:val="center"/>
              </w:trPr>
              <w:tc>
                <w:tcPr>
                  <w:tcW w:w="14519" w:type="dxa"/>
                  <w:gridSpan w:val="5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1E8A2F94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1. Организационное обеспечение постепенного перехода на обучение по новым ФГОС НОО и ФГОС ООО</w:t>
                  </w:r>
                </w:p>
              </w:tc>
            </w:tr>
            <w:tr w:rsidR="00DA3F9C" w:rsidRPr="006F47C2" w14:paraId="71CE238D" w14:textId="77777777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34B2DC30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4CB5EA2A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Создание рабочей группы по обеспечению перехода на новые ФГОС НОО и ФГОС ООО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79E52718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Август 2021 </w:t>
                  </w:r>
                </w:p>
                <w:p w14:paraId="6719BBC0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года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6144B4A7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Приказ о создании рабочих групп по обеспечению перехода на ФГОС НОО и ФГОС ООО</w:t>
                  </w:r>
                </w:p>
                <w:p w14:paraId="23D346D5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Рабочая группа по обеспечению перехода на ФГОС НОО.</w:t>
                  </w:r>
                </w:p>
                <w:p w14:paraId="7B511CE3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Рабочая группа по обеспечению перехода на ФГОС ООО</w:t>
                  </w:r>
                </w:p>
              </w:tc>
            </w:tr>
            <w:tr w:rsidR="00DA3F9C" w:rsidRPr="006F47C2" w14:paraId="40C93549" w14:textId="77777777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0C36D86E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2F199F59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Проведение общешкольного родительского собрания, посвященного постепенному переходу на новые ФГОС НОО и ООО за период 2022–2027 годов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0502D355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Август 2022 </w:t>
                  </w:r>
                </w:p>
                <w:p w14:paraId="5872079E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года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299B2AE4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Протокол общешкольного родительского собрания, посвященного постепенному переходу на новые ФГОС НОО и ООО за период 2022–2027 годов</w:t>
                  </w:r>
                </w:p>
              </w:tc>
            </w:tr>
            <w:tr w:rsidR="00DA3F9C" w:rsidRPr="006F47C2" w14:paraId="019AAB31" w14:textId="77777777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020DFDCD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6DCE5180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Проведение классных родительских собраний в 1-х классах, посвященных обучению по новым ФГОС НОО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1F1985E7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Май, ежегодно с 2022 года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3132B6C7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Протоколы классных родительских собраний в 1-х классах, посвященных обучению по новым ФГОС НОО</w:t>
                  </w:r>
                </w:p>
              </w:tc>
            </w:tr>
            <w:tr w:rsidR="00DA3F9C" w:rsidRPr="006F47C2" w14:paraId="5D78EC24" w14:textId="77777777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25A62170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715D86B9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Проведение классных родительских </w:t>
                  </w: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собраний в 5-х классах, посвященных переходу на новые ФГОС ООО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2C066606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 xml:space="preserve">Май, ежегодно, </w:t>
                  </w: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2022–2024 годы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0C84CB53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 xml:space="preserve">Протоколы классных родительских собраний в 5-х </w:t>
                  </w: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классах, посвященных переходу на новые ФГОС ООО</w:t>
                  </w:r>
                </w:p>
              </w:tc>
            </w:tr>
            <w:tr w:rsidR="00DA3F9C" w:rsidRPr="006F47C2" w14:paraId="1D956B19" w14:textId="77777777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03081BBD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5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691CE265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Проведение просветительских мероприятий, направленных на повышение компетентности педагогов образовательной организации и родителей обучающихся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14263A80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Ежегодно, в течение учебного года в соответствии с графиком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199F0A02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Аналитические отчеты замдиректора по УВР и ВР о проведенных просветительских мероприятиях</w:t>
                  </w:r>
                </w:p>
                <w:p w14:paraId="054FA979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Пакет информационно-методических материалов</w:t>
                  </w:r>
                </w:p>
                <w:p w14:paraId="5C254A04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Разделы на сайте ОО</w:t>
                  </w:r>
                </w:p>
              </w:tc>
            </w:tr>
            <w:tr w:rsidR="00DA3F9C" w:rsidRPr="006F47C2" w14:paraId="6142B984" w14:textId="77777777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083A6A4A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440C41F2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Анализ имеющихся в образовательной организации условий и ресурсного обеспечения реализации образовательных программ НОО и ООО в соответствии с требованиями новых ФГОС НОО и ООО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254AA912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Октябрь 2021 </w:t>
                  </w:r>
                </w:p>
                <w:p w14:paraId="3C44EE4E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года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3B770D37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Аналитическая записка об оценке условий образовательной организации с учетом требований новых ФГОС НОО и ООО</w:t>
                  </w:r>
                </w:p>
              </w:tc>
            </w:tr>
            <w:tr w:rsidR="00DA3F9C" w:rsidRPr="006F47C2" w14:paraId="322F069C" w14:textId="77777777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57D3E22E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7698E7C2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Анализ соответствия материально-технической базы образовательной организации для реализации ООП НОО и ООО действующим санитарным и противопожарным нормам, нормам охраны труда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62FFF0A4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Ноябрь 2021 – июнь 2022 </w:t>
                  </w:r>
                </w:p>
                <w:p w14:paraId="0FBFA477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года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46151763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Аналитическая записка об оценке материально-технической базы реализации ООП НОО и ООО, приведение ее в соответствие с требованиями новых ФГОС НОО и ООО</w:t>
                  </w:r>
                </w:p>
              </w:tc>
            </w:tr>
            <w:tr w:rsidR="00DA3F9C" w:rsidRPr="006F47C2" w14:paraId="75B3CE9C" w14:textId="77777777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511D59C0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6E08F4BD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Комплектование библиотеки УМК по всем предметам учебных планов для реализации новых ФГОС НОО и ООО в соответствии с Федеральным перечнем учебников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68A1D644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Ежегодно до 1 сентября</w:t>
                  </w:r>
                </w:p>
                <w:p w14:paraId="23A5E637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2022–2027 годов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2E7D9AF5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Наличие утвержденного и обоснованного списка учебников для реализации новых ФГОС НОО и ООО.</w:t>
                  </w:r>
                </w:p>
                <w:p w14:paraId="23AE6DB7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Формирование ежегодной заявки на обеспечение образовательной организации учебниками в соответствии с Федеральным перечнем учебников</w:t>
                  </w:r>
                </w:p>
              </w:tc>
            </w:tr>
            <w:tr w:rsidR="00DA3F9C" w:rsidRPr="006F47C2" w14:paraId="345A8531" w14:textId="77777777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0E0A1B4E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34C630B7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Разработка и реализация системы мониторинга образовательных </w:t>
                  </w: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потребностей (запросов) обучающихся и родителей (законных представителей) для проектирования учебных планов НОО и ООО в части, формируемой участниками образовательных отношений, и планов внеурочной деятельности НОО и ООО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3247AADB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Октябрь 2021 – март 2022 </w:t>
                  </w:r>
                </w:p>
                <w:p w14:paraId="02726D40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года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7AD5F3FB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Аналитическая справка замдиректора по УВР.</w:t>
                  </w:r>
                </w:p>
                <w:p w14:paraId="7CFDEC2D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Аналитическая </w:t>
                  </w:r>
                  <w:proofErr w:type="gramStart"/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справка </w:t>
                  </w:r>
                  <w:r w:rsidR="00AD7FA4"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педагога</w:t>
                  </w:r>
                  <w:proofErr w:type="gramEnd"/>
                  <w:r w:rsidR="00AD7FA4"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-организатора</w:t>
                  </w:r>
                </w:p>
              </w:tc>
            </w:tr>
            <w:tr w:rsidR="00DA3F9C" w:rsidRPr="006F47C2" w14:paraId="616B2898" w14:textId="77777777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0FB4729C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189D7AEE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Разработка и реализация моделей сетевого взаимодействия образовательной организации и учреждений дополнительного образования детей, учреждений культуры и спорта, средних специальных и высших учебных заведений, учреждений культуры, обеспечивающих реализацию ООП НОО и ООО в рамках перехода на новые ФГОС НОО и ООО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6C81AF09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Октябрь 2021 – май 2022 года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4624DD69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Модели сетевого взаимодействия</w:t>
                  </w:r>
                </w:p>
                <w:p w14:paraId="0F4EE9C7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Договоры о сетевом взаимодействии</w:t>
                  </w:r>
                </w:p>
              </w:tc>
            </w:tr>
            <w:tr w:rsidR="00DA3F9C" w:rsidRPr="006F47C2" w14:paraId="05098102" w14:textId="77777777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67013CFD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358D93B9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Обеспечение координации сетевого взаимодействия участников образовательных отношений по реализации ООП НОО и ООО в рамках перехода на новые ФГОС НОО и ООО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1368E392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 течение всего периода с 2021–2027 </w:t>
                  </w:r>
                </w:p>
                <w:p w14:paraId="39EF16D4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годов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244BA519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Пакет документов по сетевому взаимодействию</w:t>
                  </w:r>
                </w:p>
              </w:tc>
            </w:tr>
            <w:tr w:rsidR="00DA3F9C" w:rsidRPr="006F47C2" w14:paraId="0B58DAA0" w14:textId="77777777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58A6E3CB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157DDA2F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Привлечение органов управления образованием к проектированию основной образовательной программы начального и основного общего образования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18280515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 согласованию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5257BF75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Протоколы заседаний</w:t>
                  </w:r>
                </w:p>
              </w:tc>
            </w:tr>
            <w:tr w:rsidR="00DA3F9C" w:rsidRPr="006F47C2" w14:paraId="12FEEFEB" w14:textId="77777777" w:rsidTr="006F47C2">
              <w:trPr>
                <w:jc w:val="center"/>
              </w:trPr>
              <w:tc>
                <w:tcPr>
                  <w:tcW w:w="14519" w:type="dxa"/>
                  <w:gridSpan w:val="5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6AC7EDE9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   2. Нормативное обеспечение постепенного перехода на обучение по новым ФГОС НОО и ФГОС ООО</w:t>
                  </w:r>
                </w:p>
              </w:tc>
            </w:tr>
            <w:tr w:rsidR="00DA3F9C" w:rsidRPr="006F47C2" w14:paraId="3D233328" w14:textId="77777777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5946CFFA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0CA5A036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Формирование банка данных нормативно-правовых документов федерального, регионального, муниципального уровней, обеспечивающих переход на новые ФГОС НОО и ФГОС ООО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48FFEACB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 течение всего периода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1CDF49E9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Банк данных нормативно-правовых документов федерального, регионального, муниципального уровней, обеспечивающих реализацию ФГОС НОО и ФГОС ООО</w:t>
                  </w:r>
                </w:p>
              </w:tc>
            </w:tr>
            <w:tr w:rsidR="00DA3F9C" w:rsidRPr="006F47C2" w14:paraId="083C2AB0" w14:textId="77777777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0A6E5243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14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455687D1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Изучение документов федерального, регионального уровня, регламентирующих введение ФГОС ООО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23A52E9A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 течение всего периода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12F97CF9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Листы ознакомления с документами федерального, регионального уровня, регламентирующими введение ФГОС ООО</w:t>
                  </w:r>
                </w:p>
              </w:tc>
            </w:tr>
            <w:tr w:rsidR="00DA3F9C" w:rsidRPr="006F47C2" w14:paraId="12BA66BD" w14:textId="77777777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073E4755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7B432D7D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Внесение изменений в программу развития образовательной организации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5B351BA8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Сентябрь 2021 года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1F72D0A1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Приказ о внесении изменений в программу развития образовательной организации</w:t>
                  </w:r>
                </w:p>
              </w:tc>
            </w:tr>
            <w:tr w:rsidR="00DA3F9C" w:rsidRPr="006F47C2" w14:paraId="35007015" w14:textId="77777777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1404279F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16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7E70B2C2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Внесение изменений и дополнений в Устав образовательной организации (при необходимости)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4486BEED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До 01.09.2022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00576D15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Устав образовательной организации</w:t>
                  </w:r>
                </w:p>
              </w:tc>
            </w:tr>
            <w:tr w:rsidR="00DA3F9C" w:rsidRPr="006F47C2" w14:paraId="5EEB583D" w14:textId="77777777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6CD8AAF9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17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4F23F669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Разработка приказов, локальных актов, регламентирующих введение ФГОС НОО и ФГОС ООО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31B0FFF9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Сентябрь 2021 – январь 2022 года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6E58C786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Приказы, локальные акты, регламентирующие переход на новые ФГОС НОО и ФГОС ООО</w:t>
                  </w:r>
                </w:p>
              </w:tc>
            </w:tr>
            <w:tr w:rsidR="00DA3F9C" w:rsidRPr="006F47C2" w14:paraId="5542B877" w14:textId="77777777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05A5000B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vAlign w:val="center"/>
                </w:tcPr>
                <w:p w14:paraId="25FF5E58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Приведение в соответствие с требованиями новых ФГОС НОО и ООО должностных инструкций работников образовательной организации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50D32039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До 01.09.2022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4E8804C5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Должностные</w:t>
                  </w:r>
                </w:p>
                <w:p w14:paraId="532BE024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инструкции</w:t>
                  </w:r>
                </w:p>
              </w:tc>
            </w:tr>
            <w:tr w:rsidR="00DA3F9C" w:rsidRPr="006F47C2" w14:paraId="713C6A6F" w14:textId="77777777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7BABA2F1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0296DF1B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Разработка на основе примерной основной образовательной программы НОО основной </w:t>
                  </w: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образовательной программы НОО образовательной организации, в том числе рабочей программы воспитания, календарного плана воспитательной работы, программы формирования УУД, в соответствии с требованиями новых ФГОС НОО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70F9C37B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До 01.05.2022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38CD3A20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Протоколы заседаний рабочей группы по разработке основной образовательной программы НОО.</w:t>
                  </w:r>
                </w:p>
                <w:p w14:paraId="343BB285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Основная образовательная программа НОО, в том числе </w:t>
                  </w: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рабочая программа воспитания, календарный план воспитательной работы, программа формирования УУД</w:t>
                  </w:r>
                </w:p>
              </w:tc>
            </w:tr>
            <w:tr w:rsidR="00DA3F9C" w:rsidRPr="006F47C2" w14:paraId="64170964" w14:textId="77777777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35CC2786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20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74151B9D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Разработка на основе примерной основной образовательной программы ООО основной образовательной программы ООО образовательной организации, в том числе рабочей программы воспитания, календарного плана воспитательной работы, программы формирования УУД, программы коррекционной работы, в соответствии с требованиями новых ФГОС ООО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68D1515D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До 01.05.2022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412B5C63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Протоколы заседаний рабочей группы по разработке основной образовательной программы ООО.</w:t>
                  </w:r>
                </w:p>
                <w:p w14:paraId="3784289E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Основная образовательная программа ООО, в том числе рабочая программа воспитания, календарный план воспитательной работы, программа формирования УУД, программа коррекционной работы</w:t>
                  </w:r>
                </w:p>
              </w:tc>
            </w:tr>
            <w:tr w:rsidR="00DA3F9C" w:rsidRPr="006F47C2" w14:paraId="34D38928" w14:textId="77777777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62D032EB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21 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683E494B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Утверждение основных образовательных программ НОО и ООО, в том числе рабочей программы воспитания, календарных планов воспитательной работы, программ формирования УУД, программы коррекционной работы ООО, на заседании педагогического совета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388EBFFA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До 01.09.2022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5767ABB7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Протокол заседания педагогического совета.</w:t>
                  </w:r>
                </w:p>
                <w:p w14:paraId="3F3379C6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Приказ об утверждении образовательных программ НОО и ООО, в том числе рабочей программы воспитания, календарных планов воспитательной работы, программ формирования УУД, программы коррекционной работы ООО</w:t>
                  </w:r>
                </w:p>
              </w:tc>
            </w:tr>
            <w:tr w:rsidR="00DA3F9C" w:rsidRPr="006F47C2" w14:paraId="6C895400" w14:textId="77777777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32419069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22 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184DCD8F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Разработка учебных планов, планов внеурочной деятельности для 1-х и </w:t>
                  </w: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5-х классов по новым ФГОС НОО и ООО на 2022/23 учебный год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7BD3B060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До 30 мая 2022 года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03225362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Учебный план НОО.</w:t>
                  </w:r>
                </w:p>
                <w:p w14:paraId="56E5777E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Учебный план ООО.</w:t>
                  </w:r>
                </w:p>
                <w:p w14:paraId="3C261303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План внеурочной деятельности НОО.</w:t>
                  </w:r>
                </w:p>
                <w:p w14:paraId="1BB43CB3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План внеурочной деятельности ООО</w:t>
                  </w:r>
                </w:p>
              </w:tc>
            </w:tr>
            <w:tr w:rsidR="00DA3F9C" w:rsidRPr="006F47C2" w14:paraId="01AF36BB" w14:textId="77777777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6B686DF2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 23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204ED720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Разработка учебных планов, планов внеурочной деятельности для 1–2-х и 5–6-х классов по новым ФГОС НОО и ООО на 2023/24 учебный год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0B9FA3FF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До 30 мая 2023 года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0663180D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Учебный план НОО.</w:t>
                  </w:r>
                </w:p>
                <w:p w14:paraId="229E56DC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Учебный план ООО.</w:t>
                  </w:r>
                </w:p>
                <w:p w14:paraId="2F76E8E0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План внеурочной деятельности НОО.</w:t>
                  </w:r>
                </w:p>
                <w:p w14:paraId="7FD0A0A1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План внеурочной деятельности ООО</w:t>
                  </w:r>
                </w:p>
              </w:tc>
            </w:tr>
            <w:tr w:rsidR="00DA3F9C" w:rsidRPr="006F47C2" w14:paraId="08DEFEC2" w14:textId="77777777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39D34953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79B0C121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Разработка учебных планов, планов внеурочной деятельности для 1–3-х и 5–7-х классов по новым ФГОС НОО и ООО на 2024/25 учебный год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0CEE06E1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До 30 мая 2024 года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228A8AD4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Учебный план НОО.</w:t>
                  </w:r>
                </w:p>
                <w:p w14:paraId="37FCBD7C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Учебный план ООО.</w:t>
                  </w:r>
                </w:p>
                <w:p w14:paraId="75FE090C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План внеурочной деятельности НОО.</w:t>
                  </w:r>
                </w:p>
                <w:p w14:paraId="2DAE0ABF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План внеурочной деятельности ООО</w:t>
                  </w:r>
                </w:p>
              </w:tc>
            </w:tr>
            <w:tr w:rsidR="00DA3F9C" w:rsidRPr="006F47C2" w14:paraId="5CFEFBB5" w14:textId="77777777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6DE002E2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25 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45DB90F6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Разработка учебных планов, планов внеурочной деятельности для 1–4-х и 5–8-х классов по новым ФГОС НОО и ООО на 2025/26 учебный год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135506C2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До 30 мая 2025 года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3FF10EB4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Учебный план НОО.</w:t>
                  </w:r>
                </w:p>
                <w:p w14:paraId="1DCDDB25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Учебный план ООО.</w:t>
                  </w:r>
                </w:p>
                <w:p w14:paraId="7D5CE66A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План внеурочной деятельности НОО.</w:t>
                  </w:r>
                </w:p>
                <w:p w14:paraId="700077C0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План внеурочной деятельности ООО</w:t>
                  </w:r>
                </w:p>
              </w:tc>
            </w:tr>
            <w:tr w:rsidR="00DA3F9C" w:rsidRPr="006F47C2" w14:paraId="6F44820E" w14:textId="77777777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3D0B2B71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26 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708E5BF9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Разработка учебного плана, плана внеурочной деятельности для 5–9-х классов по новому ФГОС ООО на 2026/27 учебный год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206B5C11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До 30 мая 2026 года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51B7AE59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Учебный план ООО.</w:t>
                  </w:r>
                </w:p>
                <w:p w14:paraId="0EA872B0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План внеурочной деятельности ООО</w:t>
                  </w:r>
                </w:p>
              </w:tc>
            </w:tr>
            <w:tr w:rsidR="00DA3F9C" w:rsidRPr="006F47C2" w14:paraId="5CAE1C56" w14:textId="77777777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323E552A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27 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1C55EC53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1-х и 5-х классов на 2022/23 учебный год в соответствии с требованиями новых ФГОС НОО и ООО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2757EB3E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До 31 августа 2022 года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72E8811D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1-х и 5-х классов</w:t>
                  </w:r>
                </w:p>
              </w:tc>
            </w:tr>
            <w:tr w:rsidR="00DA3F9C" w:rsidRPr="006F47C2" w14:paraId="3E28C791" w14:textId="77777777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1E81F12D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28 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7A0E0E55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Разработка и утверждение рабочих </w:t>
                  </w: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программ педагогов по учебным предметам, учебным курсам (в том числе и внеурочной деятельности) и учебным модулям учебного плана для 2-х и 6-х классов на 2023/24 учебный год в соответствии с требованиями новых ФГОС НОО и ООО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0848BB8F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 xml:space="preserve">До 31 августа </w:t>
                  </w: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2023 года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695006FB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 xml:space="preserve">Рабочие программы педагогов по учебным предметам, </w:t>
                  </w: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учебным курсам (в том числе и внеурочной деятельности) и учебным модулям учебного плана для 2-х и 6-х классов</w:t>
                  </w:r>
                </w:p>
              </w:tc>
            </w:tr>
            <w:tr w:rsidR="00DA3F9C" w:rsidRPr="006F47C2" w14:paraId="526A7F4C" w14:textId="77777777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3D7CCD3C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 29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77DA3C2D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Разработка и утверждение рабочих программ педагогов по учебным предметам, учебным курсам (в том числе и внеурочной деятельности) и учебным модулям учебного плана для 3-х и 7-х классов на 2024/25 учебный год в соответствии с требованиями новых ФГОС НОО и ООО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0A439232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До 31 августа 2024 года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5D4C47C7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Рабочие программы педагогов по учебным предметам, учебным курсам (в том числе и внеурочной деятельности) и учебным модулям учебного плана для 3-х и 7-х классов</w:t>
                  </w:r>
                </w:p>
              </w:tc>
            </w:tr>
            <w:tr w:rsidR="00DA3F9C" w:rsidRPr="006F47C2" w14:paraId="480FB448" w14:textId="77777777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5AA276ED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30 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25B946A7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Разработка и утверждение рабочих программ педагогов по учебным предметам, учебным курсам (в том числе и внеурочной деятельности) и учебным модулям учебного плана для 4-х и 8-х классов на 2025/26 учебный год в соответствии с требованиями новых ФГОС НОО и ООО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4FD8455D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До 31 августа 2025 года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36E9F2AD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4-х и 8-х классов</w:t>
                  </w:r>
                </w:p>
              </w:tc>
            </w:tr>
            <w:tr w:rsidR="00DA3F9C" w:rsidRPr="006F47C2" w14:paraId="74705386" w14:textId="77777777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1D841B67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31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701C11D0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Разработка и утверждение рабочих программ педагогов по учебным предметам, учебным курсам (в том числе и внеурочной деятельности) и </w:t>
                  </w: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учебным модулям учебного плана для 9-х классов на 2026/27 учебный год в соответствии с требованиями новых ФГОС НОО и ООО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7FE438C4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До 31 августа 2026 года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7162C018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Рабочие программы педагогов по учебным предметам, учебным курсам (в том числе и внеурочной деятельности) и учебным модулям учебного плана для 9-х классов</w:t>
                  </w:r>
                </w:p>
              </w:tc>
            </w:tr>
            <w:tr w:rsidR="00DA3F9C" w:rsidRPr="006F47C2" w14:paraId="343DEDCC" w14:textId="77777777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144130CC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32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23F9B1FE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Утверждение списка УМК для уровней НОО и ООО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3D2E135F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Ежегодно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2BAA02E6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Приказ об утверждении списка УМК для уровней НОО и ООО с приложением данного списка</w:t>
                  </w:r>
                </w:p>
              </w:tc>
            </w:tr>
            <w:tr w:rsidR="00DA3F9C" w:rsidRPr="006F47C2" w14:paraId="1BDF21FE" w14:textId="77777777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46D88672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33 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7BAAAD5C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Утверждение модели договора между образовательной организацией и родителями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5DC99C7B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До 1 сентября 2022 года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1A84F07B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Приказ об утверждении модели договора между образовательной организацией и родителями.</w:t>
                  </w:r>
                </w:p>
                <w:p w14:paraId="790A5155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Договор между ОО и родителями</w:t>
                  </w:r>
                </w:p>
              </w:tc>
            </w:tr>
            <w:tr w:rsidR="00DA3F9C" w:rsidRPr="006F47C2" w14:paraId="3932E8BD" w14:textId="77777777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5A27C757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34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43174C0B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Внесение изменений в «Положение 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метапредметных, личностных в соответствии с новыми ФГОС НОО и ООО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6FCD0A00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До 1 сентября 2022 года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28059132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Положение о формах, периодичности, порядке текущего контроля успеваемости и промежуточной аттестации обучающихся.</w:t>
                  </w:r>
                </w:p>
                <w:p w14:paraId="789FF3EB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Протокол педсовета об 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метапредметных, личностных в соответствии с новыми ФГОС НОО и ООО.</w:t>
                  </w:r>
                </w:p>
                <w:p w14:paraId="2B5D6686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Приказ об 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метапредметных, личностных в соответствии с новыми ФГОС НОО и ООО</w:t>
                  </w:r>
                </w:p>
              </w:tc>
            </w:tr>
            <w:tr w:rsidR="00DA3F9C" w:rsidRPr="006F47C2" w14:paraId="2AE8CF2B" w14:textId="77777777" w:rsidTr="006F47C2">
              <w:trPr>
                <w:jc w:val="center"/>
              </w:trPr>
              <w:tc>
                <w:tcPr>
                  <w:tcW w:w="14519" w:type="dxa"/>
                  <w:gridSpan w:val="5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71176E21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3. Методическое обеспечение постепенного перехода на обучение по новым ФГОС НОО и ФГОС ООО</w:t>
                  </w:r>
                </w:p>
              </w:tc>
            </w:tr>
            <w:tr w:rsidR="00DA3F9C" w:rsidRPr="006F47C2" w14:paraId="7A07D429" w14:textId="77777777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40605CBE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35 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4BD2C0BC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Разработка плана методической </w:t>
                  </w: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работы, обеспечивающей сопровождение постепенного перехода на обучение по новым ФГОС НОО и ФГОС ООО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6F38D2B9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 xml:space="preserve">До 1 сентября </w:t>
                  </w: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2021 года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71F8E8A8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План методической работы.</w:t>
                  </w:r>
                </w:p>
                <w:p w14:paraId="75027322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Приказ об утверждении плана методической работы</w:t>
                  </w:r>
                </w:p>
              </w:tc>
            </w:tr>
            <w:tr w:rsidR="00DA3F9C" w:rsidRPr="006F47C2" w14:paraId="2C8BA143" w14:textId="77777777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19632FFE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 36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0D34E9EF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Корректировка плана методических семинаров внутришкольного повышения квалификации педагогических работников образовательной организации с ориентацией на проблемы перехода на ФГОС НОО и ООО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41FF3451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Июнь, ежегодно с 2022 по 2026 годы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7686CDA1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План методических семинаров внутришкольного повышения квалификации педагогических работников образовательной организации</w:t>
                  </w:r>
                </w:p>
              </w:tc>
            </w:tr>
            <w:tr w:rsidR="00DA3F9C" w:rsidRPr="006F47C2" w14:paraId="152D7C26" w14:textId="77777777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03B63FEA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37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01BEACCF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Изучение нормативных документов по переходу на новые ФГОС НОО и ФГОС ООО педагогическим коллективом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0AF8288A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 течение учебного года в соответствии с планами ШМО,</w:t>
                  </w:r>
                </w:p>
                <w:p w14:paraId="6D37F778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ежегодно с 2021 по 2026 годы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171DB66A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Планы работы ШМО.</w:t>
                  </w:r>
                </w:p>
                <w:p w14:paraId="69EBC690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Протоколы заседаний ШМО</w:t>
                  </w:r>
                </w:p>
              </w:tc>
            </w:tr>
            <w:tr w:rsidR="00DA3F9C" w:rsidRPr="006F47C2" w14:paraId="784DE76B" w14:textId="77777777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0D007E9F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38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670651CE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Обеспечение консультационной методической поддержки педагогов по вопросам реализации ООП НОО и ООО по новым ФГОС НОО и ООО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787D46F1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 течение всего периода с 2021 по 2027 годы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79177618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План работы методического совета образовательной организации.</w:t>
                  </w:r>
                </w:p>
                <w:p w14:paraId="141A8250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Планы работы ШМО.</w:t>
                  </w:r>
                </w:p>
                <w:p w14:paraId="5805F9D3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Аналитическая справка замдиректора по УВР</w:t>
                  </w:r>
                </w:p>
              </w:tc>
            </w:tr>
            <w:tr w:rsidR="00DA3F9C" w:rsidRPr="006F47C2" w14:paraId="1BEBA469" w14:textId="77777777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5FB3F6EB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39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161489BD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Организация работы по психолого-педагогическому сопровождению постепенного перехода на обучение по новым ФГОС НОО и ФГОС ООО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2CF4CE82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 течение всего периода с 2021 по 2027 годы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46A32991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План работы педагога-психолога.</w:t>
                  </w:r>
                </w:p>
                <w:p w14:paraId="28986502" w14:textId="77777777" w:rsidR="00DA3F9C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Аналитическая справка замдиректора по УВР</w:t>
                  </w:r>
                </w:p>
                <w:p w14:paraId="7C7E7F6E" w14:textId="7967D2FE" w:rsidR="006F47C2" w:rsidRPr="006F47C2" w:rsidRDefault="006F47C2" w:rsidP="006F47C2">
                  <w:pPr>
                    <w:tabs>
                      <w:tab w:val="left" w:pos="3984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ab/>
                  </w:r>
                </w:p>
              </w:tc>
            </w:tr>
            <w:tr w:rsidR="00DA3F9C" w:rsidRPr="006F47C2" w14:paraId="6A8729A7" w14:textId="77777777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3A0F16F4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40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6FF05B11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Формирование пакета методических материалов по теме реализации ООП НОО по новому ФГОС НОО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72E27F81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 течение всего периода с 2021 по 2027 годы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76425A17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Пакет методических материалов по теме реализации ООП НОО по новому ФГОС НОО</w:t>
                  </w:r>
                </w:p>
              </w:tc>
            </w:tr>
            <w:tr w:rsidR="00DA3F9C" w:rsidRPr="006F47C2" w14:paraId="254E6E66" w14:textId="77777777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5E55CAE6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41 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1C55D497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Формирование пакета методических материалов по теме реализации ООП ООО по новому ФГОС ООО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23C96213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 течение всего периода с 2021 по 2027 годы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7FC435BC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Пакет методических материалов по теме реализации ООП ООО по новому ФГОС ООО</w:t>
                  </w:r>
                </w:p>
              </w:tc>
            </w:tr>
            <w:tr w:rsidR="00DA3F9C" w:rsidRPr="006F47C2" w14:paraId="7A52FE81" w14:textId="77777777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4CEE17B2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42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650FDCEE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Формирование плана ВШК в условиях постепенного перехода на новые ФГОС НОО и </w:t>
                  </w:r>
                  <w:proofErr w:type="gramStart"/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ООО</w:t>
                  </w:r>
                  <w:proofErr w:type="gramEnd"/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и реализации ООП НОО и ООО по новым ФГОС НОО и ООО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2C9B8B6D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До 1 сентября ежегодно с 2022 по 2026 годы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66409CD4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План ВШК на учебный год.</w:t>
                  </w:r>
                </w:p>
                <w:p w14:paraId="57CD4EC0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Аналитические справки по итогам ВШК</w:t>
                  </w:r>
                </w:p>
              </w:tc>
            </w:tr>
            <w:tr w:rsidR="00DA3F9C" w:rsidRPr="006F47C2" w14:paraId="2E30DDBE" w14:textId="77777777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5CFA8423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43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11AC1480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Формирование плана функционирования ВСОКО в условиях постепенного перехода на новые ФГОС НОО и </w:t>
                  </w:r>
                  <w:proofErr w:type="gramStart"/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ООО</w:t>
                  </w:r>
                  <w:proofErr w:type="gramEnd"/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и реализации ООП НОО и ООО по новым ФГОС НОО и ООО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119B278D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До 1 сентября ежегодно с 2022 по 2026 годы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084916C8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План функционирования ВСОКО на учебный год.</w:t>
                  </w:r>
                </w:p>
                <w:p w14:paraId="76FB9FDD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Аналитические справки по результатам ВСОКО</w:t>
                  </w:r>
                </w:p>
              </w:tc>
            </w:tr>
            <w:tr w:rsidR="00DA3F9C" w:rsidRPr="006F47C2" w14:paraId="5434125B" w14:textId="77777777" w:rsidTr="006F47C2">
              <w:trPr>
                <w:jc w:val="center"/>
              </w:trPr>
              <w:tc>
                <w:tcPr>
                  <w:tcW w:w="14519" w:type="dxa"/>
                  <w:gridSpan w:val="5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23B790A0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4. Кадровое обеспечение постепенного перехода на обучение по новым ФГОС НОО и ФГОС ООО</w:t>
                  </w:r>
                </w:p>
              </w:tc>
            </w:tr>
            <w:tr w:rsidR="00DA3F9C" w:rsidRPr="006F47C2" w14:paraId="2B9A0D71" w14:textId="77777777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6CB10ACB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44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5EF7F080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Анализ кадрового обеспечения постепенного перехода на обучение по новым ФГОС НОО и ФГОС ООО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68D247EC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Декабрь 2021 года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661E1860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Аналитическая справка замдиректора по УВР</w:t>
                  </w:r>
                </w:p>
              </w:tc>
            </w:tr>
            <w:tr w:rsidR="00DA3F9C" w:rsidRPr="006F47C2" w14:paraId="248630F6" w14:textId="77777777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50027779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45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09AE4B7B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Диагностика образовательных потребностей и профессиональных затруднений педагогических работников образовательной организации в условиях постепенного перехода на обучение по новым ФГОС НОО и ФГОС ООО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7E925E15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Январь 2022 года,</w:t>
                  </w:r>
                </w:p>
                <w:p w14:paraId="503058DE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ежегодно в период с 2022 по 2027 годы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69CE259F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Аналитическая справка замдиректора по УВР</w:t>
                  </w:r>
                </w:p>
              </w:tc>
            </w:tr>
            <w:tr w:rsidR="00DA3F9C" w:rsidRPr="006F47C2" w14:paraId="1EA70B21" w14:textId="77777777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4B110BEF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46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68039D00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Поэтапная подготовка педагогических и управленческих кадров к постепенному переходу на </w:t>
                  </w: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обучение по новым ФГОС НОО и ФГОС ООО: разработка и реализация ежегодного плана-графика курсовой подготовки педагогических работников, реализующих ООП НОО и ООО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6DAAE649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 xml:space="preserve">Ежегодно в течение всего периода с 2021 </w:t>
                  </w: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по 2027 годы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50515DD4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План курсовой подготовки с охватом в 100 процентов педагогических работников, реализующих ООП НОО и ООО.</w:t>
                  </w:r>
                </w:p>
                <w:p w14:paraId="5C8969A7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Аналитическая справка замдиректора по УВР</w:t>
                  </w:r>
                </w:p>
              </w:tc>
            </w:tr>
            <w:tr w:rsidR="00DA3F9C" w:rsidRPr="006F47C2" w14:paraId="5C592056" w14:textId="77777777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0962B434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 47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2AA7DFBF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Распределение учебной нагрузки педагогов на учебный год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053F665A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До 25 августа ежегодно в период с 2021 по 2026 годы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6C463481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Приказ об утверждении учебной нагрузки на учебный год</w:t>
                  </w:r>
                </w:p>
              </w:tc>
            </w:tr>
            <w:tr w:rsidR="00DA3F9C" w:rsidRPr="006F47C2" w14:paraId="78F1482C" w14:textId="77777777" w:rsidTr="006F47C2">
              <w:trPr>
                <w:jc w:val="center"/>
              </w:trPr>
              <w:tc>
                <w:tcPr>
                  <w:tcW w:w="14519" w:type="dxa"/>
                  <w:gridSpan w:val="5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623A7D99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5. Информационное обеспечение постепенного перехода на обучение по новым ФГОС НОО и ФГОС ООО</w:t>
                  </w:r>
                </w:p>
              </w:tc>
            </w:tr>
            <w:tr w:rsidR="00DA3F9C" w:rsidRPr="006F47C2" w14:paraId="1A274B21" w14:textId="77777777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5B6AA7E9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48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25B86D16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Размещение на сайте образовательной организации информационных материалов о постепенном переходе на обучение по новым ФГОС НОО и ФГОС ООО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2F3DBDDC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 течение всего периода с 2021 по 2027 годы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6EA964BB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Сайт образовательной организации</w:t>
                  </w:r>
                </w:p>
                <w:p w14:paraId="738A4288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Пакет информационно-методических материалов</w:t>
                  </w:r>
                </w:p>
              </w:tc>
            </w:tr>
            <w:tr w:rsidR="00DA3F9C" w:rsidRPr="006F47C2" w14:paraId="0666802B" w14:textId="77777777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7079DDDE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49 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0E418649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Информирование родительской общественности о постепенном переходе на обучение по новым ФГОС НОО и ФГОС ООО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02C96315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Ежеквартально в течение всего периода с 2021 по 2027 годы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02EAD7D4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Сайт образовательной организации, страницы школы в социальных сетях, информационный стенд в холле образовательной организации</w:t>
                  </w:r>
                </w:p>
              </w:tc>
            </w:tr>
            <w:tr w:rsidR="00DA3F9C" w:rsidRPr="006F47C2" w14:paraId="2CF74397" w14:textId="77777777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254F92D0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50 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78BFF350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Изучение и формирование мнения родителей о постепенном переходе на обучение по новым ФГОС НОО и ФГОС ООО, представление результатов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76E64E90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Ежеквартально в течение всего периода с 2021 по 2027 годы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7C60F4B4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Сайт образовательной организации, страницы школы в социальных сетях, информационный стенд в холле образовательной организации.</w:t>
                  </w:r>
                </w:p>
                <w:p w14:paraId="2E988A1D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Аналитические справки з</w:t>
                  </w:r>
                  <w:r w:rsidR="00AD7FA4"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аместителей директора по УВР, педагог - организатор</w:t>
                  </w: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, педагога-психолога</w:t>
                  </w:r>
                </w:p>
              </w:tc>
            </w:tr>
            <w:tr w:rsidR="00DA3F9C" w:rsidRPr="006F47C2" w14:paraId="001106D7" w14:textId="77777777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24E8D585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51 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135404BE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Информирование о нормативно-правовом, программном, кадровом, </w:t>
                  </w: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материально-техническом и финансовом обеспечении постепенного перехода на обучение по новым ФГОС НОО и ФГОС ООО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1946B40F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 xml:space="preserve">Ежеквартально в течение всего </w:t>
                  </w: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периода с 2021 по 2027 годы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48765E6B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 xml:space="preserve">Сайт образовательной организации, страницы школы в социальных сетях, информационный стенд в холле </w:t>
                  </w: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образовательной организации</w:t>
                  </w:r>
                </w:p>
              </w:tc>
            </w:tr>
            <w:tr w:rsidR="00DA3F9C" w:rsidRPr="006F47C2" w14:paraId="3F8C6A82" w14:textId="77777777" w:rsidTr="006F47C2">
              <w:trPr>
                <w:jc w:val="center"/>
              </w:trPr>
              <w:tc>
                <w:tcPr>
                  <w:tcW w:w="14519" w:type="dxa"/>
                  <w:gridSpan w:val="5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28402306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6. Материально-техническое обеспечение постепенного перехода на обучение по новым ФГОС НОО и ФГОС ООО</w:t>
                  </w:r>
                </w:p>
              </w:tc>
            </w:tr>
            <w:tr w:rsidR="00DA3F9C" w:rsidRPr="006F47C2" w14:paraId="7FD74869" w14:textId="77777777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08DECFBA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&lt;...&gt;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66D3C585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&lt;...&gt;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654D6CEF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&lt;...&gt;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6659030F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&lt;...&gt;</w:t>
                  </w:r>
                </w:p>
              </w:tc>
            </w:tr>
            <w:tr w:rsidR="00DA3F9C" w:rsidRPr="006F47C2" w14:paraId="423749C5" w14:textId="77777777" w:rsidTr="006F47C2">
              <w:trPr>
                <w:jc w:val="center"/>
              </w:trPr>
              <w:tc>
                <w:tcPr>
                  <w:tcW w:w="14519" w:type="dxa"/>
                  <w:gridSpan w:val="5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0101EEEA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7. Финансово-экономическое обеспечение постепенного перехода на обучение по новым ФГОС НОО и ФГОС ООО</w:t>
                  </w:r>
                </w:p>
              </w:tc>
            </w:tr>
            <w:tr w:rsidR="00DA3F9C" w:rsidRPr="006F47C2" w14:paraId="1FD169BE" w14:textId="77777777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5E15DE56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&lt;...&gt;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07FF7165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&lt;...&gt;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6DADF599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&lt;...&gt;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45B3DA7B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&lt;...&gt;</w:t>
                  </w:r>
                </w:p>
              </w:tc>
            </w:tr>
          </w:tbl>
          <w:p w14:paraId="3FD25552" w14:textId="77777777" w:rsidR="00DA3F9C" w:rsidRPr="006F47C2" w:rsidRDefault="00DA3F9C" w:rsidP="006F47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EA922CB" w14:textId="77777777" w:rsidR="004761A0" w:rsidRDefault="004761A0">
      <w:pPr>
        <w:spacing w:after="150" w:line="240" w:lineRule="auto"/>
        <w:jc w:val="right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14:paraId="39A8CD72" w14:textId="77777777" w:rsidR="004761A0" w:rsidRDefault="004761A0">
      <w:pPr>
        <w:spacing w:after="150" w:line="240" w:lineRule="auto"/>
        <w:jc w:val="right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14:paraId="1BDE5706" w14:textId="77777777" w:rsidR="004761A0" w:rsidRDefault="004761A0">
      <w:pPr>
        <w:spacing w:after="150" w:line="240" w:lineRule="auto"/>
        <w:jc w:val="right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14:paraId="3BBD3508" w14:textId="77777777" w:rsidR="004761A0" w:rsidRDefault="004761A0">
      <w:pPr>
        <w:spacing w:after="150" w:line="240" w:lineRule="auto"/>
        <w:jc w:val="right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14:paraId="64A8420E" w14:textId="77777777" w:rsidR="004761A0" w:rsidRDefault="004761A0">
      <w:pPr>
        <w:spacing w:after="150" w:line="240" w:lineRule="auto"/>
        <w:jc w:val="right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14:paraId="25FAFE3C" w14:textId="77777777" w:rsidR="004761A0" w:rsidRDefault="004761A0">
      <w:pPr>
        <w:spacing w:after="150" w:line="240" w:lineRule="auto"/>
        <w:jc w:val="right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14:paraId="28F813E6" w14:textId="77777777" w:rsidR="004761A0" w:rsidRDefault="004761A0">
      <w:pPr>
        <w:spacing w:after="150" w:line="240" w:lineRule="auto"/>
        <w:jc w:val="right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14:paraId="502018B3" w14:textId="77777777" w:rsidR="004761A0" w:rsidRDefault="004761A0">
      <w:pPr>
        <w:spacing w:after="150" w:line="240" w:lineRule="auto"/>
        <w:jc w:val="right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14:paraId="7A606311" w14:textId="77777777" w:rsidR="004761A0" w:rsidRDefault="004761A0">
      <w:pPr>
        <w:spacing w:after="150" w:line="240" w:lineRule="auto"/>
        <w:jc w:val="right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14:paraId="5EC56D6C" w14:textId="77777777" w:rsidR="004761A0" w:rsidRDefault="004761A0">
      <w:pPr>
        <w:spacing w:after="150" w:line="240" w:lineRule="auto"/>
        <w:jc w:val="right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14:paraId="5703B7F4" w14:textId="77777777" w:rsidR="00DA3F9C" w:rsidRDefault="00DA3F9C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highlight w:val="yellow"/>
          <w:lang w:eastAsia="ru-RU"/>
        </w:rPr>
      </w:pPr>
    </w:p>
    <w:p w14:paraId="44B4DED0" w14:textId="77777777" w:rsidR="00DA3F9C" w:rsidRDefault="00DA3F9C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highlight w:val="yellow"/>
          <w:lang w:eastAsia="ru-RU"/>
        </w:rPr>
      </w:pPr>
    </w:p>
    <w:p w14:paraId="69D49CDD" w14:textId="77777777" w:rsidR="00DA3F9C" w:rsidRDefault="00DA3F9C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highlight w:val="yellow"/>
          <w:lang w:eastAsia="ru-RU"/>
        </w:rPr>
        <w:sectPr w:rsidR="00DA3F9C">
          <w:pgSz w:w="16838" w:h="11906" w:orient="landscape"/>
          <w:pgMar w:top="426" w:right="1134" w:bottom="850" w:left="1134" w:header="0" w:footer="0" w:gutter="0"/>
          <w:cols w:space="720"/>
          <w:docGrid w:linePitch="360"/>
        </w:sectPr>
      </w:pPr>
    </w:p>
    <w:p w14:paraId="1C92B92E" w14:textId="77777777" w:rsidR="00DA3F9C" w:rsidRDefault="00DA3F9C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highlight w:val="yellow"/>
          <w:lang w:eastAsia="ru-RU"/>
        </w:rPr>
      </w:pPr>
    </w:p>
    <w:p w14:paraId="43D6ECF5" w14:textId="77777777" w:rsidR="00DA3F9C" w:rsidRDefault="00DA3F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4D4547" w14:textId="77777777" w:rsidR="00DA3F9C" w:rsidRPr="00EB58AE" w:rsidRDefault="004761A0" w:rsidP="00EB58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lang w:eastAsia="ru-RU"/>
        </w:rPr>
      </w:pPr>
      <w:r w:rsidRPr="00EB58AE"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lang w:eastAsia="ru-RU"/>
        </w:rPr>
        <w:t>План</w:t>
      </w:r>
    </w:p>
    <w:p w14:paraId="5A677934" w14:textId="77777777" w:rsidR="00DA3F9C" w:rsidRPr="00EB58AE" w:rsidRDefault="004761A0" w:rsidP="00EB58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EB58A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br/>
        <w:t>функционирования внутренней системы оценки</w:t>
      </w:r>
    </w:p>
    <w:p w14:paraId="4EA19383" w14:textId="77777777" w:rsidR="00DA3F9C" w:rsidRPr="00EB58AE" w:rsidRDefault="004761A0" w:rsidP="00EB58AE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EB58A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br/>
        <w:t>качества образования (ВСОКО) на 2021/22 учебный год</w:t>
      </w:r>
    </w:p>
    <w:tbl>
      <w:tblPr>
        <w:tblW w:w="5000" w:type="pct"/>
        <w:tblInd w:w="60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2812"/>
        <w:gridCol w:w="3416"/>
        <w:gridCol w:w="5646"/>
        <w:gridCol w:w="2846"/>
      </w:tblGrid>
      <w:tr w:rsidR="00DA3F9C" w14:paraId="54D1C9C3" w14:textId="77777777">
        <w:tc>
          <w:tcPr>
            <w:tcW w:w="18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27A4D757" w14:textId="77777777" w:rsidR="00DA3F9C" w:rsidRDefault="004761A0" w:rsidP="00EB58AE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Направление контроля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79E5FAC5" w14:textId="77777777" w:rsidR="00DA3F9C" w:rsidRDefault="004761A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Содержание деятельности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06D2536D" w14:textId="77777777"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Планируемые результаты деятельности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4DD739D0" w14:textId="77777777" w:rsidR="00DA3F9C" w:rsidRDefault="004761A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Ответственные</w:t>
            </w:r>
          </w:p>
        </w:tc>
      </w:tr>
      <w:tr w:rsidR="00DA3F9C" w14:paraId="2959BE55" w14:textId="77777777" w:rsidTr="00EB58AE">
        <w:trPr>
          <w:trHeight w:val="1268"/>
        </w:trPr>
        <w:tc>
          <w:tcPr>
            <w:tcW w:w="9354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0F361895" w14:textId="77777777" w:rsidR="00DA3F9C" w:rsidRPr="00EB58AE" w:rsidRDefault="004761A0" w:rsidP="00EB58AE">
            <w:pPr>
              <w:spacing w:before="960" w:after="240" w:line="600" w:lineRule="atLeast"/>
              <w:outlineLvl w:val="1"/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36"/>
                <w:szCs w:val="36"/>
                <w:lang w:eastAsia="ru-RU"/>
              </w:rPr>
            </w:pPr>
            <w:r w:rsidRPr="00EB58AE"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36"/>
                <w:szCs w:val="36"/>
                <w:lang w:eastAsia="ru-RU"/>
              </w:rPr>
              <w:t>АВГУСТ</w:t>
            </w:r>
          </w:p>
        </w:tc>
      </w:tr>
      <w:tr w:rsidR="00DA3F9C" w14:paraId="55B7BA17" w14:textId="77777777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72E7912D" w14:textId="77777777"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реализации образовательной деятельности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38B9646F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ООП уровней образования, убедиться, что структура соответствует требованиям действующих ФГОС 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3B4EBE2E" w14:textId="77777777" w:rsidR="00DA3F9C" w:rsidRDefault="004761A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Структура ООП уровней образования соответствует требованиям действующих ФГОС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56E2CBF7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Зам.директора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 УВР</w:t>
            </w:r>
          </w:p>
        </w:tc>
      </w:tr>
      <w:tr w:rsidR="00DA3F9C" w14:paraId="79F21961" w14:textId="77777777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6AEBC3" w14:textId="77777777"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14E33E6E" w14:textId="77777777" w:rsidR="00DA3F9C" w:rsidRDefault="004761A0">
            <w:pPr>
              <w:spacing w:after="15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Проверить соответствие дополнительных общеобразовательных общеразвивающих программ требованиям </w:t>
            </w:r>
            <w:hyperlink r:id="rId7" w:tooltip="_self" w:history="1">
              <w:r>
                <w:rPr>
                  <w:rFonts w:ascii="Arial" w:eastAsia="Times New Roman" w:hAnsi="Arial" w:cs="Arial"/>
                  <w:color w:val="01745C"/>
                  <w:sz w:val="20"/>
                  <w:szCs w:val="20"/>
                  <w:u w:val="single"/>
                  <w:lang w:eastAsia="ru-RU"/>
                </w:rPr>
                <w:t>порядка организации и осуществления образовательной деятельности по дополнительным общеобразовательным программам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и другим нормативным правовым актам в сфере образования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6CDECA57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Дополнительные общеобразовательные общеразвивающие программы соответствуют нормативным правовым актам в сфере образования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3A055747" w14:textId="77777777" w:rsidR="00DA3F9C" w:rsidRDefault="00AD7FA4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 - организатор</w:t>
            </w:r>
          </w:p>
        </w:tc>
      </w:tr>
      <w:tr w:rsidR="00DA3F9C" w14:paraId="40AE580C" w14:textId="77777777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57C48F3B" w14:textId="77777777"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Качество условий, обеспечивающих образовательную деятельность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2AB7A0FA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локальные нормативные акты школы, убедиться, что они соответствуют нормативным правовым актам в сфере образования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61A768CA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Локальные нормативные акты школы соответствуют нормативным правовым актам в сфере образования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6E6C02A5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Директор, </w:t>
            </w:r>
            <w:proofErr w:type="spellStart"/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зам.директора</w:t>
            </w:r>
            <w:proofErr w:type="spellEnd"/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 УВР</w:t>
            </w:r>
          </w:p>
        </w:tc>
      </w:tr>
      <w:tr w:rsidR="00DA3F9C" w14:paraId="16E55FE4" w14:textId="77777777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74919B" w14:textId="77777777"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4202F1ED" w14:textId="77777777"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Провести инструктаж всех работников перед началом нового учебного года.</w:t>
            </w:r>
          </w:p>
          <w:p w14:paraId="0607EC70" w14:textId="77777777"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Проверить выполнение санитарно-гигиенических требований к организации образовательного процесса, требований охраны труда, соблюдение техники безопасности, пожарной безопасности, антитеррористической защищенности объекта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79064845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Условия, в которых проходит образовательная деятельность, соответствуют санитарным нормам, требованиям охраны труда, техники безопасности, пожарной безопасности и антитеррористической защищенности объекта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010F7921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</w:t>
            </w:r>
            <w:r w:rsidR="00AD7FA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завхоз</w:t>
            </w:r>
            <w:proofErr w:type="spellEnd"/>
            <w:proofErr w:type="gramEnd"/>
            <w:r w:rsidR="00AD7FA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</w:t>
            </w:r>
          </w:p>
          <w:p w14:paraId="49A6966B" w14:textId="77777777"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специалист по охране труда и безопасности, </w:t>
            </w:r>
            <w:proofErr w:type="spellStart"/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зам.директора</w:t>
            </w:r>
            <w:proofErr w:type="spellEnd"/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 УВР</w:t>
            </w:r>
          </w:p>
        </w:tc>
      </w:tr>
      <w:tr w:rsidR="00DA3F9C" w14:paraId="3C726706" w14:textId="77777777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9C64AC" w14:textId="77777777"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22CF1931" w14:textId="77777777"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Разработать план мониторинга здоровья обучающихся на 2021/22 учебный год. Составить его с учетом санитарно-гигиенических требований и результатов мониторинга прошлого учебного года. Внести в план мероприятия по профилактике травматизма и заболеваний обучающихся, запланировать психологическую и эмоциональную диагностику состояния обучающихся, взаимодействие с родителями для определения уровня здоровья обучающихся и др.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7E062644" w14:textId="77777777"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Разработан план мониторинга здоровья обучающихся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4CF70B1E" w14:textId="77777777" w:rsidR="00DA3F9C" w:rsidRDefault="00AD7FA4" w:rsidP="00AD7FA4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Зам.директора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 УВР, завхоз</w:t>
            </w:r>
            <w:r w:rsidR="004761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классные руководители, педагоги физической культуры, педагог-психолог</w:t>
            </w:r>
          </w:p>
        </w:tc>
      </w:tr>
      <w:tr w:rsidR="00DA3F9C" w14:paraId="40014936" w14:textId="77777777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E724F4" w14:textId="77777777"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3D815AF7" w14:textId="77777777"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Проверить соответствие учебных пособий ФПУ.</w:t>
            </w:r>
          </w:p>
          <w:p w14:paraId="268B83A8" w14:textId="77777777"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Проконтролировать, все ли обучающиеся обеспечены бесплатной учебной литературой, проверить ее состояние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51469A46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Обучающиеся обеспечены учебными пособиями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1C994BE5" w14:textId="77777777" w:rsidR="00DA3F9C" w:rsidRDefault="00A71DD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Зам.директора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 УВР, педагог-</w:t>
            </w:r>
            <w:r w:rsidR="004761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библиотек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арь</w:t>
            </w:r>
          </w:p>
        </w:tc>
      </w:tr>
      <w:tr w:rsidR="00DA3F9C" w14:paraId="63028563" w14:textId="77777777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627F3A" w14:textId="77777777"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39B7890C" w14:textId="77777777"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работу школьного интернет- соединения, списки разрешенных для доступа сайтов на учебных компьютерах, провести диагностику безопасности и качества ИКТ-ресурсов школы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511154F2" w14:textId="77777777"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Обеспечены безопасность и качество школьного интернет-соединения, ИКТ-ресурсов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20F49B9C" w14:textId="77777777"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Зам.директора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 УВР, технический специалист</w:t>
            </w:r>
          </w:p>
        </w:tc>
      </w:tr>
      <w:tr w:rsidR="00DA3F9C" w14:paraId="6C4FEB35" w14:textId="77777777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C41F5F" w14:textId="77777777"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68F47BBE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Проверить организацию специальных образовательных условий для обучающихся с ОВЗ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063C0829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Специальные образовательные условия соответствуют потребностям обучающихся с ОВЗ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4811C218" w14:textId="77777777" w:rsidR="00DA3F9C" w:rsidRDefault="004761A0" w:rsidP="00AD7FA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Директор, </w:t>
            </w:r>
            <w:r w:rsidR="00AD7FA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завхоз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</w:t>
            </w:r>
            <w:proofErr w:type="spellStart"/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зам.директора</w:t>
            </w:r>
            <w:proofErr w:type="spellEnd"/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 УВР</w:t>
            </w:r>
          </w:p>
        </w:tc>
      </w:tr>
      <w:tr w:rsidR="00DA3F9C" w14:paraId="3F37A35D" w14:textId="77777777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FF3DF3" w14:textId="77777777"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6AF86A1E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план методической работы школы</w:t>
            </w:r>
          </w:p>
          <w:p w14:paraId="570BEEBE" w14:textId="77777777"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на 2021/22 учебный год, убедиться, что в него включены мероприятия по подготовке к переходу на новые ФГОС НОО и ООО, внедрению новой концепции преподавания учебного курса «История России», совершенствованию ИКТ-компетенций учителей, организации работы с педагогами по требованиям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профстандарта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повышению квалификации, прохождению аттестации и др.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7FD2D3F3" w14:textId="77777777" w:rsidR="00DA3F9C" w:rsidRDefault="004761A0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Разработан </w:t>
            </w:r>
            <w:hyperlink r:id="rId8" w:tooltip="_blank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план методической работы школы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561A04D1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Председатель МСШ, </w:t>
            </w:r>
            <w:proofErr w:type="spellStart"/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зам.директора</w:t>
            </w:r>
            <w:proofErr w:type="spellEnd"/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 УВР</w:t>
            </w:r>
          </w:p>
        </w:tc>
      </w:tr>
      <w:tr w:rsidR="00DA3F9C" w14:paraId="2B9358F8" w14:textId="77777777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82EDAB" w14:textId="77777777"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3DE48C84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Проконтролировать составление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плана работы педагога-психолога на учебный год, проверить, что он разработан с учетом ООП уровней образования и в нем прописаны цели, задачи и приоритетные направления работы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03EF842A" w14:textId="77777777" w:rsidR="00DA3F9C" w:rsidRDefault="004761A0">
            <w:pPr>
              <w:spacing w:after="15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Разработан </w:t>
            </w:r>
            <w:hyperlink r:id="rId9" w:tooltip="_blank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план работы педагога-психолога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16ADFB6E" w14:textId="77777777" w:rsidR="00DA3F9C" w:rsidRDefault="00AD7FA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Педагог-организатор</w:t>
            </w:r>
            <w:r w:rsidR="004761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</w:t>
            </w:r>
            <w:r w:rsidR="004761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педагог-психолог</w:t>
            </w:r>
          </w:p>
        </w:tc>
      </w:tr>
      <w:tr w:rsidR="00DA3F9C" w14:paraId="613D35A6" w14:textId="77777777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C8E9CD" w14:textId="77777777"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0CBE30CC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Разработать и утвердить</w:t>
            </w:r>
          </w:p>
          <w:p w14:paraId="7762B4FC" w14:textId="77777777"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дорожную карту перехода на новые ФГОС НОО и ООО с 2022/23 учебного года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20C60E33" w14:textId="77777777" w:rsidR="00DA3F9C" w:rsidRDefault="004761A0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Разработана и утверждена </w:t>
            </w:r>
            <w:hyperlink r:id="rId10" w:anchor="/document/118/88539/" w:tooltip="https://vip.1zavuch.ru/#/document/118/88539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дорожная карта перехода на новые ФГОС НОО и ООО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691B8EAB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Руководитель рабочей группы, зам директора по УВР, директор</w:t>
            </w:r>
          </w:p>
        </w:tc>
      </w:tr>
      <w:tr w:rsidR="00DA3F9C" w14:paraId="4ABDD9B0" w14:textId="77777777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4000FE" w14:textId="77777777"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2672C207" w14:textId="77777777"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Организовать рабочую группу из числа администрации, методистов и педагогов начального и основного общего образования для подготовки школы и участников образовательных отношений к переходу на новые ФГОС НОО и ООО с 2022/23 учебного года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1B8A5166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Организована рабочая группа по подготовке к переходу на новые ФГОС НОО и ООО, состав рабочей группы утвержден приказом директора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24617B24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 </w:t>
            </w:r>
            <w:proofErr w:type="spellStart"/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зам.директора</w:t>
            </w:r>
            <w:proofErr w:type="spellEnd"/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 УВР, председатель МСШ</w:t>
            </w:r>
          </w:p>
        </w:tc>
      </w:tr>
      <w:tr w:rsidR="00DA3F9C" w14:paraId="7D0FA4B6" w14:textId="77777777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5504F5" w14:textId="77777777"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08AC2AE9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Организовать информационное сопровождение участников образовательных отношений по вопросам вступления в силу новых ФГОС НОО и ООО, их внедрения в школе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4FF6E284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Участники образовательных отношений проинформированы о вступлении в силу новых стандартов и об их внедрении в школе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4D5CD2CB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Руководитель рабочей группы, </w:t>
            </w:r>
            <w:proofErr w:type="spellStart"/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зам.директора</w:t>
            </w:r>
            <w:proofErr w:type="spellEnd"/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 УВР</w:t>
            </w:r>
          </w:p>
        </w:tc>
      </w:tr>
      <w:tr w:rsidR="00DA3F9C" w14:paraId="0C88ACD1" w14:textId="77777777">
        <w:tc>
          <w:tcPr>
            <w:tcW w:w="9354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5C2EDAB1" w14:textId="77777777" w:rsidR="00DA3F9C" w:rsidRPr="00EB58AE" w:rsidRDefault="004761A0">
            <w:pPr>
              <w:spacing w:before="960" w:after="240" w:line="600" w:lineRule="atLeast"/>
              <w:outlineLvl w:val="1"/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36"/>
                <w:szCs w:val="36"/>
                <w:lang w:eastAsia="ru-RU"/>
              </w:rPr>
            </w:pPr>
            <w:r w:rsidRPr="00EB58AE"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36"/>
                <w:szCs w:val="36"/>
                <w:lang w:eastAsia="ru-RU"/>
              </w:rPr>
              <w:t>СЕНТЯБРЬ</w:t>
            </w:r>
          </w:p>
        </w:tc>
      </w:tr>
      <w:tr w:rsidR="00DA3F9C" w14:paraId="581124EB" w14:textId="77777777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725A92B5" w14:textId="77777777"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Качество образовательных результатов обучающихся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17BB2038" w14:textId="77777777"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Разработать план-график мониторинга предметных результатов на 2021/22 учебный год. Запланировать входные, тематические, промежуточные и итоговые диагностические работы, анализ их результатов и корректирование работы педагогического коллектива. Учесть дополнительную работу с неуспевающими и слабоуспевающими обучающимися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00CFBE91" w14:textId="77777777" w:rsidR="00DA3F9C" w:rsidRDefault="004761A0">
            <w:pPr>
              <w:spacing w:after="15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Разработан </w:t>
            </w:r>
            <w:hyperlink r:id="rId11" w:anchor="/document/118/70360/" w:tooltip="https://vip.1zavuch.ru/#/document/118/70360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план-график мониторинга предметных результатов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3CCE7952" w14:textId="77777777"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Зам.директора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 УВР</w:t>
            </w:r>
          </w:p>
        </w:tc>
      </w:tr>
      <w:tr w:rsidR="00DA3F9C" w14:paraId="6957922A" w14:textId="77777777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C2206B" w14:textId="77777777"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46626291" w14:textId="77777777"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результаты ГИА-2021, составить план контроля подготовки к ГИА-2022 с учетом дат проведения пробного и итогового сочинения, итогового собеседования, предполагаемых дат проведения ГИА-2022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476C2945" w14:textId="77777777"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Разработан план контроля подготовки к ГИА-2022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1B7818AE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Зам.директора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 УВР, руководители ШМО</w:t>
            </w:r>
          </w:p>
        </w:tc>
      </w:tr>
      <w:tr w:rsidR="00DA3F9C" w14:paraId="77E1719D" w14:textId="77777777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8F55FC" w14:textId="77777777"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18E280A3" w14:textId="77777777"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Разработать план-график мониторинга метапредметных результатов на 2021/22 учебный год. Проследить, что в него включены мероприятия разного уровня (внутришкольные, муниципальные, региональные, федеральные, независимые исследования – НИКО, ВПР и др.), что каждое мероприятие направлено на развитие регулятивных, познавательных или коммуникативных УУД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446DA9C2" w14:textId="77777777" w:rsidR="00DA3F9C" w:rsidRDefault="004761A0">
            <w:pPr>
              <w:spacing w:after="15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Разработан </w:t>
            </w:r>
            <w:hyperlink r:id="rId12" w:anchor="/document/118/70003/" w:tooltip="https://vip.1zavuch.ru/#/document/118/70003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план-график мониторинга метапредметных результатов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3E164853" w14:textId="77777777"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Зам.директора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 УВР, </w:t>
            </w:r>
            <w:r w:rsidR="00AD7FA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Педагог-организатор</w:t>
            </w:r>
          </w:p>
        </w:tc>
      </w:tr>
      <w:tr w:rsidR="00DA3F9C" w14:paraId="7ABA06D2" w14:textId="77777777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D08F98" w14:textId="77777777"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422181ED" w14:textId="77777777"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Разработать план мониторинга адаптации обучающихся 1-х, 5-х, 10-х классов на 2021/22 учебный год. Включить в план мероприятия по взаимодействию с родителями обучающихся, психологическому сопровождению и контролю обучающихся группы риска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1A82346C" w14:textId="77777777" w:rsidR="00DA3F9C" w:rsidRDefault="004761A0">
            <w:pPr>
              <w:spacing w:after="15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Разработан </w:t>
            </w:r>
            <w:hyperlink r:id="rId13" w:anchor="/document/118/77343/" w:tooltip="https://vip.1zavuch.ru/#/document/118/77343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план мониторинга адаптации обучающихся 1-х, 5-х, 10-х классов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1021C61D" w14:textId="77777777"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Зам.директора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 УВР, педагог-психолог, социальный педагог, классные руководители 1-х, 5-х, 10-х классов</w:t>
            </w:r>
          </w:p>
        </w:tc>
      </w:tr>
      <w:tr w:rsidR="00DA3F9C" w14:paraId="1FC79F10" w14:textId="77777777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4DA4A0A5" w14:textId="77777777"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реализации образовательной деятельности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3FB3CB9C" w14:textId="77777777"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Разработать план мониторинга качества преподавания учебных предметов на 2021/22 учебный год. Запланировать посещение уроков, чтобы проследить за внедрением новой концепции преподавания «Истории России», проконтролировать, как педагоги учли результаты ВПР, ГИА, PISA и др. в работе, включили сложные задания в уроки, как молодые педагоги и вновь прибывшие специалисты организуют урочную деятельность и др.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6F96E833" w14:textId="77777777"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Разработан план мониторинга качества преподавания учебных предметов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0B56E624" w14:textId="77777777"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Руководители ШМО, </w:t>
            </w:r>
            <w:proofErr w:type="spellStart"/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зам.директора</w:t>
            </w:r>
            <w:proofErr w:type="spellEnd"/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 УВР</w:t>
            </w:r>
          </w:p>
        </w:tc>
      </w:tr>
      <w:tr w:rsidR="00DA3F9C" w14:paraId="62134BD2" w14:textId="77777777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2DF431" w14:textId="77777777"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25FDCB4D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данные о комплектовании школьных кружков и клубов внеурочной деятельности. Проверить, учтены ли запросы обучающихся и родителей по организации внеурочной деятельности на учебный год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146D181A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Внеурочная деятельность организована в соответствии с запросами обучающихся и родителей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384249BB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Зам.директора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 УВР, классные руководители</w:t>
            </w:r>
          </w:p>
        </w:tc>
      </w:tr>
      <w:tr w:rsidR="00DA3F9C" w14:paraId="7EE0A09C" w14:textId="77777777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509CAB" w14:textId="77777777"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44971CBE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Проанализировать данные о комплектовании школьных кружков и секций дополнительного образования.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Проверить, учтены ли запросы обучающихся и родителей по организации дополнительного образования на учебный год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74368FF1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Дополнительное образование организовано в соответствии с запросами обучающихся и родителей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6C3D1878" w14:textId="77777777" w:rsidR="00DA3F9C" w:rsidRDefault="00AD7FA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Педагог-организатор</w:t>
            </w:r>
            <w:r w:rsidR="004761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классные руководители</w:t>
            </w:r>
          </w:p>
        </w:tc>
      </w:tr>
      <w:tr w:rsidR="00DA3F9C" w14:paraId="7BBE7862" w14:textId="77777777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0A7E8BF8" w14:textId="77777777"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33CC4FFC" w14:textId="77777777"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состояние сайта школы на соответствие требованиям законодательства РФ. Проследить за обновлением информации на сайте, в том числе за размещением информации о введении новых ФГОС НОО, ООО и связанных с этим изменениях в школьном образовательном процессе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40253470" w14:textId="77777777"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Сайт школы соответствует требованиям законодательства РФ, информация на сайте обновляется регулярно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6E5987DF" w14:textId="77777777"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Зам.директора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 УВР, технический специалист</w:t>
            </w:r>
          </w:p>
        </w:tc>
      </w:tr>
      <w:tr w:rsidR="00DA3F9C" w14:paraId="52C3AE7C" w14:textId="77777777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1D49E7" w14:textId="77777777"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5FA8F7F6" w14:textId="77777777"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Организовать работу системы наставничества для молодых и вновь прибывших специалистов в новом учебном году в соответствии с школьным положением о наставничестве. Утвердить наставников и подопечных, определить зоны ответственности при выполнении обязанностей и формы отчетности. Разработать протокол наставничества и план контроля качества обучения подопечного</w:t>
            </w:r>
          </w:p>
        </w:tc>
        <w:tc>
          <w:tcPr>
            <w:tcW w:w="3581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703D786C" w14:textId="77777777" w:rsidR="00DA3F9C" w:rsidRDefault="004761A0">
            <w:pPr>
              <w:spacing w:after="15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Пары наставников и подопечных утверждены приказом, разработаны </w:t>
            </w:r>
            <w:hyperlink r:id="rId14" w:anchor="/document/118/65745/" w:tooltip="https://vip.1zavuch.ru/#/document/118/65745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протокол наставничества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и </w:t>
            </w:r>
            <w:hyperlink r:id="rId15" w:anchor="/document/118/65744/" w:tooltip="https://vip.1zavuch.ru/#/document/118/65744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план контроля качества обучения подопечного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0141C232" w14:textId="77777777"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Директор, </w:t>
            </w:r>
            <w:proofErr w:type="spellStart"/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зам.директора</w:t>
            </w:r>
            <w:proofErr w:type="spellEnd"/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 УВР, председатель МСШ</w:t>
            </w:r>
          </w:p>
        </w:tc>
      </w:tr>
      <w:tr w:rsidR="00DA3F9C" w14:paraId="33D02974" w14:textId="77777777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09BF56" w14:textId="77777777"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68FE27F2" w14:textId="77777777"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Провести анкетирование родителей обучающихся, чтобы оценить качество работы педагогического коллектива, включая своевременность и качество информирования об изменениях, связанных с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введением новых ФГОС НОО и ООО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794F69B8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Анкетирование выявило высокий уровень качества работы педагогического коллектива с родителями обучающихся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7697ACE1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Директор, </w:t>
            </w:r>
            <w:proofErr w:type="spellStart"/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зам.директора</w:t>
            </w:r>
            <w:proofErr w:type="spellEnd"/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 УВР, руководитель рабочей группы</w:t>
            </w:r>
          </w:p>
        </w:tc>
      </w:tr>
      <w:tr w:rsidR="00DA3F9C" w14:paraId="61F63946" w14:textId="77777777">
        <w:tc>
          <w:tcPr>
            <w:tcW w:w="9354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53D30867" w14:textId="77777777" w:rsidR="00DA3F9C" w:rsidRPr="00EB58AE" w:rsidRDefault="004761A0">
            <w:pPr>
              <w:spacing w:before="960" w:after="240" w:line="600" w:lineRule="atLeast"/>
              <w:outlineLvl w:val="1"/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36"/>
                <w:szCs w:val="36"/>
                <w:lang w:eastAsia="ru-RU"/>
              </w:rPr>
            </w:pPr>
            <w:r w:rsidRPr="00EB58AE"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36"/>
                <w:szCs w:val="36"/>
                <w:lang w:eastAsia="ru-RU"/>
              </w:rPr>
              <w:t>ОКТЯБРЬ</w:t>
            </w:r>
          </w:p>
        </w:tc>
      </w:tr>
      <w:tr w:rsidR="00DA3F9C" w14:paraId="5A0DFE18" w14:textId="77777777">
        <w:trPr>
          <w:trHeight w:val="1455"/>
        </w:trPr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3E0014D0" w14:textId="77777777"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образовательных результатов обучающихся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242B35FF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плана-графика мониторинга предметных результатов в 1-й четверти, подвести промежуточные итоги мониторинга предметных результатов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28C34796" w14:textId="77777777" w:rsidR="00DA3F9C" w:rsidRDefault="004761A0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План-график мониторинга предметных результатов реализован в полном объеме в 1-й четверти, промежуточные итоги мониторинга предметных результатов отражены в </w:t>
            </w:r>
            <w:hyperlink r:id="rId16" w:anchor="/document/118/69951/" w:tooltip="https://vip.1zavuch.ru/#/document/118/69951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аналитической справке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669E1810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Зам.директора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 УВР</w:t>
            </w:r>
          </w:p>
        </w:tc>
      </w:tr>
      <w:tr w:rsidR="00DA3F9C" w14:paraId="0B0B184F" w14:textId="77777777">
        <w:trPr>
          <w:trHeight w:val="1455"/>
        </w:trPr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D9C837" w14:textId="77777777"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6EE2DC97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 мониторинга адаптации обучающихся 1-х, 5-х, 10-х классов в 1-й четверти, подвести промежуточные итоги мониторинга адаптации обучающихся по параллелям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10357B4E" w14:textId="77777777" w:rsidR="00DA3F9C" w:rsidRDefault="004761A0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 мониторинга адаптации обучающихся 1-х, 5-х, 10-х классов реализован в полном объеме в 1-й четверти, промежуточные итоги мониторинга адаптации обучающихся отражены в аналитических справках по параллелям </w:t>
            </w:r>
            <w:hyperlink r:id="rId17" w:anchor="/document/118/76207/" w:tooltip="https://vip.1zavuch.ru/#/document/118/76207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1-х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 </w:t>
            </w:r>
            <w:hyperlink r:id="rId18" w:anchor="/document/118/76269/" w:tooltip="https://vip.1zavuch.ru/#/document/118/76269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5-х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 </w:t>
            </w:r>
            <w:hyperlink r:id="rId19" w:anchor="/document/118/76286/" w:tooltip="https://vip.1zavuch.ru/#/document/118/76286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10-х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классов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6EC808EB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Зам.директора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 УВР, педагог-психолог, социальный педагог, классные руководители 1-х, 5-х, 10-х классов</w:t>
            </w:r>
          </w:p>
        </w:tc>
      </w:tr>
      <w:tr w:rsidR="00DA3F9C" w14:paraId="294478E9" w14:textId="77777777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43B048C5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реализации образовательной деятельности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5CE47EA3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объем реализации рабочих программ учебных предметов, курсов и учебных планов в 1-й четверти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44DB2196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Рабочие программы учебных предметов, курсов и учебные планы реализованы в полном объеме в 1-й четверти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25A44053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Зам.директора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 УВР</w:t>
            </w:r>
          </w:p>
        </w:tc>
      </w:tr>
      <w:tr w:rsidR="00DA3F9C" w14:paraId="34B6A67C" w14:textId="77777777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DF446F" w14:textId="77777777"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0A511C3C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объем реализации рабочих программ воспитания и календарных планов воспитательной работы в 1-й четверти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64B4EF54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Рабочие программы воспитания и календарные планы воспитательной работы реализованы в полном объеме в 1-й четверти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0C4E58F0" w14:textId="77777777" w:rsidR="00DA3F9C" w:rsidRDefault="00AD7FA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Педагог-организатор</w:t>
            </w:r>
          </w:p>
        </w:tc>
      </w:tr>
      <w:tr w:rsidR="00DA3F9C" w14:paraId="6FD0B89D" w14:textId="77777777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1DBED5" w14:textId="77777777"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362EDEC6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Проконтролировать объем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реализации рабочих программ курсов внеурочной деятельности и планов внеурочной деятельности в 1-й четверти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3F253343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Рабочие программы курсов внеурочной деятельности и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планы внеурочной деятельности реализованы в полном объеме в 1-й четверти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112C694F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Зам.директора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 УВР</w:t>
            </w:r>
          </w:p>
        </w:tc>
      </w:tr>
      <w:tr w:rsidR="00DA3F9C" w14:paraId="421E1BE0" w14:textId="77777777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4752BA" w14:textId="77777777"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0C3D6E6F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объем реализации дополнительных общеразвивающих программ в 1-й четверти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2BC24907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Дополнительные общеразвивающие программы реализованы в полном объеме в 1-й четверти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57786DEE" w14:textId="77777777" w:rsidR="00DA3F9C" w:rsidRDefault="00AD7FA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Педагог-организатор</w:t>
            </w:r>
          </w:p>
        </w:tc>
      </w:tr>
      <w:tr w:rsidR="00DA3F9C" w14:paraId="0B0931D5" w14:textId="77777777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1820471B" w14:textId="77777777"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условий, обеспечивающих образовательную деятельность</w:t>
            </w:r>
          </w:p>
          <w:p w14:paraId="29548B69" w14:textId="77777777"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2B750241" w14:textId="77777777"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Проверить, как функционирует система наставничества молодых и вновь прибывших специалистов, скорректировать ее работу при необходимости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42E4398D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Система наставничества молодых и вновь прибывших специалистов скорректирована по результатам проверки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4880AA11" w14:textId="77777777"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Зам.директора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 УВР, руководители ШМО</w:t>
            </w:r>
          </w:p>
        </w:tc>
      </w:tr>
      <w:tr w:rsidR="00DA3F9C" w14:paraId="11452D74" w14:textId="77777777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C9822E" w14:textId="77777777"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1F941BB2" w14:textId="77777777"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качество психолого-педагогического сопровождения образовательного процесса в 1-й четверти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0FF72E3E" w14:textId="77777777" w:rsidR="00DA3F9C" w:rsidRDefault="004761A0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итогам контроля оформлен </w:t>
            </w:r>
            <w:hyperlink r:id="rId20" w:anchor="/document/118/71398/" w:tooltip="https://vip.1zavuch.ru/#/document/118/71398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аналитический отчет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18B5CB4E" w14:textId="77777777" w:rsidR="00DA3F9C" w:rsidRDefault="00AD7FA4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Педагог-организатор</w:t>
            </w:r>
          </w:p>
        </w:tc>
      </w:tr>
      <w:tr w:rsidR="00DA3F9C" w14:paraId="42070C5B" w14:textId="77777777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ED84DF" w14:textId="77777777"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240F2EAA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результаты анкетирования, опросов обучающихся и их родителей по вопросам качества взаимодействия семьи и школы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757DE674" w14:textId="77777777"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Взаимодействие семьи и школы скорректировано по итогам анализа результатов анкетирования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79FEE0E8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Директор, </w:t>
            </w:r>
            <w:proofErr w:type="spellStart"/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зам.директора</w:t>
            </w:r>
            <w:proofErr w:type="spellEnd"/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 УВР, педагог-психолог</w:t>
            </w:r>
          </w:p>
        </w:tc>
      </w:tr>
      <w:tr w:rsidR="00DA3F9C" w14:paraId="63556D4F" w14:textId="77777777">
        <w:tc>
          <w:tcPr>
            <w:tcW w:w="9354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2371E470" w14:textId="77777777" w:rsidR="00DA3F9C" w:rsidRPr="00EB58AE" w:rsidRDefault="004761A0">
            <w:pPr>
              <w:spacing w:before="960" w:after="240" w:line="600" w:lineRule="atLeast"/>
              <w:outlineLvl w:val="1"/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36"/>
                <w:szCs w:val="36"/>
                <w:lang w:eastAsia="ru-RU"/>
              </w:rPr>
            </w:pPr>
            <w:r w:rsidRPr="00EB58AE"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36"/>
                <w:szCs w:val="36"/>
                <w:lang w:eastAsia="ru-RU"/>
              </w:rPr>
              <w:t>НОЯБРЬ</w:t>
            </w:r>
          </w:p>
        </w:tc>
      </w:tr>
      <w:tr w:rsidR="00DA3F9C" w14:paraId="2425C593" w14:textId="77777777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5F4F5A9F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образовательных результатов обучающихся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02546753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 контроля подготовки к ГИА в сентябре–ноябре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7B0C7B4B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 контроля подготовки к ГИА реализован в полном объеме в сентябре–ноябре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28E2E988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Зам.директора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 УВР, руководители ШМО</w:t>
            </w:r>
          </w:p>
        </w:tc>
      </w:tr>
      <w:tr w:rsidR="00DA3F9C" w14:paraId="60B7C8A2" w14:textId="77777777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195099" w14:textId="77777777"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5E35E043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плана-графика мониторинга метапредметных результатов в сентябре–ноябре, подвести промежуточные итоги мониторинга метапредметных результатов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53E94CA5" w14:textId="77777777" w:rsidR="00DA3F9C" w:rsidRDefault="004761A0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План-график мониторинга метапредметных результатов реализован в полном объеме в сентябре–ноябре, промежуточные итоги мониторинга метапредметных результатов отражены в аналитических справках по уровням образования: </w:t>
            </w:r>
            <w:hyperlink r:id="rId21" w:anchor="/document/118/69993/" w:tooltip="https://vip.1zavuch.ru/#/document/118/69993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НОО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 </w:t>
            </w:r>
            <w:hyperlink r:id="rId22" w:anchor="/document/118/84721/" w:tooltip="https://vip.1zavuch.ru/#/document/118/84721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ООО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и СОО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382E3BC5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Зам.директора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 УВР, </w:t>
            </w:r>
            <w:r w:rsidR="00AD7FA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Педагог-организатор</w:t>
            </w:r>
          </w:p>
        </w:tc>
      </w:tr>
      <w:tr w:rsidR="00DA3F9C" w14:paraId="4F084B7D" w14:textId="77777777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98E76A" w14:textId="77777777"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55F28AF3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опросы, анкетирования, чтобы оценить долю родителей, удовлетворенных качеством образовательных результатов обучающихся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54C96404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Педагоги получили рекомендации по улучшению образовательных результатов обучающихся и повышению эффективности работы с обучающимися и родителями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4D0EE231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Зам.директора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 УВР</w:t>
            </w:r>
          </w:p>
        </w:tc>
      </w:tr>
      <w:tr w:rsidR="00DA3F9C" w14:paraId="1C41E606" w14:textId="77777777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0C44E483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реализации образовательной деятельности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49FF30DC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Выявить с помощью анкетирования и опросов степень удовлетворенности обучающихся и родителей качеством преподавания предметов, по которым обучающиеся показали низкие результаты на промежуточной аттестации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5E023565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Педагоги получили рекомендации по улучшению качества преподавания учебных предметов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15C75CDA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Зам.директора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 УВР, классные руководители</w:t>
            </w:r>
          </w:p>
        </w:tc>
      </w:tr>
      <w:tr w:rsidR="00DA3F9C" w14:paraId="7DD04B16" w14:textId="77777777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222AF4" w14:textId="77777777"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64D6A403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 мониторинга качества преподавания учебных предметов в сентябре–ноябре, подвести промежуточные итоги мониторинга качества преподавания учебных предметов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195EEAF9" w14:textId="77777777" w:rsidR="00DA3F9C" w:rsidRDefault="004761A0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 мониторинга качества преподавания учебных предметов реализован в полном объеме в сентябре–ноябре, промежуточные итоги мониторинга качества преподавания учебных предметов отражены в </w:t>
            </w:r>
            <w:hyperlink r:id="rId23" w:tooltip="_blank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аналитических справках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по результатам проведения мероприятий плана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69690ACD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Руководители ШМО, </w:t>
            </w:r>
            <w:proofErr w:type="spellStart"/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зам.директора</w:t>
            </w:r>
            <w:proofErr w:type="spellEnd"/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 УВР</w:t>
            </w:r>
          </w:p>
        </w:tc>
      </w:tr>
      <w:tr w:rsidR="00DA3F9C" w14:paraId="1BEF3708" w14:textId="77777777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3ADD8B6C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603A6E99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 методической работы школы в сентябре–ноябре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3CB1BE8C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 методической работы школы реализован в полном объеме в сентябре–ноябре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09E7C7F8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Председатель МСШ, </w:t>
            </w:r>
            <w:proofErr w:type="spellStart"/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зам.директора</w:t>
            </w:r>
            <w:proofErr w:type="spellEnd"/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 УВР</w:t>
            </w:r>
          </w:p>
        </w:tc>
      </w:tr>
      <w:tr w:rsidR="00DA3F9C" w14:paraId="15E42D1D" w14:textId="77777777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1F01C0" w14:textId="77777777"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17930668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Проконтролировать выполнение мероприятий дорожной карты перехода на новые ФГОС НОО и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ООО, скорректировать дорожную карту в соответствии с результатами проверки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7E698D95" w14:textId="77777777" w:rsidR="00DA3F9C" w:rsidRDefault="00492320">
            <w:pPr>
              <w:spacing w:after="0" w:line="255" w:lineRule="atLeast"/>
            </w:pPr>
            <w:hyperlink r:id="rId24" w:anchor="/document/118/88539/" w:tooltip="https://vip.1zavuch.ru/#/document/118/88539/" w:history="1">
              <w:r w:rsidR="004761A0"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Дорожная карта перехода на новые ФГОС НОО и ООО</w:t>
              </w:r>
            </w:hyperlink>
            <w:r w:rsidR="004761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скорректирована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32698A1C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Руководитель рабочей группы, </w:t>
            </w:r>
            <w:proofErr w:type="spellStart"/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зам.директора</w:t>
            </w:r>
            <w:proofErr w:type="spellEnd"/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 УВР</w:t>
            </w:r>
          </w:p>
        </w:tc>
      </w:tr>
      <w:tr w:rsidR="00DA3F9C" w14:paraId="45EA08CC" w14:textId="77777777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A37C50" w14:textId="77777777"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33E4ED8B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 плана мониторинга здоровья обучающихся в сентябре–ноябре, подвести промежуточные итоги мониторинга здоровья обучающихся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7079B74C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 мониторинга здоровья обучающихся реализован в полном объеме в сентябре–ноябре, промежуточные итоги мониторинга здоровья обучающихся отражены в аналитической справке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0879DB98" w14:textId="77777777" w:rsidR="00DA3F9C" w:rsidRDefault="004761A0" w:rsidP="00AD7FA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Замдиректора по УВР, </w:t>
            </w:r>
            <w:r w:rsidR="00AD7FA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завхоз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классные руководители, педагоги физической культуры, педагог-психолог</w:t>
            </w:r>
          </w:p>
        </w:tc>
      </w:tr>
      <w:tr w:rsidR="00DA3F9C" w14:paraId="5A5683EA" w14:textId="77777777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6044E3" w14:textId="77777777"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0E3F9CF2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Провести анкетирование родителей обучающихся, чтобы оценить качество работы педагогического коллектива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3974B9A5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Анкетирование выявило высокий уровень качества работы педагогического коллектива с родителями обучающихся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4E02BE97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Директор, </w:t>
            </w:r>
            <w:proofErr w:type="spellStart"/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зам.директора</w:t>
            </w:r>
            <w:proofErr w:type="spellEnd"/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 УВР</w:t>
            </w:r>
          </w:p>
        </w:tc>
      </w:tr>
      <w:tr w:rsidR="00DA3F9C" w14:paraId="2564CBEF" w14:textId="77777777">
        <w:tc>
          <w:tcPr>
            <w:tcW w:w="9354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440F98C6" w14:textId="77777777" w:rsidR="00DA3F9C" w:rsidRPr="00EB58AE" w:rsidRDefault="004761A0">
            <w:pPr>
              <w:spacing w:before="960" w:after="240" w:line="600" w:lineRule="atLeast"/>
              <w:outlineLvl w:val="1"/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36"/>
                <w:szCs w:val="36"/>
                <w:lang w:eastAsia="ru-RU"/>
              </w:rPr>
            </w:pPr>
            <w:r w:rsidRPr="00EB58AE"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36"/>
                <w:szCs w:val="36"/>
                <w:lang w:eastAsia="ru-RU"/>
              </w:rPr>
              <w:t>ДЕКАБРЬ</w:t>
            </w:r>
          </w:p>
        </w:tc>
      </w:tr>
      <w:tr w:rsidR="00DA3F9C" w14:paraId="6B649592" w14:textId="77777777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26F047CC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образовательных результатов обучающихся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6AFF2AE2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плана-графика мониторинга предметных результатов во 2-й четверти, подвести промежуточные итоги мониторинга предметных результатов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5A1D0EC5" w14:textId="77777777" w:rsidR="00DA3F9C" w:rsidRDefault="004761A0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План-график мониторинга предметных результатов реализован в полном объеме во 2-й четверти, промежуточные итоги мониторинга предметных результатов отражены в </w:t>
            </w:r>
            <w:hyperlink r:id="rId25" w:tooltip="_self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аналитической справке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27CC8059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Зам.директора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 УВР</w:t>
            </w:r>
          </w:p>
        </w:tc>
      </w:tr>
      <w:tr w:rsidR="00DA3F9C" w14:paraId="4258E628" w14:textId="77777777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CAE792" w14:textId="77777777"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5F22844F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Проконтролировать реализацию плана мониторинга адаптации обучающихся 1-х, 5-х, 10-х классов во 2-й четверти, подвести промежуточные итоги мониторинга адаптации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обучающихся по параллелям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4A3AB459" w14:textId="77777777" w:rsidR="00DA3F9C" w:rsidRDefault="004761A0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План мониторинга адаптации обучающихся 1-х, 5-х, 10-х классов реализован в полном объеме во 2-й четверти, промежуточные итоги мониторинга адаптации обучающихся отражены в аналитических справках по параллелям </w:t>
            </w:r>
            <w:hyperlink r:id="rId26" w:anchor="/document/118/76207/" w:tooltip="https://vip.1zavuch.ru/#/document/118/76207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1-х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 </w:t>
            </w:r>
            <w:hyperlink r:id="rId27" w:anchor="/document/118/76269/" w:tooltip="https://vip.1zavuch.ru/#/document/118/76269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5-х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 </w:t>
            </w:r>
            <w:hyperlink r:id="rId28" w:anchor="/document/118/76286/" w:tooltip="https://vip.1zavuch.ru/#/document/118/76286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10-х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классов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49259884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Зам.директора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 УВР, педагог-психолог, социальный педагог, классные руководители 1-х, 5-х, 10-х классов</w:t>
            </w:r>
          </w:p>
        </w:tc>
      </w:tr>
      <w:tr w:rsidR="00DA3F9C" w14:paraId="4671C980" w14:textId="77777777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825D14" w14:textId="77777777"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0F39AC39" w14:textId="77777777"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Организовать мониторинг личностных результатов. Формы проведения мониторинга (анкетирование, тестирование, опрос и др.) и распределение задач среди педагогов определить в приказе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3290C606" w14:textId="77777777" w:rsidR="00DA3F9C" w:rsidRDefault="004761A0">
            <w:pPr>
              <w:spacing w:after="15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Мониторинг личностных результатов организован согласно </w:t>
            </w:r>
            <w:hyperlink r:id="rId29" w:anchor="/document/118/86183/" w:tooltip="https://vip.1zavuch.ru/#/document/118/86183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приказу о мониторинге личностных результатов учеников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77099A4F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Директор, </w:t>
            </w:r>
            <w:proofErr w:type="spellStart"/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зам.директора</w:t>
            </w:r>
            <w:proofErr w:type="spellEnd"/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 УВР, педагог-психолог, классные руководители</w:t>
            </w:r>
          </w:p>
        </w:tc>
      </w:tr>
      <w:tr w:rsidR="00DA3F9C" w14:paraId="22119323" w14:textId="77777777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164C16A2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реализации образовательной деятельности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000D043F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объем реализации рабочих программ учебных предметов, курсов и учебных планов во 2-й четверти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0E688BA1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Рабочие программы учебных предметов, курсов и учебные планы реализованы в полном объеме во 2-й четверти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5BC14F71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Зам.директора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 УВР</w:t>
            </w:r>
          </w:p>
        </w:tc>
      </w:tr>
      <w:tr w:rsidR="00DA3F9C" w14:paraId="13C576F7" w14:textId="77777777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467B5C" w14:textId="77777777"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05F74381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объем реализации рабочих программ воспитания и календарных планов воспитательной работы во 2-й четверти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79E55F7C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Рабочие программы воспитания и календарные планы воспитательной работы реализованы в полном объеме во 2-й четверти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6F8D1E04" w14:textId="77777777" w:rsidR="00DA3F9C" w:rsidRDefault="00AD7FA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Педагог-организатор</w:t>
            </w:r>
          </w:p>
        </w:tc>
      </w:tr>
      <w:tr w:rsidR="00DA3F9C" w14:paraId="596D09C2" w14:textId="77777777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71B0C8" w14:textId="77777777"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3997B456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объем реализации рабочих программ курсов внеурочной деятельности и планов внеурочной деятельности во 2-й четверти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0BEE0C41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Рабочие программы курсов внеурочной деятельности и планы внеурочной деятельности реализованы в полном объеме во 2-й четверти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4658D841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Зам.директора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 УВР</w:t>
            </w:r>
          </w:p>
        </w:tc>
      </w:tr>
      <w:tr w:rsidR="00DA3F9C" w14:paraId="35289695" w14:textId="77777777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1C30A4" w14:textId="77777777"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1F82E344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объем реализации дополнительных общеразвивающих программ во 2-й четверти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7B555974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Дополнительные общеразвивающие программы реализованы в полном объеме во 2-й четверти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1455A85C" w14:textId="77777777" w:rsidR="00DA3F9C" w:rsidRDefault="00AD7FA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Педагог-организатор</w:t>
            </w:r>
          </w:p>
        </w:tc>
      </w:tr>
      <w:tr w:rsidR="00DA3F9C" w14:paraId="3C57FDBF" w14:textId="77777777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71259EB4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4B4651A8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Проверить, как функционирует система наставничества молодых и вновь прибывших специалистов, скорректировать ее работу при необходимости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63B77405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Система наставничества молодых и вновь прибывших специалистов скорректирована по результатам проверки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0FEAC36E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Зам.директора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 УВР, руководители ШМО</w:t>
            </w:r>
          </w:p>
        </w:tc>
      </w:tr>
      <w:tr w:rsidR="00DA3F9C" w14:paraId="615DD98B" w14:textId="77777777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AE575D" w14:textId="77777777"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395A4F7F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Проконтролировать реализацию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плана работы педагога-психолога в I полугодии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58A88444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План работы педагога-психолога реализован в полном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объеме в I полугодии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53E70955" w14:textId="77777777" w:rsidR="00DA3F9C" w:rsidRDefault="00AD7FA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Педагог-организатор</w:t>
            </w:r>
          </w:p>
        </w:tc>
      </w:tr>
      <w:tr w:rsidR="00DA3F9C" w14:paraId="4A15EA10" w14:textId="77777777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6F9744" w14:textId="77777777"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1C0AE984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результаты анкетирования, опросов обучающихся и их родителей по вопросам качества взаимодействия семьи и школы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69AD3050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Взаимодействие семьи и школы скорректировано по итогам анализа результатов анкетирования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34235237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 замдиректора по УВР, педагог-психолог</w:t>
            </w:r>
          </w:p>
        </w:tc>
      </w:tr>
      <w:tr w:rsidR="00DA3F9C" w14:paraId="20AA64BB" w14:textId="77777777">
        <w:tc>
          <w:tcPr>
            <w:tcW w:w="9354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45C138BC" w14:textId="77777777" w:rsidR="00DA3F9C" w:rsidRPr="00EB58AE" w:rsidRDefault="004761A0">
            <w:pPr>
              <w:spacing w:before="960" w:after="240" w:line="600" w:lineRule="atLeast"/>
              <w:outlineLvl w:val="1"/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36"/>
                <w:szCs w:val="36"/>
                <w:lang w:eastAsia="ru-RU"/>
              </w:rPr>
            </w:pPr>
            <w:r w:rsidRPr="00EB58AE"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36"/>
                <w:szCs w:val="36"/>
                <w:lang w:eastAsia="ru-RU"/>
              </w:rPr>
              <w:t>ЯНВАРЬ</w:t>
            </w:r>
          </w:p>
        </w:tc>
      </w:tr>
      <w:tr w:rsidR="00DA3F9C" w14:paraId="64469720" w14:textId="77777777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43E72B02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образовательных результатов обучающихся</w:t>
            </w:r>
          </w:p>
          <w:p w14:paraId="1669B3BC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 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7020FC20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 контроля подготовки к ГИА в декабре–январе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3C7546BF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 контроля подготовки к ГИА реализован в полном объеме в декабре–январе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7A27CF3F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Зам.директора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 УВР, руководители ШМО</w:t>
            </w:r>
          </w:p>
        </w:tc>
      </w:tr>
      <w:tr w:rsidR="00DA3F9C" w14:paraId="157DB299" w14:textId="77777777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208E8E" w14:textId="77777777"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13098E98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опросы, анкетирования, чтобы оценить долю родителей, удовлетворенных качеством образовательных результатов обучающихся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70B008C0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Педагоги получили рекомендации по улучшению образовательных результатов обучающихся и повышению эффективности работы с обучающимися и родителями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2C4CB30D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Зам.директора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 УВР</w:t>
            </w:r>
          </w:p>
        </w:tc>
      </w:tr>
      <w:tr w:rsidR="00DA3F9C" w14:paraId="1653927C" w14:textId="77777777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123945E4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реализации образовательной деятельности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3A3AF90C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Выявить с помощью анкетирования и опросов степень удовлетворенности обучающихся и родителей качеством преподавания предметов, по которым обучающиеся показали низкие результаты на промежуточной аттестации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03710433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Педагоги получили рекомендации по улучшению качества преподавания учебных предметов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21BACCE8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Зам.директора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 УВР, классные руководители</w:t>
            </w:r>
          </w:p>
        </w:tc>
      </w:tr>
      <w:tr w:rsidR="00DA3F9C" w14:paraId="4A4FC632" w14:textId="77777777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276D59" w14:textId="77777777"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469AC20E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Выявить степень удовлетворенности обучающихся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и родителей внеурочной деятельностью с помощью анализа опросов и анкетирования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3A135AF1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Педагоги получили рекомендации по улучшению внеурочной деятельности во II полугодии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1394B0D0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Классные руководители, </w:t>
            </w:r>
            <w:proofErr w:type="spellStart"/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зам.директора</w:t>
            </w:r>
            <w:proofErr w:type="spellEnd"/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 УВР</w:t>
            </w:r>
          </w:p>
        </w:tc>
      </w:tr>
      <w:tr w:rsidR="00DA3F9C" w14:paraId="173C6C11" w14:textId="77777777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735390" w14:textId="77777777"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7059AEA0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Выявить степень удовлетворенности обучающихся и родителей услугами дополнительного образования с помощью анализа опросов и анкетирования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3B8D1EF2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Педагоги получили рекомендации по улучшению дополнительного образования во II полугодии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2FE8F644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Классные руководители, </w:t>
            </w:r>
            <w:r w:rsidR="00AD7FA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Педагог-организатор</w:t>
            </w:r>
          </w:p>
        </w:tc>
      </w:tr>
      <w:tr w:rsidR="00DA3F9C" w14:paraId="368B4511" w14:textId="77777777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040A8818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условий, обеспечивающих образовательную деятельность</w:t>
            </w:r>
          </w:p>
          <w:p w14:paraId="2313B1E0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 </w:t>
            </w:r>
          </w:p>
          <w:p w14:paraId="459B97D8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 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7D1D1F85" w14:textId="77777777"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Проверить готовность школы к началу второго учебного полугодия, проконтролировать выполнение санитарно-гигиенических требований к организации образовательного процесса, требований охраны труда, соблюдение техники безопасности, пожарной безопасности, антитеррористической защищенности объекта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614F1A4A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Условия, в которых проходит образовательная деятельность, соответствуют санитарным нормам, требованиям охраны труда, техники безопасности, пожарной безопасности и антитеррористической защищенности объекта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32B07528" w14:textId="77777777" w:rsidR="00DA3F9C" w:rsidRDefault="004761A0" w:rsidP="00AD7FA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</w:t>
            </w:r>
            <w:r w:rsidR="00AD7FA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завхоз</w:t>
            </w:r>
            <w:proofErr w:type="spellEnd"/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зам.директора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 УВР</w:t>
            </w:r>
          </w:p>
        </w:tc>
      </w:tr>
      <w:tr w:rsidR="00DA3F9C" w14:paraId="6B50A24E" w14:textId="77777777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E5663C" w14:textId="77777777"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568FC318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Проверить организацию специальных образовательных условий для обучающихся с ОВЗ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643C4B81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Соответствие специальных образовательных условий потребностям обучающихся с ОВЗ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78298141" w14:textId="77777777" w:rsidR="00DA3F9C" w:rsidRDefault="004761A0" w:rsidP="00AD7FA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Директор, </w:t>
            </w:r>
            <w:r w:rsidR="00AD7FA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завхоз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</w:t>
            </w:r>
            <w:proofErr w:type="spellStart"/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зам.директора</w:t>
            </w:r>
            <w:proofErr w:type="spellEnd"/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 УВР</w:t>
            </w:r>
          </w:p>
        </w:tc>
      </w:tr>
      <w:tr w:rsidR="00DA3F9C" w14:paraId="059A0EB6" w14:textId="77777777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6F88BE" w14:textId="77777777"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44DDA4FC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работу школьного интернет- соединения, списки разрешенных для доступа сайтов на учебных компьютерах, провести диагностику безопасности и качества ИКТ-ресурсов школы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060F27B9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Обеспечены безопасность и качество школьного интернет-соединения, ИКТ-ресурсов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0E73A553" w14:textId="77777777" w:rsidR="00DA3F9C" w:rsidRDefault="004761A0" w:rsidP="00AD7FA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Зам.директора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 УВР, </w:t>
            </w:r>
            <w:r w:rsidR="00AD7FA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специалист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ИКТ</w:t>
            </w:r>
          </w:p>
        </w:tc>
      </w:tr>
      <w:tr w:rsidR="00DA3F9C" w14:paraId="46791CBE" w14:textId="77777777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332062" w14:textId="77777777"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7E6DEEEB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Проанализировать состояние сайта школы на соответствие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требованиям законодательства РФ, проследить за обновлением информации на сайте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5A73AABA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Сайт школы соответствует требованиям законодательства РФ, информация на сайте обновляется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регулярно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22698DFE" w14:textId="77777777" w:rsidR="00DA3F9C" w:rsidRDefault="004761A0" w:rsidP="00AD7FA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Зам.директора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 УВР, </w:t>
            </w:r>
            <w:r w:rsidR="00AD7FA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специалист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 ИКТ</w:t>
            </w:r>
          </w:p>
        </w:tc>
      </w:tr>
      <w:tr w:rsidR="00DA3F9C" w14:paraId="420C8BCE" w14:textId="77777777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508C33" w14:textId="77777777"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401F5EF0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Оценить качество деятельности рабочей группы, созданной для подготовки школы к переходу на новые ФГОС НОО и ООО, скорректировать ее работу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0E89F1EF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Деятельность рабочей группы по подготовке школы к переходу на новые стандарты скорректирована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5D132202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Руководитель рабочей группы, замдиректора по УВР, </w:t>
            </w:r>
            <w:r w:rsidR="00AD7FA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Педагог-организатор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председатель МСШ</w:t>
            </w:r>
          </w:p>
        </w:tc>
      </w:tr>
      <w:tr w:rsidR="00DA3F9C" w14:paraId="4B019752" w14:textId="77777777">
        <w:tc>
          <w:tcPr>
            <w:tcW w:w="9354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765C38F2" w14:textId="77777777" w:rsidR="00DA3F9C" w:rsidRPr="00EB58AE" w:rsidRDefault="004761A0">
            <w:pPr>
              <w:spacing w:before="960" w:after="240" w:line="600" w:lineRule="atLeast"/>
              <w:outlineLvl w:val="1"/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36"/>
                <w:szCs w:val="36"/>
                <w:lang w:eastAsia="ru-RU"/>
              </w:rPr>
            </w:pPr>
            <w:r w:rsidRPr="00EB58AE"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36"/>
                <w:szCs w:val="36"/>
                <w:lang w:eastAsia="ru-RU"/>
              </w:rPr>
              <w:t>ФЕВРАЛЬ</w:t>
            </w:r>
          </w:p>
        </w:tc>
      </w:tr>
      <w:tr w:rsidR="00DA3F9C" w14:paraId="23F3A223" w14:textId="77777777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171704ED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образовательных результатов обучающихся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6924AD4B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плана-графика мониторинга метапредметных результатов в декабре–феврале, подвести промежуточные итоги мониторинга метапредметных результатов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3F19151A" w14:textId="77777777" w:rsidR="00DA3F9C" w:rsidRDefault="004761A0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План-график мониторинга метапредметных результатов реализован в полном объеме в декабре–феврале, промежуточные итоги мониторинга метапредметных результатов отражены в аналитических справках по уровням образования: </w:t>
            </w:r>
            <w:hyperlink r:id="rId30" w:anchor="/document/118/69993/" w:tooltip="https://vip.1zavuch.ru/#/document/118/69993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НОО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 </w:t>
            </w:r>
            <w:hyperlink r:id="rId31" w:anchor="/document/118/84721/" w:tooltip="https://vip.1zavuch.ru/#/document/118/84721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ООО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и СОО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404B4DC7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Зам.директора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 УВР, </w:t>
            </w:r>
            <w:r w:rsidR="00AD7FA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Педагог-организатор</w:t>
            </w:r>
          </w:p>
        </w:tc>
      </w:tr>
      <w:tr w:rsidR="00DA3F9C" w14:paraId="2252593A" w14:textId="77777777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9FE032" w14:textId="77777777"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1468C2F2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 мониторинга адаптации обучающихся 1-х, 5-х, 10-х классов в январе–феврале, подвести промежуточные итоги мониторинга адаптации обучающихся по параллелям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120B7D28" w14:textId="77777777" w:rsidR="00DA3F9C" w:rsidRDefault="004761A0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 мониторинга адаптации обучающихся 1-х, 5-х, 10-х классов реализован в полном объеме в январе–феврале, промежуточные итоги мониторинга адаптации обучающихся отражены в аналитических справках по параллелям </w:t>
            </w:r>
            <w:hyperlink r:id="rId32" w:anchor="/document/118/76207/" w:tooltip="https://vip.1zavuch.ru/#/document/118/76207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1-х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 </w:t>
            </w:r>
            <w:hyperlink r:id="rId33" w:anchor="/document/118/76269/" w:tooltip="https://vip.1zavuch.ru/#/document/118/76269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5-х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 </w:t>
            </w:r>
            <w:hyperlink r:id="rId34" w:anchor="/document/118/76286/" w:tooltip="https://vip.1zavuch.ru/#/document/118/76286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10-х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классов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5DCD26B2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Зам.директора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 УВР, педагог-психолог, социальный педагог, классные руководители 1-х, 5-х, 10-х классов</w:t>
            </w:r>
          </w:p>
        </w:tc>
      </w:tr>
      <w:tr w:rsidR="00DA3F9C" w14:paraId="1B7B638A" w14:textId="77777777">
        <w:tc>
          <w:tcPr>
            <w:tcW w:w="18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4C35C263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реализации образовательной деятельности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456F3245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Проконтролировать реализацию плана мониторинга качества преподавания учебных предметов в декабре–феврале, подвести промежуточные итоги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мониторинга качества преподавания учебных предметов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55E866E5" w14:textId="77777777" w:rsidR="00DA3F9C" w:rsidRDefault="004761A0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План мониторинга качества преподавания учебных предметов реализован в полном объеме в декабре–феврале, промежуточные итоги мониторинга качества преподавания учебных предметов отражены в </w:t>
            </w:r>
            <w:hyperlink r:id="rId35" w:tooltip="_blank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аналитических справках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 по результатам проведения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мероприятий плана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4FC03343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Руководители ШМО, </w:t>
            </w:r>
            <w:proofErr w:type="spellStart"/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зам.директора</w:t>
            </w:r>
            <w:proofErr w:type="spellEnd"/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 УВР</w:t>
            </w:r>
          </w:p>
        </w:tc>
      </w:tr>
      <w:tr w:rsidR="00DA3F9C" w14:paraId="4B2703A3" w14:textId="77777777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67A66292" w14:textId="77777777"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условий, обеспечивающих образовательную деятельность</w:t>
            </w:r>
          </w:p>
          <w:p w14:paraId="75207924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 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79D44ED0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 методической работы школы в декабре–феврале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60E081C3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 методической работы школы реализован в полном объеме в декабре–феврале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1FDF0DF4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Председатель МСШ, </w:t>
            </w:r>
            <w:proofErr w:type="spellStart"/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зам.директора</w:t>
            </w:r>
            <w:proofErr w:type="spellEnd"/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 УВР</w:t>
            </w:r>
          </w:p>
        </w:tc>
      </w:tr>
      <w:tr w:rsidR="00DA3F9C" w14:paraId="557B0EA3" w14:textId="77777777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C34E52" w14:textId="77777777"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09A06BEB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выполнение мероприятий дорожной карты перехода на новые ФГОС НОО и ООО, скорректировать дорожную карту в соответствии с результатами проверки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6A58DED3" w14:textId="77777777" w:rsidR="00DA3F9C" w:rsidRDefault="00492320">
            <w:pPr>
              <w:spacing w:after="0" w:line="255" w:lineRule="atLeast"/>
            </w:pPr>
            <w:hyperlink r:id="rId36" w:anchor="/document/118/88539/" w:tooltip="https://vip.1zavuch.ru/#/document/118/88539/" w:history="1">
              <w:r w:rsidR="004761A0"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Дорожная карта перехода на новые ФГОС НОО и ООО</w:t>
              </w:r>
            </w:hyperlink>
            <w:r w:rsidR="004761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скорректирована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6E69374A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Руководитель рабочей группы, замдиректора по УВР</w:t>
            </w:r>
          </w:p>
        </w:tc>
      </w:tr>
      <w:tr w:rsidR="00DA3F9C" w14:paraId="46CB8CFD" w14:textId="77777777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ED6DAF" w14:textId="77777777"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6B95D70C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 мониторинга здоровья обучающихся в декабре–феврале, подвести промежуточные итоги мониторинга здоровья обучающихся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6E67C697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 мониторинга здоровья обучающихся реализован в полном объеме в декабре–феврале, промежуточные итоги мониторинга здоровья обучающихся отражены в аналитической справке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1E3A89F7" w14:textId="77777777" w:rsidR="00DA3F9C" w:rsidRDefault="004761A0" w:rsidP="00AD7FA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Зам.директора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 УВР, </w:t>
            </w:r>
            <w:r w:rsidR="00AD7FA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завхоз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классные руководители, педагоги физической культуры, педагог-психолог</w:t>
            </w:r>
          </w:p>
        </w:tc>
      </w:tr>
      <w:tr w:rsidR="00DA3F9C" w14:paraId="11756931" w14:textId="77777777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ECB1F6" w14:textId="77777777"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5873DAFF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Провести анкетирование родителей обучающихся, чтобы оценить качество работы педагогического коллектива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6FA53E0D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Анкетирование выявило высокий уровень качества работы педагогического коллектива с родителями обучающихся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314A7BA0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Директор, </w:t>
            </w:r>
            <w:proofErr w:type="spellStart"/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</w:t>
            </w:r>
            <w:proofErr w:type="spellEnd"/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 УВР</w:t>
            </w:r>
          </w:p>
        </w:tc>
      </w:tr>
      <w:tr w:rsidR="00DA3F9C" w14:paraId="2773716C" w14:textId="77777777">
        <w:tc>
          <w:tcPr>
            <w:tcW w:w="9354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60513BE4" w14:textId="77777777" w:rsidR="00DA3F9C" w:rsidRPr="00EB58AE" w:rsidRDefault="004761A0">
            <w:pPr>
              <w:spacing w:before="960" w:after="240" w:line="600" w:lineRule="atLeast"/>
              <w:outlineLvl w:val="1"/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36"/>
                <w:szCs w:val="36"/>
                <w:lang w:eastAsia="ru-RU"/>
              </w:rPr>
            </w:pPr>
            <w:r w:rsidRPr="00EB58AE"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36"/>
                <w:szCs w:val="36"/>
                <w:lang w:eastAsia="ru-RU"/>
              </w:rPr>
              <w:t>МАРТ</w:t>
            </w:r>
          </w:p>
        </w:tc>
      </w:tr>
      <w:tr w:rsidR="00DA3F9C" w14:paraId="396DC71F" w14:textId="77777777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12D2FCAD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образовательных результатов обучающихся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4334346A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Проконтролировать реализацию плана-графика мониторинга предметных результатов в 3-й четверти, подвести промежуточные итоги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мониторинга предметных результатов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44CBAFDB" w14:textId="77777777" w:rsidR="00DA3F9C" w:rsidRDefault="004761A0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План-график мониторинга предметных результатов реализован в полном объеме в 3-й четверти, промежуточные итоги мониторинга предметных результатов отражены в </w:t>
            </w:r>
            <w:hyperlink r:id="rId37" w:anchor="/document/118/69951/" w:tooltip="https://vip.1zavuch.ru/#/document/118/69951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аналитической справке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55264D3C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 УВР</w:t>
            </w:r>
          </w:p>
        </w:tc>
      </w:tr>
      <w:tr w:rsidR="00DA3F9C" w14:paraId="744C9EC9" w14:textId="77777777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7CBF50" w14:textId="77777777"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23C42BBE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опросы, анкетирования, чтобы оценить долю родителей, удовлетворенных качеством образовательных результатов обучающихся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37CEDD09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Педагоги получили рекомендации по улучшению образовательных результатов обучающихся и повышению эффективности работы с обучающимися и родителями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160260EA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 УВР</w:t>
            </w:r>
          </w:p>
        </w:tc>
      </w:tr>
      <w:tr w:rsidR="00DA3F9C" w14:paraId="21A00F52" w14:textId="77777777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3A74848C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реализации образовательной деятельности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230DCEB2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объем реализации рабочих программ учебных предметов, курсов и учебных планов в 3-й четверти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63BF425A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Рабочие программы учебных предметов, курсов и учебные планы реализованы в полном объеме в 3-й четверти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3B615FAC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 УВР</w:t>
            </w:r>
          </w:p>
        </w:tc>
      </w:tr>
      <w:tr w:rsidR="00DA3F9C" w14:paraId="2B52B4B2" w14:textId="77777777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787B5B" w14:textId="77777777"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6D211F3B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объем реализации рабочих программ воспитания и календарных планов воспитательной работы в 3-й четверти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2AB81E16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Рабочие программы воспитания и календарные планы воспитательной работы реализованы в полном объеме в 3-й четверти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7466EB02" w14:textId="77777777" w:rsidR="00DA3F9C" w:rsidRDefault="00AD7FA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Педагог-организатор</w:t>
            </w:r>
          </w:p>
        </w:tc>
      </w:tr>
      <w:tr w:rsidR="00DA3F9C" w14:paraId="0FA87C66" w14:textId="77777777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EAEC01" w14:textId="77777777"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356CA5F3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объем реализации рабочих программ курсов внеурочной деятельности и планов внеурочной деятельности в 3-й четверти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24272EF9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Рабочие программы курсов внеурочной деятельности и планы внеурочной деятельности реализованы в полном объеме в 3-й четверти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0E41DC2E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 УВР</w:t>
            </w:r>
          </w:p>
        </w:tc>
      </w:tr>
      <w:tr w:rsidR="00DA3F9C" w14:paraId="3C86672C" w14:textId="77777777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B9048F" w14:textId="77777777"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4DF0C1EF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объем реализации дополнительных общеразвивающих программ в 3-й четверти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284CBB74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Дополнительные общеразвивающие программы реализованы в полном объеме в 3-й четверти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22C00B83" w14:textId="77777777" w:rsidR="00DA3F9C" w:rsidRDefault="00AD7FA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Педагог-организатор</w:t>
            </w:r>
          </w:p>
        </w:tc>
      </w:tr>
      <w:tr w:rsidR="00DA3F9C" w14:paraId="1DE1C9C2" w14:textId="77777777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0B30E0E0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6D2F9557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качество психолого-педагогического сопровождения образовательного процесса в 3-й четверти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55810BA3" w14:textId="77777777" w:rsidR="00DA3F9C" w:rsidRDefault="004761A0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итогам контроля оформлен </w:t>
            </w:r>
            <w:hyperlink r:id="rId38" w:anchor="/document/118/71398/" w:tooltip="https://vip.1zavuch.ru/#/document/118/71398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аналитический отчет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52A84EBF" w14:textId="77777777" w:rsidR="00DA3F9C" w:rsidRDefault="00AD7FA4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Педагог-организатор</w:t>
            </w:r>
          </w:p>
        </w:tc>
      </w:tr>
      <w:tr w:rsidR="00DA3F9C" w14:paraId="49DA5188" w14:textId="77777777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05DF2E" w14:textId="77777777"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4E4FE165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Проверить, как функционирует система наставничества молодых и вновь прибывших специалистов,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скорректировать ее работу при необходимости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6986B8EE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Система наставничества молодых и вновь прибывших специалистов скорректирована по результатам проверки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7071691C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 УВР, руководители ШМО</w:t>
            </w:r>
          </w:p>
        </w:tc>
      </w:tr>
      <w:tr w:rsidR="00DA3F9C" w14:paraId="4F64AD6B" w14:textId="77777777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7699B5" w14:textId="77777777"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7BF3A3A5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результаты анкетирования, опросов обучающихся и их родителей по вопросам качества взаимодействия семьи и школы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4CD9EA8D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Взаимодействие семьи и школы скорректировано по итогам анализа результатов анкетирования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5F07F591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Директор, </w:t>
            </w:r>
            <w:proofErr w:type="spellStart"/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</w:t>
            </w:r>
            <w:proofErr w:type="spellEnd"/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 УВР, педагог-психолог</w:t>
            </w:r>
          </w:p>
        </w:tc>
      </w:tr>
      <w:tr w:rsidR="00DA3F9C" w14:paraId="796A58A2" w14:textId="77777777">
        <w:tc>
          <w:tcPr>
            <w:tcW w:w="9354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645DB15E" w14:textId="77777777" w:rsidR="00DA3F9C" w:rsidRPr="00EB58AE" w:rsidRDefault="004761A0">
            <w:pPr>
              <w:spacing w:before="960" w:after="240" w:line="600" w:lineRule="atLeast"/>
              <w:outlineLvl w:val="1"/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36"/>
                <w:szCs w:val="36"/>
                <w:lang w:eastAsia="ru-RU"/>
              </w:rPr>
            </w:pPr>
            <w:r w:rsidRPr="00EB58AE"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36"/>
                <w:szCs w:val="36"/>
                <w:lang w:eastAsia="ru-RU"/>
              </w:rPr>
              <w:t>АПРЕЛЬ</w:t>
            </w:r>
          </w:p>
        </w:tc>
      </w:tr>
      <w:tr w:rsidR="00DA3F9C" w14:paraId="477241AB" w14:textId="77777777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7FD737DB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образовательных результатов обучающихся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7E86DA3F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 контроля подготовки к ГИА в феврале–апреле, определить уровень готовности обучающихся к ГИА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166F8F50" w14:textId="77777777" w:rsidR="00DA3F9C" w:rsidRDefault="004761A0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 контроля подготовки к ГИА реализован в полном объеме в феврале–апреле, уровень готовности обучающихся к ГИА отражен в аналитических справках по параллелям </w:t>
            </w:r>
            <w:hyperlink r:id="rId39" w:tooltip="_self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9-х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и </w:t>
            </w:r>
            <w:hyperlink r:id="rId40" w:tooltip="_self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11-х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классов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50D99D3E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 УВР, руководители ШМО</w:t>
            </w:r>
          </w:p>
        </w:tc>
      </w:tr>
      <w:tr w:rsidR="00DA3F9C" w14:paraId="71D713BF" w14:textId="77777777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4E176A" w14:textId="77777777"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1FE4EC44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плана-графика мониторинга метапредметных результатов в марте–апреле, подвести итоги мониторинга метапредметных результатов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2C48AD5E" w14:textId="77777777" w:rsidR="00DA3F9C" w:rsidRDefault="004761A0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План-график мониторинга метапредметных результатов реализован в полном объеме в марте–апреле, итоги мониторинга метапредметных результатов отражены в справках по уровням образования (</w:t>
            </w:r>
            <w:hyperlink r:id="rId41" w:anchor="/document/118/69993/" w:tooltip="https://vip.1zavuch.ru/#/document/118/69993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НОО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 </w:t>
            </w:r>
            <w:hyperlink r:id="rId42" w:anchor="/document/118/84721/" w:tooltip="https://vip.1zavuch.ru/#/document/118/84721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ООО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и СОО)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7B2FBF9E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 УВР, </w:t>
            </w:r>
            <w:r w:rsidR="00AD7FA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Педагог-организатор</w:t>
            </w:r>
          </w:p>
        </w:tc>
      </w:tr>
      <w:tr w:rsidR="00DA3F9C" w14:paraId="7F078D4A" w14:textId="77777777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1D7042" w14:textId="77777777"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7B688723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Организовать мониторинг личностных результатов. Формы проведения мониторинга (анкетирование, тестирование, опрос и др.) и распределение задач среди педагогов определить в приказе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741550E2" w14:textId="77777777" w:rsidR="00DA3F9C" w:rsidRDefault="004761A0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Мониторинг личностных результатов организован согласно </w:t>
            </w:r>
            <w:hyperlink r:id="rId43" w:anchor="/document/118/86183/" w:tooltip="https://vip.1zavuch.ru/#/document/118/86183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приказу о мониторинге личностных результатов учеников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70CCE203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Директор, </w:t>
            </w:r>
            <w:proofErr w:type="spellStart"/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</w:t>
            </w:r>
            <w:proofErr w:type="spellEnd"/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 УВР, педагог-психолог, классные руководители</w:t>
            </w:r>
          </w:p>
        </w:tc>
      </w:tr>
      <w:tr w:rsidR="00DA3F9C" w14:paraId="2103FF03" w14:textId="77777777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5FC447FE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Качество реализации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образовательной деятельности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080ABBB6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Выявить с помощью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анкетирования и опросов степень удовлетворенности обучающихся и родителей качеством преподавания предметов, по которым обучающиеся показали низкие результаты на промежуточной аттестации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1ECFDFD4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Педагоги получили рекомендации по улучшению качества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преподавания учебных предметов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27CA9006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Зам</w:t>
            </w:r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 УВР,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классные руководители</w:t>
            </w:r>
          </w:p>
        </w:tc>
      </w:tr>
      <w:tr w:rsidR="00DA3F9C" w14:paraId="5F9B21DF" w14:textId="77777777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5ADED9" w14:textId="77777777"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0623EC9F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Выявить степень удовлетворенности обучающихся и родителей внеурочной деятельностью с помощью анализа опросов и анкетирования, использовать их результаты при планировании внеурочной деятельности на следующий учебный год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2B3955AC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Педагоги получили рекомендации по улучшению внеурочной деятельности, результаты анализа учтены при планировании внеурочной деятельности на следующий учебный год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51986D04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Классные руководители, </w:t>
            </w:r>
            <w:proofErr w:type="spellStart"/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</w:t>
            </w:r>
            <w:proofErr w:type="spellEnd"/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 УВР</w:t>
            </w:r>
          </w:p>
        </w:tc>
      </w:tr>
      <w:tr w:rsidR="00DA3F9C" w14:paraId="15F2AF7F" w14:textId="77777777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6F45AC" w14:textId="77777777"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10D0B346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Выявить степень удовлетворенности обучающихся и родителей услугами дополнительного образования с помощью анализа опросов и анкетирования, использовать их результаты при планировании дополнительного образования на следующий учебный год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317A4B77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Педагоги получили рекомендации по улучшению дополнительного образования, результаты анализа учтены при планировании дополнительного образования на следующий учебный год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3BADCF33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Классные руководители, </w:t>
            </w:r>
            <w:r w:rsidR="00AD7FA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Педагог-организатор</w:t>
            </w:r>
          </w:p>
        </w:tc>
      </w:tr>
      <w:tr w:rsidR="00DA3F9C" w14:paraId="4332A85E" w14:textId="77777777">
        <w:tc>
          <w:tcPr>
            <w:tcW w:w="18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1A43580E" w14:textId="77777777"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2495DE6A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Оценить качество деятельности рабочей группы, созданной для подготовки школы к переходу на новые ФГОС НОО и ООО, скорректировать ее работу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24824D5E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Деятельность рабочей группы по подготовке школы к переходу на новые стандарты скорректирована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35DEE637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Руководитель рабочей группы, </w:t>
            </w:r>
            <w:proofErr w:type="spellStart"/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</w:t>
            </w:r>
            <w:proofErr w:type="spellEnd"/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 УВР, </w:t>
            </w:r>
            <w:r w:rsidR="00AD7FA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Педагог-организатор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председатель МСШ</w:t>
            </w:r>
          </w:p>
        </w:tc>
      </w:tr>
      <w:tr w:rsidR="00DA3F9C" w14:paraId="740CD909" w14:textId="77777777">
        <w:tc>
          <w:tcPr>
            <w:tcW w:w="9354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0971F691" w14:textId="77777777" w:rsidR="00DA3F9C" w:rsidRPr="00EB58AE" w:rsidRDefault="004761A0">
            <w:pPr>
              <w:spacing w:before="960" w:after="240" w:line="600" w:lineRule="atLeast"/>
              <w:outlineLvl w:val="1"/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36"/>
                <w:szCs w:val="36"/>
                <w:lang w:eastAsia="ru-RU"/>
              </w:rPr>
            </w:pPr>
            <w:r w:rsidRPr="00EB58AE"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36"/>
                <w:szCs w:val="36"/>
                <w:lang w:eastAsia="ru-RU"/>
              </w:rPr>
              <w:lastRenderedPageBreak/>
              <w:t>МАЙ</w:t>
            </w:r>
          </w:p>
        </w:tc>
      </w:tr>
      <w:tr w:rsidR="00DA3F9C" w14:paraId="07F12D6D" w14:textId="77777777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2BEF2F99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образовательных результатов обучающихся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1201C7D8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плана-графика мониторинга предметных результатов в 4-й четверти, зафиксировать результаты мониторинга предметных результатов за учебный год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695C52FA" w14:textId="77777777" w:rsidR="00DA3F9C" w:rsidRDefault="004761A0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План-график мониторинга предметных результатов реализован в полном объеме в 4-й четверти, результаты мониторинга предметных результатов за учебный год зафиксированы в </w:t>
            </w:r>
            <w:hyperlink r:id="rId44" w:tooltip="_self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аналитической справке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15E832CA" w14:textId="77777777"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 УВР</w:t>
            </w:r>
          </w:p>
        </w:tc>
      </w:tr>
      <w:tr w:rsidR="00DA3F9C" w14:paraId="3B0DA47C" w14:textId="77777777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68715C" w14:textId="77777777"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23D1AA32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 мониторинга адаптации обучающихся 1-х, 5-х, 10-х классов в 4-й четверти, зафиксировать результаты мониторинга адаптации обучающихся за учебный год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3D7AF67D" w14:textId="77777777" w:rsidR="00DA3F9C" w:rsidRDefault="004761A0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 мониторинга адаптации обучающихся 1-х, 5-х, 10-х классов реализован в полном объеме в 4-й четверти, результаты мониторинга адаптации обучающихся за учебный год зафиксированы в аналитических справках по параллелям </w:t>
            </w:r>
            <w:hyperlink r:id="rId45" w:anchor="/document/118/76207/" w:tooltip="https://vip.1zavuch.ru/#/document/118/76207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1-х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 </w:t>
            </w:r>
            <w:hyperlink r:id="rId46" w:anchor="/document/118/76269/" w:tooltip="https://vip.1zavuch.ru/#/document/118/76269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5-х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 </w:t>
            </w:r>
            <w:hyperlink r:id="rId47" w:anchor="/document/118/76286/" w:tooltip="https://vip.1zavuch.ru/#/document/118/76286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10-х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классов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314EE756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 УВР, педагог-психолог, социальный педагог, классные руководители 1-х, 5-х, 10-х классов</w:t>
            </w:r>
          </w:p>
        </w:tc>
      </w:tr>
      <w:tr w:rsidR="00DA3F9C" w14:paraId="108970F1" w14:textId="77777777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6C0583" w14:textId="77777777"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6C1C2B9C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Провести анкетирование, чтобы оценить долю родителей, удовлетворенных качеством образовательных результатов обучающихся за учебный год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0FC1E248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Педагоги получили рекомендации по улучшению образовательных результатов обучающихся и повышению эффективности работы с обучающимися и родителями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1C129922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 УВР</w:t>
            </w:r>
          </w:p>
        </w:tc>
      </w:tr>
      <w:tr w:rsidR="00DA3F9C" w14:paraId="01A07A29" w14:textId="77777777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03BE7AE3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реализации образовательной деятельности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3D7D05D2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объем реализации рабочих программ учебных предметов, курсов и учебных планов в 4-й четверти, подвести итоги за учебный год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00551B57" w14:textId="77777777" w:rsidR="00DA3F9C" w:rsidRDefault="004761A0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Рабочие программы учебных предметов, курсов и учебные планы реализованы в полном объеме в 4-й четверти, подведение итогов за учебный год отражено в </w:t>
            </w:r>
            <w:hyperlink r:id="rId48" w:tooltip="_self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аналитической справке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5C06881C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 УВР</w:t>
            </w:r>
          </w:p>
        </w:tc>
      </w:tr>
      <w:tr w:rsidR="00DA3F9C" w14:paraId="12DA9C90" w14:textId="77777777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7B2C8C" w14:textId="77777777"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0468AC70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Проконтролировать объем реализации рабочих программ воспитания и календарных планов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воспитательной работы в 4-й четверти, подвести итоги за учебный год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3EABFECA" w14:textId="77777777" w:rsidR="00DA3F9C" w:rsidRDefault="004761A0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Рабочие программы воспитания и календарные планы воспитательной работы реализованы в полном объеме в 4-й четверти, подведение итогов за учебный год отражено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в </w:t>
            </w:r>
            <w:hyperlink r:id="rId49" w:tooltip="_self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аналитической справке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675A6B7E" w14:textId="77777777" w:rsidR="00DA3F9C" w:rsidRDefault="007910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Педагог-организатор</w:t>
            </w:r>
          </w:p>
        </w:tc>
      </w:tr>
      <w:tr w:rsidR="00DA3F9C" w14:paraId="29612FEC" w14:textId="77777777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B50758" w14:textId="77777777"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26E79C4D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объем реализации рабочих программ курсов внеурочной деятельности и планов внеурочной деятельности в 4-й четверти, подвести итоги за учебный год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1E640DF1" w14:textId="77777777" w:rsidR="00DA3F9C" w:rsidRDefault="004761A0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Рабочие программы курсов внеурочной деятельности и планы внеурочной деятельности реализованы в полном объеме в 4-й четверти, подведение итогов за учебный год отражено в </w:t>
            </w:r>
            <w:hyperlink r:id="rId50" w:tooltip="_self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аналитической справке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7F779377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 УВР</w:t>
            </w:r>
          </w:p>
        </w:tc>
      </w:tr>
      <w:tr w:rsidR="00DA3F9C" w14:paraId="1C81A657" w14:textId="77777777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783599" w14:textId="77777777"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6EACDF48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объем реализации дополнительных общеразвивающих программ в 4-й четверти, подвести итоги за учебный год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78FECFE7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Дополнительные общеразвивающие программы реализованы в полном объеме в 4-й четверти, подведение итогов за учебный год отражено в аналитической справке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627ACFC5" w14:textId="77777777" w:rsidR="00DA3F9C" w:rsidRDefault="006D4722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Педагог-организатор</w:t>
            </w:r>
          </w:p>
        </w:tc>
      </w:tr>
      <w:tr w:rsidR="00DA3F9C" w14:paraId="0DC66467" w14:textId="77777777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D70F0E" w14:textId="77777777"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39694F72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 мониторинга качества преподавания учебных предметов в марте–мае, подвести итоги мониторинга качества преподавания учебных предметов за учебный год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1819AD92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 мониторинга качества преподавания учебных предметов реализован в полном объеме в марте–мае, итоги мониторинга качества преподавания учебных предметов за учебный год отражены в аналитической справке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2C2475C2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Руководители ШМО, </w:t>
            </w:r>
            <w:proofErr w:type="spellStart"/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</w:t>
            </w:r>
            <w:proofErr w:type="spellEnd"/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 УВР</w:t>
            </w:r>
          </w:p>
        </w:tc>
      </w:tr>
      <w:tr w:rsidR="00DA3F9C" w14:paraId="0CDB8B21" w14:textId="77777777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0F067D7E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0708F57D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Организовать информационное сопровождение участников образовательных отношений по вопросам перехода на новые ФГОС НОО и ООО, их внедрения в школе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7DBE5E0D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Участники образовательных отношений проинформированы о переходе на новые стандарты и об их внедрении в школе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0B2B07EB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Руководитель рабочей группы, </w:t>
            </w:r>
            <w:proofErr w:type="spellStart"/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</w:t>
            </w:r>
            <w:proofErr w:type="spellEnd"/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 УВР</w:t>
            </w:r>
          </w:p>
        </w:tc>
      </w:tr>
      <w:tr w:rsidR="00DA3F9C" w14:paraId="7303A454" w14:textId="77777777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7532C6" w14:textId="77777777"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7429C233" w14:textId="77777777"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 работы педагога-психолога во II полугодии, подвести итоги за учебный год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010C0A6E" w14:textId="77777777" w:rsidR="00DA3F9C" w:rsidRDefault="004761A0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 работы педагога-психолога реализован в полном объеме во II полугодии, результаты работы за учебный год отражены в </w:t>
            </w:r>
            <w:hyperlink r:id="rId51" w:anchor="/document/118/64820/" w:tooltip="https://vip.1zavuch.ru/#/document/118/64820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статистической справке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и </w:t>
            </w:r>
            <w:hyperlink r:id="rId52" w:anchor="/document/118/62229/" w:tooltip="https://vip.1zavuch.ru/#/document/118/62229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аналитическом отчете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45F8C0A7" w14:textId="77777777" w:rsidR="00DA3F9C" w:rsidRDefault="006D4722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Педагог-организатор</w:t>
            </w:r>
          </w:p>
        </w:tc>
      </w:tr>
      <w:tr w:rsidR="00DA3F9C" w14:paraId="73521B56" w14:textId="77777777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C411C4" w14:textId="77777777"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15EA71BC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Проконтролировать реализацию плана мониторинга здоровья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обучающихся в марте–мае, подвести итоги мониторинга здоровья обучающихся за учебный год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5E19F191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План мониторинга здоровья обучающихся реализован в полном объеме в марте–мае, результаты мониторинга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здоровья обучающихся за учебный год отражены в аналитической справке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24553154" w14:textId="77777777" w:rsidR="00DA3F9C" w:rsidRDefault="004761A0" w:rsidP="006D4722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Зам</w:t>
            </w:r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 УВР, </w:t>
            </w:r>
            <w:r w:rsidR="006D47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завхоз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классные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руководители, педагоги физической культуры, педагог-психолог</w:t>
            </w:r>
          </w:p>
        </w:tc>
      </w:tr>
      <w:tr w:rsidR="00DA3F9C" w14:paraId="6F0CEEB9" w14:textId="77777777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EF9872" w14:textId="77777777"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15B81DF7" w14:textId="77777777"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 плана методической работы школы за учебный год, в том числе мероприятий по подготовке к переходу на новые ФГОС НОО и ООО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53624A52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 методической работы школы выполнен в полном объеме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7CCA1177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 УВР, председатель МСШ</w:t>
            </w:r>
          </w:p>
        </w:tc>
      </w:tr>
      <w:tr w:rsidR="00DA3F9C" w14:paraId="32E04DA7" w14:textId="77777777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2F3002" w14:textId="77777777"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53519FDB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функционирование системы наставничества молодых и вновь прибывших специалистов за учебный год, подвести итоги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7D6E7A4F" w14:textId="77777777" w:rsidR="00DA3F9C" w:rsidRDefault="004761A0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Результаты работы системы наставничества молодых и вновь прибывших специалистов за учебный год отражены в формализованных отчетах </w:t>
            </w:r>
            <w:hyperlink r:id="rId53" w:anchor="/document/118/65748/" w:tooltip="https://vip.1zavuch.ru/#/document/118/65748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наставников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и </w:t>
            </w:r>
            <w:hyperlink r:id="rId54" w:anchor="/document/118/65749/" w:tooltip="https://vip.1zavuch.ru/#/document/118/65749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подопечных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 </w:t>
            </w:r>
            <w:hyperlink r:id="rId55" w:anchor="/document/118/65750/" w:tooltip="https://vip.1zavuch.ru/#/document/118/65750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руководителей ШМО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12571C2B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 УВР, председатель МСШ</w:t>
            </w:r>
          </w:p>
        </w:tc>
      </w:tr>
      <w:tr w:rsidR="00DA3F9C" w14:paraId="28335F88" w14:textId="77777777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0FC3B3" w14:textId="77777777"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11D3A789" w14:textId="77777777"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Провести анкетирование родителей обучающихся, чтобы оценить качество работы педагогического коллектива, в том числе оценить качество информирования об изменениях, связанных с переходом на новые ФГОС НОО и ООО 1-х и 5-х классов в 2022/23 учебном году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7FCEEFC2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Анкетирование выявило высокий уровень качества работы педагогического коллектива с родителями обучающихся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40D0E022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Директор, </w:t>
            </w:r>
            <w:proofErr w:type="spellStart"/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</w:t>
            </w:r>
            <w:proofErr w:type="spellEnd"/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 УВР, руководитель рабочей группы</w:t>
            </w:r>
          </w:p>
        </w:tc>
      </w:tr>
      <w:tr w:rsidR="00DA3F9C" w14:paraId="3E52E2E3" w14:textId="77777777" w:rsidTr="00EB58AE">
        <w:trPr>
          <w:trHeight w:val="903"/>
        </w:trPr>
        <w:tc>
          <w:tcPr>
            <w:tcW w:w="9354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55E49C74" w14:textId="77777777" w:rsidR="00DA3F9C" w:rsidRPr="00EB58AE" w:rsidRDefault="004761A0">
            <w:pPr>
              <w:spacing w:before="960" w:after="240" w:line="600" w:lineRule="atLeast"/>
              <w:outlineLvl w:val="1"/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32"/>
                <w:szCs w:val="32"/>
                <w:lang w:eastAsia="ru-RU"/>
              </w:rPr>
            </w:pPr>
            <w:r w:rsidRPr="00EB58AE"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32"/>
                <w:szCs w:val="32"/>
                <w:lang w:eastAsia="ru-RU"/>
              </w:rPr>
              <w:t>ИЮНЬ</w:t>
            </w:r>
          </w:p>
        </w:tc>
      </w:tr>
      <w:tr w:rsidR="00DA3F9C" w14:paraId="1EE946BD" w14:textId="77777777">
        <w:tc>
          <w:tcPr>
            <w:tcW w:w="18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0CD6E2A7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образовательных результатов обучающихся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2AC1DF62" w14:textId="77777777"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результаты ГИА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-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2022, спланировать работу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по подготовке к ГИА-2023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6AA38DB6" w14:textId="77777777" w:rsidR="00DA3F9C" w:rsidRDefault="004761A0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Анализ результатов ГИА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-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2022 отражен в справках по параллелям </w:t>
            </w:r>
            <w:hyperlink r:id="rId56" w:tooltip="_self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9-х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и </w:t>
            </w:r>
            <w:hyperlink r:id="rId57" w:tooltip="_self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11-х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 классов. Педагоги получили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рекомендации по подготовке к ГИА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-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1F807A87" w14:textId="77777777"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Зам</w:t>
            </w:r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 УВР, председатель МСШ,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руководители ШМО</w:t>
            </w:r>
          </w:p>
        </w:tc>
      </w:tr>
      <w:tr w:rsidR="00DA3F9C" w14:paraId="5F3C0D5E" w14:textId="77777777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764B9540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Качество условий, обеспечивающих образовательную деятельность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4CA9BB39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выполнение мероприятий дорожной карты перехода на новые ФГОС НОО и ООО, оценить качество деятельности рабочей группы за учебный год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26806707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Мероприятия дорожной карты перехода на новые ФГОС НОО и ООО, запланированные на 2021/22 учебный год, выполнены в полном объеме, рабочая группа показала высокое качество работы за учебный год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26FD51E9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Руководитель рабочей группы, </w:t>
            </w:r>
            <w:proofErr w:type="spellStart"/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</w:t>
            </w:r>
            <w:proofErr w:type="spellEnd"/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 УВР</w:t>
            </w:r>
          </w:p>
        </w:tc>
      </w:tr>
      <w:tr w:rsidR="00DA3F9C" w14:paraId="0A2ADBE7" w14:textId="77777777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D9B20E" w14:textId="77777777"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439093EF" w14:textId="77777777"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Определить готовность школы и участников образовательных отношений к внедрению новых ФГОС НОО и ООО с 2022/23 учебного года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1C88114B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Школа и участники образовательных отношений готовы к внедрению новых ФГОС НОО и ООО с 2022/23 учебного года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2B0C1914" w14:textId="77777777" w:rsidR="00DA3F9C" w:rsidRDefault="004761A0" w:rsidP="006D4722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Директор, </w:t>
            </w:r>
            <w:proofErr w:type="spellStart"/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</w:t>
            </w:r>
            <w:proofErr w:type="spellEnd"/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 УВР, </w:t>
            </w:r>
            <w:r w:rsidR="006D47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Педагог-организатор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</w:t>
            </w:r>
            <w:r w:rsidR="006D47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завхоз</w:t>
            </w:r>
          </w:p>
        </w:tc>
      </w:tr>
      <w:tr w:rsidR="00DA3F9C" w14:paraId="463EB5BC" w14:textId="77777777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42D2E9" w14:textId="77777777"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03A1EBA5" w14:textId="77777777"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качество работы МСШ, ШМО за учебный год. Выявить позитивные изменения и проблемы, чтобы спланировать работу на новый учебный год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75D9D8DA" w14:textId="77777777" w:rsidR="00DA3F9C" w:rsidRDefault="004761A0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Итоги контроля деятельности ШМО и МСШ за учебный год отражены в </w:t>
            </w:r>
            <w:hyperlink r:id="rId58" w:tooltip="_self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аналитической справке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41612113" w14:textId="77777777"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Председатель МСШ, руководители ШМО, </w:t>
            </w:r>
            <w:proofErr w:type="spellStart"/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</w:t>
            </w:r>
            <w:proofErr w:type="spellEnd"/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 УВР</w:t>
            </w:r>
          </w:p>
        </w:tc>
      </w:tr>
      <w:tr w:rsidR="00DA3F9C" w14:paraId="2DD3824F" w14:textId="77777777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CED359" w14:textId="77777777"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0F8EE64F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Оценить качество работы педагогического коллектива с обучающимися и их родителями за учебный год, определить направления, которые необходимо скорректировать на следующий учебный год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78262A9B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Направления работы педагогического коллектива с обучающимися и их родителями, которые необходимо скорректировать, определены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6B3D6834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Директор, </w:t>
            </w:r>
            <w:proofErr w:type="spellStart"/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</w:t>
            </w:r>
            <w:proofErr w:type="spellEnd"/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 УВР, </w:t>
            </w:r>
            <w:r w:rsidR="006D47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Педагог-организатор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председатель МСШ</w:t>
            </w:r>
          </w:p>
        </w:tc>
      </w:tr>
      <w:tr w:rsidR="00DA3F9C" w14:paraId="69B70E8C" w14:textId="77777777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3AEE70" w14:textId="77777777"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3DD9FB15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работу школы за год, выявить позитивную динамику и проблемы, чтобы спланировать работу на следующий учебный год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6E82178A" w14:textId="77777777" w:rsidR="00DA3F9C" w:rsidRDefault="004761A0">
            <w:pPr>
              <w:spacing w:after="15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Составлен </w:t>
            </w:r>
            <w:hyperlink r:id="rId59" w:tooltip="_self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Анализ работы школы за 2021/22 учебный год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0FCDEAD8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 УВР, </w:t>
            </w:r>
            <w:r w:rsidR="006D47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Педагог-организатор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председатель МСШ, руководители ШМО</w:t>
            </w:r>
          </w:p>
        </w:tc>
      </w:tr>
      <w:tr w:rsidR="00DA3F9C" w14:paraId="523852C7" w14:textId="77777777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B605E6" w14:textId="77777777"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180D17C2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Проанализировать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эффективность функционирования внутренней системы оценки качества образования, при необходимости скорректировать выявленные недочеты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495520BA" w14:textId="77777777"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Анализ эффективности функционирования ВСОКО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отражен в аналитической справке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61D562B3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Директор, </w:t>
            </w:r>
            <w:proofErr w:type="spellStart"/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</w:t>
            </w:r>
            <w:proofErr w:type="spellEnd"/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УВР, </w:t>
            </w:r>
            <w:r w:rsidR="006D47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Педагог-организатор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председатель МСШ</w:t>
            </w:r>
          </w:p>
        </w:tc>
      </w:tr>
    </w:tbl>
    <w:p w14:paraId="55CC8FC2" w14:textId="77777777" w:rsidR="00DA3F9C" w:rsidRDefault="00DA3F9C">
      <w:pPr>
        <w:spacing w:after="75" w:line="240" w:lineRule="auto"/>
        <w:rPr>
          <w:rFonts w:ascii="Arial" w:eastAsia="Times New Roman" w:hAnsi="Arial" w:cs="Arial"/>
          <w:b/>
          <w:bCs/>
          <w:caps/>
          <w:color w:val="5D5A59"/>
          <w:sz w:val="18"/>
          <w:szCs w:val="18"/>
          <w:lang w:eastAsia="ru-RU"/>
        </w:rPr>
      </w:pPr>
    </w:p>
    <w:p w14:paraId="23B3DBCC" w14:textId="77777777" w:rsidR="00DA3F9C" w:rsidRDefault="004923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lang w:eastAsia="ru-RU"/>
        </w:rPr>
        <w:pict w14:anchorId="76C6F44A">
          <v:shape id="_x0000_s1027" type="#_x0000_t75" style="position:absolute;margin-left:0;margin-top:0;width:50pt;height:50pt;z-index:251658240;visibility:hidden" filled="t" stroked="t">
            <v:stroke joinstyle="round"/>
            <v:path o:extrusionok="t" gradientshapeok="f" o:connecttype="segments"/>
            <o:lock v:ext="edit" aspectratio="f" selection="t"/>
          </v:shape>
        </w:pict>
      </w:r>
    </w:p>
    <w:p w14:paraId="4603DE2D" w14:textId="77777777" w:rsidR="00DA3F9C" w:rsidRPr="00EB58AE" w:rsidRDefault="004761A0">
      <w:pPr>
        <w:spacing w:line="690" w:lineRule="atLeast"/>
        <w:outlineLvl w:val="0"/>
        <w:rPr>
          <w:rFonts w:ascii="Arial" w:eastAsia="Times New Roman" w:hAnsi="Arial" w:cs="Arial"/>
          <w:b/>
          <w:bCs/>
          <w:color w:val="252525"/>
          <w:spacing w:val="-1"/>
          <w:sz w:val="36"/>
          <w:szCs w:val="36"/>
          <w:lang w:eastAsia="ru-RU"/>
        </w:rPr>
      </w:pPr>
      <w:r w:rsidRPr="00EB58AE">
        <w:rPr>
          <w:rFonts w:ascii="Arial" w:eastAsia="Times New Roman" w:hAnsi="Arial" w:cs="Arial"/>
          <w:b/>
          <w:bCs/>
          <w:color w:val="252525"/>
          <w:spacing w:val="-1"/>
          <w:sz w:val="36"/>
          <w:szCs w:val="36"/>
          <w:lang w:eastAsia="ru-RU"/>
        </w:rPr>
        <w:t>Календарь перехода на новые ФГОС НОО и ООО</w:t>
      </w:r>
    </w:p>
    <w:p w14:paraId="1D6F3F9D" w14:textId="77777777" w:rsidR="00DA3F9C" w:rsidRDefault="004761A0">
      <w:pPr>
        <w:spacing w:after="225" w:line="240" w:lineRule="auto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>
        <w:rPr>
          <w:rFonts w:ascii="Arial" w:eastAsia="Times New Roman" w:hAnsi="Arial" w:cs="Arial"/>
          <w:b/>
          <w:bCs/>
          <w:color w:val="222222"/>
          <w:sz w:val="23"/>
          <w:szCs w:val="23"/>
          <w:lang w:eastAsia="ru-RU"/>
        </w:rPr>
        <w:t>Условные обозначения:</w:t>
      </w:r>
    </w:p>
    <w:p w14:paraId="4FE826A7" w14:textId="77777777" w:rsidR="00DA3F9C" w:rsidRDefault="004761A0">
      <w:pPr>
        <w:spacing w:after="225" w:line="240" w:lineRule="auto"/>
      </w:pPr>
      <w:r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Н – обучайте по новым </w:t>
      </w:r>
      <w:hyperlink r:id="rId60" w:anchor="/document/97/489547/" w:tooltip="https://vip.1zavuch.ru/#/document/97/489547/" w:history="1">
        <w:r>
          <w:rPr>
            <w:rFonts w:ascii="Arial" w:eastAsia="Times New Roman" w:hAnsi="Arial" w:cs="Arial"/>
            <w:color w:val="01745C"/>
            <w:sz w:val="23"/>
            <w:szCs w:val="23"/>
            <w:u w:val="single"/>
            <w:lang w:eastAsia="ru-RU"/>
          </w:rPr>
          <w:t>ФГОС НОО</w:t>
        </w:r>
      </w:hyperlink>
      <w:r>
        <w:rPr>
          <w:rFonts w:ascii="Arial" w:eastAsia="Times New Roman" w:hAnsi="Arial" w:cs="Arial"/>
          <w:color w:val="222222"/>
          <w:sz w:val="23"/>
          <w:szCs w:val="23"/>
          <w:lang w:eastAsia="ru-RU"/>
        </w:rPr>
        <w:t> и </w:t>
      </w:r>
      <w:hyperlink r:id="rId61" w:anchor="/document/97/489548/" w:tooltip="https://vip.1zavuch.ru/#/document/97/489548/" w:history="1">
        <w:r>
          <w:rPr>
            <w:rFonts w:ascii="Arial" w:eastAsia="Times New Roman" w:hAnsi="Arial" w:cs="Arial"/>
            <w:color w:val="01745C"/>
            <w:sz w:val="23"/>
            <w:szCs w:val="23"/>
            <w:u w:val="single"/>
            <w:lang w:eastAsia="ru-RU"/>
          </w:rPr>
          <w:t>ФГОС ООО</w:t>
        </w:r>
      </w:hyperlink>
      <w:r>
        <w:rPr>
          <w:rFonts w:ascii="Arial" w:eastAsia="Times New Roman" w:hAnsi="Arial" w:cs="Arial"/>
          <w:color w:val="222222"/>
          <w:sz w:val="23"/>
          <w:szCs w:val="23"/>
          <w:lang w:eastAsia="ru-RU"/>
        </w:rPr>
        <w:t>. </w:t>
      </w:r>
    </w:p>
    <w:p w14:paraId="181FAC7D" w14:textId="77777777" w:rsidR="00DA3F9C" w:rsidRDefault="004761A0">
      <w:pPr>
        <w:spacing w:after="225" w:line="240" w:lineRule="auto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222222"/>
          <w:sz w:val="23"/>
          <w:szCs w:val="23"/>
          <w:lang w:eastAsia="ru-RU"/>
        </w:rPr>
        <w:t>С – для перехода на новые ФГОС НОО и ООО требуется согласие родителей.</w:t>
      </w:r>
    </w:p>
    <w:p w14:paraId="1228E665" w14:textId="77777777" w:rsidR="00DA3F9C" w:rsidRDefault="004761A0">
      <w:pPr>
        <w:spacing w:after="225" w:line="240" w:lineRule="auto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222222"/>
          <w:sz w:val="23"/>
          <w:szCs w:val="23"/>
          <w:lang w:eastAsia="ru-RU"/>
        </w:rPr>
        <w:t> </w:t>
      </w:r>
    </w:p>
    <w:tbl>
      <w:tblPr>
        <w:tblW w:w="5000" w:type="pct"/>
        <w:jc w:val="center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3004"/>
        <w:gridCol w:w="1352"/>
        <w:gridCol w:w="1403"/>
        <w:gridCol w:w="1369"/>
        <w:gridCol w:w="1359"/>
        <w:gridCol w:w="1337"/>
        <w:gridCol w:w="1337"/>
        <w:gridCol w:w="1337"/>
        <w:gridCol w:w="1203"/>
        <w:gridCol w:w="1019"/>
      </w:tblGrid>
      <w:tr w:rsidR="00DA3F9C" w14:paraId="2AD9E5F0" w14:textId="77777777">
        <w:trPr>
          <w:jc w:val="center"/>
        </w:trPr>
        <w:tc>
          <w:tcPr>
            <w:tcW w:w="1909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shd w:val="clear" w:color="auto" w:fill="auto"/>
          </w:tcPr>
          <w:p w14:paraId="461B5FE5" w14:textId="77777777" w:rsidR="00DA3F9C" w:rsidRDefault="004761A0">
            <w:pPr>
              <w:spacing w:after="0" w:line="255" w:lineRule="atLeast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8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233ABEAB" w14:textId="77777777"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1FB15DDF" w14:textId="77777777"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726AECE1" w14:textId="77777777"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0B0E6EC6" w14:textId="77777777"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43BC5F4C" w14:textId="77777777"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2CA0B762" w14:textId="77777777"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2CA7FD19" w14:textId="77777777"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43A58166" w14:textId="77777777"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3F61ED50" w14:textId="77777777"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9</w:t>
            </w:r>
          </w:p>
        </w:tc>
      </w:tr>
      <w:tr w:rsidR="00DA3F9C" w14:paraId="72973735" w14:textId="77777777">
        <w:trPr>
          <w:jc w:val="center"/>
        </w:trPr>
        <w:tc>
          <w:tcPr>
            <w:tcW w:w="190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0456F3CB" w14:textId="77777777"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Учебный год</w:t>
            </w:r>
          </w:p>
        </w:tc>
        <w:tc>
          <w:tcPr>
            <w:tcW w:w="3485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16D370CA" w14:textId="77777777"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НОО</w:t>
            </w:r>
          </w:p>
        </w:tc>
        <w:tc>
          <w:tcPr>
            <w:tcW w:w="3960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489AB825" w14:textId="77777777"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ООО</w:t>
            </w:r>
          </w:p>
        </w:tc>
      </w:tr>
      <w:tr w:rsidR="00DA3F9C" w14:paraId="62DF5888" w14:textId="77777777">
        <w:trPr>
          <w:jc w:val="center"/>
        </w:trPr>
        <w:tc>
          <w:tcPr>
            <w:tcW w:w="19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2E2DEF4E" w14:textId="77777777"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2021/22</w:t>
            </w:r>
          </w:p>
        </w:tc>
        <w:tc>
          <w:tcPr>
            <w:tcW w:w="8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33425156" w14:textId="77777777"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8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12372D75" w14:textId="77777777"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8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69D7937B" w14:textId="77777777"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8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0E41B572" w14:textId="77777777"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09DA8F23" w14:textId="77777777"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20B1F873" w14:textId="77777777"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6695193C" w14:textId="77777777"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7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00F5FB40" w14:textId="77777777"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77B481AA" w14:textId="77777777"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</w:tr>
      <w:tr w:rsidR="00DA3F9C" w14:paraId="7270914B" w14:textId="77777777">
        <w:trPr>
          <w:jc w:val="center"/>
        </w:trPr>
        <w:tc>
          <w:tcPr>
            <w:tcW w:w="19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2D5455DD" w14:textId="77777777"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2022/23</w:t>
            </w:r>
          </w:p>
        </w:tc>
        <w:tc>
          <w:tcPr>
            <w:tcW w:w="8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176ECDD0" w14:textId="77777777"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10DA65D4" w14:textId="77777777"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8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25813183" w14:textId="77777777"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8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68552A9B" w14:textId="77777777"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2650691B" w14:textId="77777777"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75DD00C1" w14:textId="77777777"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3A72E50C" w14:textId="77777777"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7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64C9DDCA" w14:textId="77777777"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2F4E85D2" w14:textId="77777777"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</w:tr>
      <w:tr w:rsidR="00DA3F9C" w14:paraId="610AFD7F" w14:textId="77777777">
        <w:trPr>
          <w:jc w:val="center"/>
        </w:trPr>
        <w:tc>
          <w:tcPr>
            <w:tcW w:w="19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6382D970" w14:textId="77777777"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2023/24</w:t>
            </w:r>
          </w:p>
        </w:tc>
        <w:tc>
          <w:tcPr>
            <w:tcW w:w="8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2DDC8CCF" w14:textId="77777777"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0112A2FE" w14:textId="77777777"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430389D2" w14:textId="77777777"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8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79CB02D2" w14:textId="77777777"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7C382D2B" w14:textId="77777777"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1229C6A1" w14:textId="77777777"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67B5D9A4" w14:textId="77777777"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7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466B4989" w14:textId="77777777"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1CF0E842" w14:textId="77777777"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</w:tr>
      <w:tr w:rsidR="00DA3F9C" w14:paraId="4B1E9964" w14:textId="77777777">
        <w:trPr>
          <w:jc w:val="center"/>
        </w:trPr>
        <w:tc>
          <w:tcPr>
            <w:tcW w:w="19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7DABE2F3" w14:textId="77777777"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2024/25</w:t>
            </w:r>
          </w:p>
        </w:tc>
        <w:tc>
          <w:tcPr>
            <w:tcW w:w="8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462E811C" w14:textId="77777777"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011BDA54" w14:textId="77777777"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2493831D" w14:textId="77777777"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4A19A4A9" w14:textId="77777777"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54CEC46B" w14:textId="77777777"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1B5216F0" w14:textId="77777777"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3746B567" w14:textId="77777777"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7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2EA9FD72" w14:textId="77777777"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4A6CCDC3" w14:textId="77777777"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</w:tr>
      <w:tr w:rsidR="00DA3F9C" w14:paraId="0BE9CE6F" w14:textId="77777777">
        <w:trPr>
          <w:jc w:val="center"/>
        </w:trPr>
        <w:tc>
          <w:tcPr>
            <w:tcW w:w="19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6FEF6C37" w14:textId="77777777"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2025/26</w:t>
            </w:r>
          </w:p>
        </w:tc>
        <w:tc>
          <w:tcPr>
            <w:tcW w:w="8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4F17607B" w14:textId="77777777"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4EDD3B1B" w14:textId="77777777"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18314E48" w14:textId="77777777"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3694E0F8" w14:textId="77777777"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08876882" w14:textId="77777777"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4DC0F19B" w14:textId="77777777"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7E01B1DA" w14:textId="77777777"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7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221103A4" w14:textId="77777777"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01C55F68" w14:textId="77777777"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</w:tr>
      <w:tr w:rsidR="00DA3F9C" w14:paraId="1AAEBB5B" w14:textId="77777777">
        <w:trPr>
          <w:jc w:val="center"/>
        </w:trPr>
        <w:tc>
          <w:tcPr>
            <w:tcW w:w="19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23A12DE7" w14:textId="77777777"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2026/27</w:t>
            </w:r>
          </w:p>
        </w:tc>
        <w:tc>
          <w:tcPr>
            <w:tcW w:w="8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796ABC84" w14:textId="77777777"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0ECEFB18" w14:textId="77777777"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35838F93" w14:textId="77777777"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1327DBAA" w14:textId="77777777"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7B22B364" w14:textId="77777777"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7D48EABA" w14:textId="77777777"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7161D4E2" w14:textId="77777777"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7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5130D0EB" w14:textId="77777777"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58CBBA16" w14:textId="77777777"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</w:tr>
    </w:tbl>
    <w:p w14:paraId="3C5651F9" w14:textId="77777777" w:rsidR="00DA3F9C" w:rsidRDefault="004761A0">
      <w:pPr>
        <w:spacing w:after="0" w:line="240" w:lineRule="auto"/>
      </w:pPr>
      <w:r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</w:r>
    </w:p>
    <w:sectPr w:rsidR="00DA3F9C" w:rsidSect="00EB58AE">
      <w:pgSz w:w="16838" w:h="11906" w:orient="landscape"/>
      <w:pgMar w:top="426" w:right="1134" w:bottom="1701" w:left="1134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E5DA6D" w14:textId="77777777" w:rsidR="00492320" w:rsidRDefault="00492320">
      <w:pPr>
        <w:spacing w:after="0" w:line="240" w:lineRule="auto"/>
      </w:pPr>
      <w:r>
        <w:separator/>
      </w:r>
    </w:p>
  </w:endnote>
  <w:endnote w:type="continuationSeparator" w:id="0">
    <w:p w14:paraId="39F2942F" w14:textId="77777777" w:rsidR="00492320" w:rsidRDefault="004923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24A9E6" w14:textId="77777777" w:rsidR="00492320" w:rsidRDefault="00492320">
      <w:pPr>
        <w:spacing w:after="0" w:line="240" w:lineRule="auto"/>
      </w:pPr>
      <w:r>
        <w:separator/>
      </w:r>
    </w:p>
  </w:footnote>
  <w:footnote w:type="continuationSeparator" w:id="0">
    <w:p w14:paraId="167BA267" w14:textId="77777777" w:rsidR="00492320" w:rsidRDefault="004923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3F9C"/>
    <w:rsid w:val="000F7ADD"/>
    <w:rsid w:val="004761A0"/>
    <w:rsid w:val="00492320"/>
    <w:rsid w:val="00633FA3"/>
    <w:rsid w:val="00637127"/>
    <w:rsid w:val="006D4722"/>
    <w:rsid w:val="006F3A96"/>
    <w:rsid w:val="006F47C2"/>
    <w:rsid w:val="00713403"/>
    <w:rsid w:val="007709A6"/>
    <w:rsid w:val="007910EC"/>
    <w:rsid w:val="00A03F40"/>
    <w:rsid w:val="00A22374"/>
    <w:rsid w:val="00A71DD3"/>
    <w:rsid w:val="00A93D84"/>
    <w:rsid w:val="00AD7FA4"/>
    <w:rsid w:val="00C17162"/>
    <w:rsid w:val="00C64C83"/>
    <w:rsid w:val="00C74865"/>
    <w:rsid w:val="00CC32A5"/>
    <w:rsid w:val="00CF59E6"/>
    <w:rsid w:val="00DA3F9C"/>
    <w:rsid w:val="00EB58AE"/>
    <w:rsid w:val="00F50DA4"/>
    <w:rsid w:val="00FD5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44D32ABE"/>
  <w15:docId w15:val="{D68CB491-574D-4FDE-AF79-D4E94AEF5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3F9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Heading1Char"/>
    <w:uiPriority w:val="9"/>
    <w:qFormat/>
    <w:rsid w:val="00DA3F9C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11"/>
    <w:uiPriority w:val="9"/>
    <w:rsid w:val="00DA3F9C"/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rsid w:val="00DA3F9C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21"/>
    <w:uiPriority w:val="9"/>
    <w:rsid w:val="00DA3F9C"/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DA3F9C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31"/>
    <w:uiPriority w:val="9"/>
    <w:rsid w:val="00DA3F9C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DA3F9C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41"/>
    <w:uiPriority w:val="9"/>
    <w:rsid w:val="00DA3F9C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DA3F9C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51"/>
    <w:uiPriority w:val="9"/>
    <w:rsid w:val="00DA3F9C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DA3F9C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61"/>
    <w:uiPriority w:val="9"/>
    <w:rsid w:val="00DA3F9C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DA3F9C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71"/>
    <w:uiPriority w:val="9"/>
    <w:rsid w:val="00DA3F9C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DA3F9C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81"/>
    <w:uiPriority w:val="9"/>
    <w:rsid w:val="00DA3F9C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DA3F9C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"/>
    <w:rsid w:val="00DA3F9C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DA3F9C"/>
    <w:pPr>
      <w:ind w:left="720"/>
      <w:contextualSpacing/>
    </w:pPr>
  </w:style>
  <w:style w:type="paragraph" w:styleId="a4">
    <w:name w:val="No Spacing"/>
    <w:uiPriority w:val="1"/>
    <w:qFormat/>
    <w:rsid w:val="00DA3F9C"/>
  </w:style>
  <w:style w:type="character" w:customStyle="1" w:styleId="a5">
    <w:name w:val="Заголовок Знак"/>
    <w:basedOn w:val="a0"/>
    <w:link w:val="a6"/>
    <w:uiPriority w:val="10"/>
    <w:rsid w:val="00DA3F9C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DA3F9C"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DA3F9C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DA3F9C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DA3F9C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DA3F9C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DA3F9C"/>
    <w:rPr>
      <w:i/>
    </w:rPr>
  </w:style>
  <w:style w:type="paragraph" w:customStyle="1" w:styleId="1">
    <w:name w:val="Верхний колонтитул1"/>
    <w:basedOn w:val="a"/>
    <w:link w:val="HeaderChar"/>
    <w:uiPriority w:val="99"/>
    <w:unhideWhenUsed/>
    <w:rsid w:val="00DA3F9C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basedOn w:val="a0"/>
    <w:link w:val="1"/>
    <w:uiPriority w:val="99"/>
    <w:rsid w:val="00DA3F9C"/>
  </w:style>
  <w:style w:type="paragraph" w:customStyle="1" w:styleId="10">
    <w:name w:val="Нижний колонтитул1"/>
    <w:basedOn w:val="a"/>
    <w:link w:val="CaptionChar"/>
    <w:uiPriority w:val="99"/>
    <w:unhideWhenUsed/>
    <w:rsid w:val="00DA3F9C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  <w:rsid w:val="00DA3F9C"/>
  </w:style>
  <w:style w:type="character" w:customStyle="1" w:styleId="CaptionChar">
    <w:name w:val="Caption Char"/>
    <w:link w:val="10"/>
    <w:uiPriority w:val="99"/>
    <w:rsid w:val="00DA3F9C"/>
  </w:style>
  <w:style w:type="table" w:styleId="ab">
    <w:name w:val="Table Grid"/>
    <w:basedOn w:val="a1"/>
    <w:uiPriority w:val="59"/>
    <w:rsid w:val="00DA3F9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rsid w:val="00DA3F9C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rsid w:val="00DA3F9C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customStyle="1" w:styleId="210">
    <w:name w:val="Таблица простая 21"/>
    <w:basedOn w:val="a1"/>
    <w:uiPriority w:val="59"/>
    <w:rsid w:val="00DA3F9C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DA3F9C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410">
    <w:name w:val="Таблица простая 41"/>
    <w:basedOn w:val="a1"/>
    <w:uiPriority w:val="99"/>
    <w:rsid w:val="00DA3F9C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510">
    <w:name w:val="Таблица простая 51"/>
    <w:basedOn w:val="a1"/>
    <w:uiPriority w:val="99"/>
    <w:rsid w:val="00DA3F9C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-11">
    <w:name w:val="Таблица-сетка 1 светлая1"/>
    <w:basedOn w:val="a1"/>
    <w:uiPriority w:val="99"/>
    <w:rsid w:val="00DA3F9C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DA3F9C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DA3F9C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DA3F9C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DA3F9C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DA3F9C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DA3F9C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DA3F9C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rsid w:val="00DA3F9C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rsid w:val="00DA3F9C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rsid w:val="00DA3F9C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rsid w:val="00DA3F9C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rsid w:val="00DA3F9C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rsid w:val="00DA3F9C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-31">
    <w:name w:val="Таблица-сетка 31"/>
    <w:basedOn w:val="a1"/>
    <w:uiPriority w:val="99"/>
    <w:rsid w:val="00DA3F9C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rsid w:val="00DA3F9C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rsid w:val="00DA3F9C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rsid w:val="00DA3F9C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rsid w:val="00DA3F9C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rsid w:val="00DA3F9C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rsid w:val="00DA3F9C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-41">
    <w:name w:val="Таблица-сетка 41"/>
    <w:basedOn w:val="a1"/>
    <w:uiPriority w:val="59"/>
    <w:rsid w:val="00DA3F9C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rsid w:val="00DA3F9C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rsid w:val="00DA3F9C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rsid w:val="00DA3F9C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rsid w:val="00DA3F9C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rsid w:val="00DA3F9C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rsid w:val="00DA3F9C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-51">
    <w:name w:val="Таблица-сетка 5 темная1"/>
    <w:basedOn w:val="a1"/>
    <w:uiPriority w:val="99"/>
    <w:rsid w:val="00DA3F9C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rsid w:val="00DA3F9C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band1Vert">
      <w:tblPr/>
      <w:tcPr>
        <w:shd w:val="clear" w:color="AEC4E0" w:themeColor="accent1" w:themeTint="75" w:fill="auto"/>
      </w:tcPr>
    </w:tblStylePr>
    <w:tblStylePr w:type="band1Horz">
      <w:tblPr/>
      <w:tcPr>
        <w:shd w:val="clear" w:color="AEC4E0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rsid w:val="00DA3F9C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band1Vert">
      <w:tblPr/>
      <w:tcPr>
        <w:shd w:val="clear" w:color="E2AEAD" w:themeColor="accent2" w:themeTint="75" w:fill="auto"/>
      </w:tcPr>
    </w:tblStylePr>
    <w:tblStylePr w:type="band1Horz">
      <w:tblPr/>
      <w:tcPr>
        <w:shd w:val="clear" w:color="E2AEAD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rsid w:val="00DA3F9C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band1Vert">
      <w:tblPr/>
      <w:tcPr>
        <w:shd w:val="clear" w:color="D0DFB2" w:themeColor="accent3" w:themeTint="75" w:fill="auto"/>
      </w:tcPr>
    </w:tblStylePr>
    <w:tblStylePr w:type="band1Horz">
      <w:tblPr/>
      <w:tcPr>
        <w:shd w:val="clear" w:color="D0DFB2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rsid w:val="00DA3F9C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band1Vert">
      <w:tblPr/>
      <w:tcPr>
        <w:shd w:val="clear" w:color="C4B7D4" w:themeColor="accent4" w:themeTint="75" w:fill="auto"/>
      </w:tcPr>
    </w:tblStylePr>
    <w:tblStylePr w:type="band1Horz">
      <w:tblPr/>
      <w:tcPr>
        <w:shd w:val="clear" w:color="C4B7D4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rsid w:val="00DA3F9C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band1Vert">
      <w:tblPr/>
      <w:tcPr>
        <w:shd w:val="clear" w:color="ACD8E4" w:themeColor="accent5" w:themeTint="75" w:fill="auto"/>
      </w:tcPr>
    </w:tblStylePr>
    <w:tblStylePr w:type="band1Horz">
      <w:tblPr/>
      <w:tcPr>
        <w:shd w:val="clear" w:color="ACD8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rsid w:val="00DA3F9C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band1Vert">
      <w:tblPr/>
      <w:tcPr>
        <w:shd w:val="clear" w:color="FBCEAA" w:themeColor="accent6" w:themeTint="75" w:fill="auto"/>
      </w:tcPr>
    </w:tblStylePr>
    <w:tblStylePr w:type="band1Horz">
      <w:tblPr/>
      <w:tcPr>
        <w:shd w:val="clear" w:color="FBCEAA" w:themeColor="accent6" w:themeTint="75" w:fill="auto"/>
      </w:tcPr>
    </w:tblStylePr>
  </w:style>
  <w:style w:type="table" w:customStyle="1" w:styleId="-61">
    <w:name w:val="Таблица-сетка 6 цветная1"/>
    <w:basedOn w:val="a1"/>
    <w:uiPriority w:val="99"/>
    <w:rsid w:val="00DA3F9C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DA3F9C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DA3F9C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DA3F9C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DA3F9C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DA3F9C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DA3F9C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DA3F9C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DA3F9C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DA3F9C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DA3F9C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DA3F9C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DA3F9C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DA3F9C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DA3F9C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rsid w:val="00DA3F9C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tblPr/>
      <w:tcPr>
        <w:shd w:val="clear" w:color="D2DFEE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rsid w:val="00DA3F9C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tblPr/>
      <w:tcPr>
        <w:shd w:val="clear" w:color="EFD2D2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rsid w:val="00DA3F9C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tblPr/>
      <w:tcPr>
        <w:shd w:val="clear" w:color="E5EED5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rsid w:val="00DA3F9C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tblPr/>
      <w:tcPr>
        <w:shd w:val="clear" w:color="DFD8E7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rsid w:val="00DA3F9C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tblPr/>
      <w:tcPr>
        <w:shd w:val="clear" w:color="D1EA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rsid w:val="00DA3F9C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tblPr/>
      <w:tcPr>
        <w:shd w:val="clear" w:color="FDE4D0" w:themeColor="accent6" w:themeTint="40" w:fill="auto"/>
      </w:tcPr>
    </w:tblStylePr>
  </w:style>
  <w:style w:type="table" w:customStyle="1" w:styleId="-210">
    <w:name w:val="Список-таблица 21"/>
    <w:basedOn w:val="a1"/>
    <w:uiPriority w:val="99"/>
    <w:rsid w:val="00DA3F9C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rsid w:val="00DA3F9C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rsid w:val="00DA3F9C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rsid w:val="00DA3F9C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rsid w:val="00DA3F9C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rsid w:val="00DA3F9C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rsid w:val="00DA3F9C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-310">
    <w:name w:val="Список-таблица 31"/>
    <w:basedOn w:val="a1"/>
    <w:uiPriority w:val="99"/>
    <w:rsid w:val="00DA3F9C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DA3F9C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DA3F9C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DA3F9C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DA3F9C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DA3F9C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DA3F9C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DA3F9C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rsid w:val="00DA3F9C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rsid w:val="00DA3F9C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rsid w:val="00DA3F9C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rsid w:val="00DA3F9C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rsid w:val="00DA3F9C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rsid w:val="00DA3F9C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-510">
    <w:name w:val="Список-таблица 5 темная1"/>
    <w:basedOn w:val="a1"/>
    <w:uiPriority w:val="99"/>
    <w:rsid w:val="00DA3F9C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rsid w:val="00DA3F9C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rsid w:val="00DA3F9C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rsid w:val="00DA3F9C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rsid w:val="00DA3F9C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rsid w:val="00DA3F9C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rsid w:val="00DA3F9C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</w:style>
  <w:style w:type="table" w:customStyle="1" w:styleId="-610">
    <w:name w:val="Список-таблица 6 цветная1"/>
    <w:basedOn w:val="a1"/>
    <w:uiPriority w:val="99"/>
    <w:rsid w:val="00DA3F9C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DA3F9C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DA3F9C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DA3F9C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DA3F9C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DA3F9C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DA3F9C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DA3F9C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DA3F9C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DA3F9C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DA3F9C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DA3F9C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DA3F9C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DA3F9C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DA3F9C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rsid w:val="00DA3F9C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rsid w:val="00DA3F9C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rsid w:val="00DA3F9C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rsid w:val="00DA3F9C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rsid w:val="00DA3F9C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rsid w:val="00DA3F9C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rsid w:val="00DA3F9C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rsid w:val="00DA3F9C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rsid w:val="00DA3F9C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rsid w:val="00DA3F9C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rsid w:val="00DA3F9C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rsid w:val="00DA3F9C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rsid w:val="00DA3F9C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">
    <w:name w:val="Bordered"/>
    <w:basedOn w:val="a1"/>
    <w:uiPriority w:val="99"/>
    <w:rsid w:val="00DA3F9C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DA3F9C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DA3F9C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DA3F9C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DA3F9C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DA3F9C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DA3F9C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sid w:val="00DA3F9C"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DA3F9C"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sid w:val="00DA3F9C"/>
    <w:rPr>
      <w:sz w:val="18"/>
    </w:rPr>
  </w:style>
  <w:style w:type="character" w:styleId="af">
    <w:name w:val="footnote reference"/>
    <w:basedOn w:val="a0"/>
    <w:uiPriority w:val="99"/>
    <w:unhideWhenUsed/>
    <w:rsid w:val="00DA3F9C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DA3F9C"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sid w:val="00DA3F9C"/>
    <w:rPr>
      <w:sz w:val="20"/>
    </w:rPr>
  </w:style>
  <w:style w:type="character" w:styleId="af2">
    <w:name w:val="endnote reference"/>
    <w:basedOn w:val="a0"/>
    <w:uiPriority w:val="99"/>
    <w:semiHidden/>
    <w:unhideWhenUsed/>
    <w:rsid w:val="00DA3F9C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DA3F9C"/>
    <w:pPr>
      <w:spacing w:after="57"/>
    </w:pPr>
  </w:style>
  <w:style w:type="paragraph" w:styleId="22">
    <w:name w:val="toc 2"/>
    <w:basedOn w:val="a"/>
    <w:next w:val="a"/>
    <w:uiPriority w:val="39"/>
    <w:unhideWhenUsed/>
    <w:rsid w:val="00DA3F9C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DA3F9C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DA3F9C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DA3F9C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DA3F9C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DA3F9C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DA3F9C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DA3F9C"/>
    <w:pPr>
      <w:spacing w:after="57"/>
      <w:ind w:left="2268"/>
    </w:pPr>
  </w:style>
  <w:style w:type="paragraph" w:styleId="af3">
    <w:name w:val="TOC Heading"/>
    <w:uiPriority w:val="39"/>
    <w:unhideWhenUsed/>
    <w:rsid w:val="00DA3F9C"/>
  </w:style>
  <w:style w:type="paragraph" w:styleId="af4">
    <w:name w:val="table of figures"/>
    <w:basedOn w:val="a"/>
    <w:next w:val="a"/>
    <w:uiPriority w:val="99"/>
    <w:unhideWhenUsed/>
    <w:rsid w:val="00DA3F9C"/>
    <w:pPr>
      <w:spacing w:after="0"/>
    </w:pPr>
  </w:style>
  <w:style w:type="character" w:customStyle="1" w:styleId="-">
    <w:name w:val="Интернет-ссылка"/>
    <w:rsid w:val="00DA3F9C"/>
    <w:rPr>
      <w:color w:val="000080"/>
      <w:u w:val="single"/>
    </w:rPr>
  </w:style>
  <w:style w:type="paragraph" w:styleId="a6">
    <w:name w:val="Title"/>
    <w:basedOn w:val="a"/>
    <w:next w:val="af5"/>
    <w:link w:val="a5"/>
    <w:qFormat/>
    <w:rsid w:val="00DA3F9C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5">
    <w:name w:val="Body Text"/>
    <w:basedOn w:val="a"/>
    <w:rsid w:val="00DA3F9C"/>
    <w:pPr>
      <w:spacing w:after="140"/>
    </w:pPr>
  </w:style>
  <w:style w:type="paragraph" w:styleId="af6">
    <w:name w:val="List"/>
    <w:basedOn w:val="af5"/>
    <w:rsid w:val="00DA3F9C"/>
    <w:rPr>
      <w:rFonts w:cs="Arial"/>
    </w:rPr>
  </w:style>
  <w:style w:type="paragraph" w:customStyle="1" w:styleId="13">
    <w:name w:val="Название объекта1"/>
    <w:basedOn w:val="a"/>
    <w:qFormat/>
    <w:rsid w:val="00DA3F9C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7">
    <w:name w:val="index heading"/>
    <w:basedOn w:val="a"/>
    <w:qFormat/>
    <w:rsid w:val="00DA3F9C"/>
    <w:pPr>
      <w:suppressLineNumbers/>
    </w:pPr>
    <w:rPr>
      <w:rFonts w:cs="Arial"/>
    </w:rPr>
  </w:style>
  <w:style w:type="paragraph" w:styleId="af8">
    <w:name w:val="Balloon Text"/>
    <w:basedOn w:val="a"/>
    <w:link w:val="af9"/>
    <w:uiPriority w:val="99"/>
    <w:semiHidden/>
    <w:unhideWhenUsed/>
    <w:rsid w:val="00DA3F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9">
    <w:name w:val="Текст выноски Знак"/>
    <w:basedOn w:val="a0"/>
    <w:link w:val="af8"/>
    <w:uiPriority w:val="99"/>
    <w:semiHidden/>
    <w:rsid w:val="00DA3F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121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ip.1zavuch.ru/" TargetMode="External"/><Relationship Id="rId18" Type="http://schemas.openxmlformats.org/officeDocument/2006/relationships/hyperlink" Target="https://vip.1zavuch.ru/" TargetMode="External"/><Relationship Id="rId26" Type="http://schemas.openxmlformats.org/officeDocument/2006/relationships/hyperlink" Target="https://vip.1zavuch.ru/" TargetMode="External"/><Relationship Id="rId39" Type="http://schemas.openxmlformats.org/officeDocument/2006/relationships/hyperlink" Target="file:///C:\Users\&#1040;&#1076;&#1084;&#1080;&#1085;\Desktop\_self" TargetMode="External"/><Relationship Id="rId21" Type="http://schemas.openxmlformats.org/officeDocument/2006/relationships/hyperlink" Target="https://vip.1zavuch.ru/" TargetMode="External"/><Relationship Id="rId34" Type="http://schemas.openxmlformats.org/officeDocument/2006/relationships/hyperlink" Target="https://vip.1zavuch.ru/" TargetMode="External"/><Relationship Id="rId42" Type="http://schemas.openxmlformats.org/officeDocument/2006/relationships/hyperlink" Target="https://vip.1zavuch.ru/" TargetMode="External"/><Relationship Id="rId47" Type="http://schemas.openxmlformats.org/officeDocument/2006/relationships/hyperlink" Target="https://vip.1zavuch.ru/" TargetMode="External"/><Relationship Id="rId50" Type="http://schemas.openxmlformats.org/officeDocument/2006/relationships/hyperlink" Target="file:///C:\Users\&#1040;&#1076;&#1084;&#1080;&#1085;\Desktop\_self" TargetMode="External"/><Relationship Id="rId55" Type="http://schemas.openxmlformats.org/officeDocument/2006/relationships/hyperlink" Target="https://vip.1zavuch.ru/" TargetMode="External"/><Relationship Id="rId63" Type="http://schemas.openxmlformats.org/officeDocument/2006/relationships/theme" Target="theme/theme1.xml"/><Relationship Id="rId7" Type="http://schemas.openxmlformats.org/officeDocument/2006/relationships/hyperlink" Target="file:///C:\Users\&#1040;&#1076;&#1084;&#1080;&#1085;\Desktop\_self" TargetMode="External"/><Relationship Id="rId2" Type="http://schemas.openxmlformats.org/officeDocument/2006/relationships/styles" Target="styles.xml"/><Relationship Id="rId16" Type="http://schemas.openxmlformats.org/officeDocument/2006/relationships/hyperlink" Target="https://vip.1zavuch.ru/" TargetMode="External"/><Relationship Id="rId29" Type="http://schemas.openxmlformats.org/officeDocument/2006/relationships/hyperlink" Target="https://vip.1zavuch.ru/" TargetMode="External"/><Relationship Id="rId11" Type="http://schemas.openxmlformats.org/officeDocument/2006/relationships/hyperlink" Target="https://vip.1zavuch.ru/" TargetMode="External"/><Relationship Id="rId24" Type="http://schemas.openxmlformats.org/officeDocument/2006/relationships/hyperlink" Target="https://vip.1zavuch.ru/" TargetMode="External"/><Relationship Id="rId32" Type="http://schemas.openxmlformats.org/officeDocument/2006/relationships/hyperlink" Target="https://vip.1zavuch.ru/" TargetMode="External"/><Relationship Id="rId37" Type="http://schemas.openxmlformats.org/officeDocument/2006/relationships/hyperlink" Target="https://vip.1zavuch.ru/" TargetMode="External"/><Relationship Id="rId40" Type="http://schemas.openxmlformats.org/officeDocument/2006/relationships/hyperlink" Target="file:///C:\Users\&#1040;&#1076;&#1084;&#1080;&#1085;\Desktop\_self" TargetMode="External"/><Relationship Id="rId45" Type="http://schemas.openxmlformats.org/officeDocument/2006/relationships/hyperlink" Target="https://vip.1zavuch.ru/" TargetMode="External"/><Relationship Id="rId53" Type="http://schemas.openxmlformats.org/officeDocument/2006/relationships/hyperlink" Target="https://vip.1zavuch.ru/" TargetMode="External"/><Relationship Id="rId58" Type="http://schemas.openxmlformats.org/officeDocument/2006/relationships/hyperlink" Target="file:///C:\Users\&#1040;&#1076;&#1084;&#1080;&#1085;\Desktop\_self" TargetMode="External"/><Relationship Id="rId5" Type="http://schemas.openxmlformats.org/officeDocument/2006/relationships/footnotes" Target="footnotes.xml"/><Relationship Id="rId61" Type="http://schemas.openxmlformats.org/officeDocument/2006/relationships/hyperlink" Target="https://vip.1zavuch.ru/" TargetMode="External"/><Relationship Id="rId19" Type="http://schemas.openxmlformats.org/officeDocument/2006/relationships/hyperlink" Target="https://vip.1zavuch.ru/" TargetMode="External"/><Relationship Id="rId14" Type="http://schemas.openxmlformats.org/officeDocument/2006/relationships/hyperlink" Target="https://vip.1zavuch.ru/" TargetMode="External"/><Relationship Id="rId22" Type="http://schemas.openxmlformats.org/officeDocument/2006/relationships/hyperlink" Target="https://vip.1zavuch.ru/" TargetMode="External"/><Relationship Id="rId27" Type="http://schemas.openxmlformats.org/officeDocument/2006/relationships/hyperlink" Target="https://vip.1zavuch.ru/" TargetMode="External"/><Relationship Id="rId30" Type="http://schemas.openxmlformats.org/officeDocument/2006/relationships/hyperlink" Target="https://vip.1zavuch.ru/" TargetMode="External"/><Relationship Id="rId35" Type="http://schemas.openxmlformats.org/officeDocument/2006/relationships/hyperlink" Target="file:///C:\Users\&#1040;&#1076;&#1084;&#1080;&#1085;\Desktop\_blank" TargetMode="External"/><Relationship Id="rId43" Type="http://schemas.openxmlformats.org/officeDocument/2006/relationships/hyperlink" Target="https://vip.1zavuch.ru/" TargetMode="External"/><Relationship Id="rId48" Type="http://schemas.openxmlformats.org/officeDocument/2006/relationships/hyperlink" Target="file:///C:\Users\&#1040;&#1076;&#1084;&#1080;&#1085;\Desktop\_self" TargetMode="External"/><Relationship Id="rId56" Type="http://schemas.openxmlformats.org/officeDocument/2006/relationships/hyperlink" Target="file:///C:\Users\&#1040;&#1076;&#1084;&#1080;&#1085;\Desktop\_self" TargetMode="External"/><Relationship Id="rId8" Type="http://schemas.openxmlformats.org/officeDocument/2006/relationships/hyperlink" Target="file:///C:\Users\&#1040;&#1076;&#1084;&#1080;&#1085;\Desktop\_blank" TargetMode="External"/><Relationship Id="rId51" Type="http://schemas.openxmlformats.org/officeDocument/2006/relationships/hyperlink" Target="https://vip.1zavuch.ru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vip.1zavuch.ru/" TargetMode="External"/><Relationship Id="rId17" Type="http://schemas.openxmlformats.org/officeDocument/2006/relationships/hyperlink" Target="https://vip.1zavuch.ru/" TargetMode="External"/><Relationship Id="rId25" Type="http://schemas.openxmlformats.org/officeDocument/2006/relationships/hyperlink" Target="file:///C:\Users\&#1040;&#1076;&#1084;&#1080;&#1085;\Desktop\_self" TargetMode="External"/><Relationship Id="rId33" Type="http://schemas.openxmlformats.org/officeDocument/2006/relationships/hyperlink" Target="https://vip.1zavuch.ru/" TargetMode="External"/><Relationship Id="rId38" Type="http://schemas.openxmlformats.org/officeDocument/2006/relationships/hyperlink" Target="https://vip.1zavuch.ru/" TargetMode="External"/><Relationship Id="rId46" Type="http://schemas.openxmlformats.org/officeDocument/2006/relationships/hyperlink" Target="https://vip.1zavuch.ru/" TargetMode="External"/><Relationship Id="rId59" Type="http://schemas.openxmlformats.org/officeDocument/2006/relationships/hyperlink" Target="file:///C:\Users\&#1040;&#1076;&#1084;&#1080;&#1085;\Desktop\_self" TargetMode="External"/><Relationship Id="rId20" Type="http://schemas.openxmlformats.org/officeDocument/2006/relationships/hyperlink" Target="https://vip.1zavuch.ru/" TargetMode="External"/><Relationship Id="rId41" Type="http://schemas.openxmlformats.org/officeDocument/2006/relationships/hyperlink" Target="https://vip.1zavuch.ru/" TargetMode="External"/><Relationship Id="rId54" Type="http://schemas.openxmlformats.org/officeDocument/2006/relationships/hyperlink" Target="https://vip.1zavuch.ru/" TargetMode="External"/><Relationship Id="rId6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hyperlink" Target="https://vip.1zavuch.ru/" TargetMode="External"/><Relationship Id="rId23" Type="http://schemas.openxmlformats.org/officeDocument/2006/relationships/hyperlink" Target="file:///C:\Users\&#1040;&#1076;&#1084;&#1080;&#1085;\Desktop\_blank" TargetMode="External"/><Relationship Id="rId28" Type="http://schemas.openxmlformats.org/officeDocument/2006/relationships/hyperlink" Target="https://vip.1zavuch.ru/" TargetMode="External"/><Relationship Id="rId36" Type="http://schemas.openxmlformats.org/officeDocument/2006/relationships/hyperlink" Target="https://vip.1zavuch.ru/" TargetMode="External"/><Relationship Id="rId49" Type="http://schemas.openxmlformats.org/officeDocument/2006/relationships/hyperlink" Target="file:///C:\Users\&#1040;&#1076;&#1084;&#1080;&#1085;\Desktop\_self" TargetMode="External"/><Relationship Id="rId57" Type="http://schemas.openxmlformats.org/officeDocument/2006/relationships/hyperlink" Target="file:///C:\Users\&#1040;&#1076;&#1084;&#1080;&#1085;\Desktop\_self" TargetMode="External"/><Relationship Id="rId10" Type="http://schemas.openxmlformats.org/officeDocument/2006/relationships/hyperlink" Target="https://vip.1zavuch.ru/" TargetMode="External"/><Relationship Id="rId31" Type="http://schemas.openxmlformats.org/officeDocument/2006/relationships/hyperlink" Target="https://vip.1zavuch.ru/" TargetMode="External"/><Relationship Id="rId44" Type="http://schemas.openxmlformats.org/officeDocument/2006/relationships/hyperlink" Target="file:///C:\Users\&#1040;&#1076;&#1084;&#1080;&#1085;\Desktop\_self" TargetMode="External"/><Relationship Id="rId52" Type="http://schemas.openxmlformats.org/officeDocument/2006/relationships/hyperlink" Target="https://vip.1zavuch.ru/" TargetMode="External"/><Relationship Id="rId60" Type="http://schemas.openxmlformats.org/officeDocument/2006/relationships/hyperlink" Target="https://vip.1zavuch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Users\&#1040;&#1076;&#1084;&#1080;&#1085;\Desktop\_blan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8943</Words>
  <Characters>50980</Characters>
  <Application>Microsoft Office Word</Application>
  <DocSecurity>0</DocSecurity>
  <Lines>424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Гурьева</dc:creator>
  <cp:lastModifiedBy>user</cp:lastModifiedBy>
  <cp:revision>14</cp:revision>
  <cp:lastPrinted>2022-02-02T05:44:00Z</cp:lastPrinted>
  <dcterms:created xsi:type="dcterms:W3CDTF">2022-01-27T09:29:00Z</dcterms:created>
  <dcterms:modified xsi:type="dcterms:W3CDTF">2022-03-01T17:54:00Z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