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A16" w:rsidRPr="00A82308" w:rsidRDefault="00395A16" w:rsidP="00395A16">
      <w:pPr>
        <w:spacing w:after="0" w:line="240" w:lineRule="auto"/>
        <w:jc w:val="center"/>
        <w:rPr>
          <w:rFonts w:ascii="Times New Roman" w:hAnsi="Times New Roman"/>
          <w:b/>
          <w:sz w:val="24"/>
          <w:szCs w:val="24"/>
        </w:rPr>
      </w:pPr>
    </w:p>
    <w:p w:rsidR="00395A16" w:rsidRPr="00A82308" w:rsidRDefault="00395A16" w:rsidP="00395A16">
      <w:pPr>
        <w:rPr>
          <w:rFonts w:ascii="Times New Roman" w:hAnsi="Times New Roman"/>
          <w:b/>
          <w:sz w:val="24"/>
          <w:szCs w:val="24"/>
        </w:rPr>
      </w:pPr>
    </w:p>
    <w:p w:rsidR="00395A16" w:rsidRDefault="00EC1164" w:rsidP="00395A16">
      <w:pPr>
        <w:rPr>
          <w:rFonts w:ascii="Times New Roman" w:hAnsi="Times New Roman"/>
          <w:b/>
          <w:sz w:val="24"/>
          <w:szCs w:val="24"/>
        </w:rPr>
      </w:pPr>
      <w:r>
        <w:rPr>
          <w:rFonts w:ascii="Times New Roman" w:hAnsi="Times New Roman"/>
          <w:b/>
          <w:noProof/>
          <w:sz w:val="24"/>
          <w:szCs w:val="24"/>
          <w:lang w:eastAsia="ru-RU"/>
        </w:rPr>
        <w:drawing>
          <wp:inline distT="0" distB="0" distL="0" distR="0">
            <wp:extent cx="6030595" cy="8601075"/>
            <wp:effectExtent l="0" t="0" r="825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I111220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0595" cy="8601075"/>
                    </a:xfrm>
                    <a:prstGeom prst="rect">
                      <a:avLst/>
                    </a:prstGeom>
                  </pic:spPr>
                </pic:pic>
              </a:graphicData>
            </a:graphic>
          </wp:inline>
        </w:drawing>
      </w:r>
    </w:p>
    <w:p w:rsidR="00395A16" w:rsidRPr="00A82308" w:rsidRDefault="00395A16" w:rsidP="00395A16">
      <w:pPr>
        <w:spacing w:after="0"/>
        <w:rPr>
          <w:rFonts w:ascii="Times New Roman" w:hAnsi="Times New Roman"/>
          <w:b/>
          <w:sz w:val="24"/>
          <w:szCs w:val="24"/>
        </w:rPr>
      </w:pPr>
    </w:p>
    <w:p w:rsidR="00550387" w:rsidRPr="00C813C2" w:rsidRDefault="00550387" w:rsidP="002157E3">
      <w:pPr>
        <w:tabs>
          <w:tab w:val="left" w:pos="2340"/>
        </w:tabs>
        <w:spacing w:after="0" w:line="240" w:lineRule="auto"/>
        <w:rPr>
          <w:rFonts w:ascii="Times New Roman" w:eastAsia="Times New Roman" w:hAnsi="Times New Roman" w:cs="Times New Roman"/>
          <w:b/>
          <w:sz w:val="24"/>
          <w:szCs w:val="24"/>
          <w:lang w:eastAsia="ru-RU"/>
        </w:rPr>
      </w:pPr>
    </w:p>
    <w:p w:rsidR="00EC1164" w:rsidRDefault="00EC1164" w:rsidP="002157E3">
      <w:pPr>
        <w:tabs>
          <w:tab w:val="left" w:pos="2340"/>
        </w:tabs>
        <w:spacing w:after="0" w:line="240" w:lineRule="auto"/>
        <w:rPr>
          <w:rFonts w:ascii="Times New Roman" w:eastAsia="Times New Roman" w:hAnsi="Times New Roman" w:cs="Times New Roman"/>
          <w:b/>
          <w:sz w:val="24"/>
          <w:szCs w:val="24"/>
          <w:lang w:eastAsia="ru-RU"/>
        </w:rPr>
      </w:pPr>
    </w:p>
    <w:p w:rsidR="00EC1164" w:rsidRDefault="00EC1164" w:rsidP="002157E3">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2157E3">
      <w:pPr>
        <w:tabs>
          <w:tab w:val="left" w:pos="2340"/>
        </w:tabs>
        <w:spacing w:after="0" w:line="240" w:lineRule="auto"/>
        <w:rPr>
          <w:rFonts w:ascii="Times New Roman" w:eastAsia="Times New Roman" w:hAnsi="Times New Roman" w:cs="Times New Roman"/>
          <w:b/>
          <w:sz w:val="24"/>
          <w:szCs w:val="24"/>
          <w:lang w:eastAsia="ru-RU"/>
        </w:rPr>
      </w:pPr>
      <w:bookmarkStart w:id="0" w:name="_GoBack"/>
      <w:bookmarkEnd w:id="0"/>
      <w:r w:rsidRPr="00C813C2">
        <w:rPr>
          <w:rFonts w:ascii="Times New Roman" w:eastAsia="Times New Roman" w:hAnsi="Times New Roman" w:cs="Times New Roman"/>
          <w:b/>
          <w:sz w:val="24"/>
          <w:szCs w:val="24"/>
          <w:lang w:eastAsia="ru-RU"/>
        </w:rPr>
        <w:t>Содержание</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 Общие поло</w:t>
      </w:r>
      <w:r w:rsidR="000E1422" w:rsidRPr="00C813C2">
        <w:rPr>
          <w:rFonts w:ascii="Times New Roman" w:eastAsia="Times New Roman" w:hAnsi="Times New Roman" w:cs="Times New Roman"/>
          <w:b/>
          <w:sz w:val="24"/>
          <w:szCs w:val="24"/>
          <w:lang w:eastAsia="ru-RU"/>
        </w:rPr>
        <w:t>жения………………………………………………………</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2. Целевое назначение Образовательной программы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основного </w:t>
      </w:r>
      <w:proofErr w:type="gramStart"/>
      <w:r w:rsidRPr="00C813C2">
        <w:rPr>
          <w:rFonts w:ascii="Times New Roman" w:eastAsia="Times New Roman" w:hAnsi="Times New Roman" w:cs="Times New Roman"/>
          <w:b/>
          <w:sz w:val="24"/>
          <w:szCs w:val="24"/>
          <w:lang w:eastAsia="ru-RU"/>
        </w:rPr>
        <w:t>общего  образования</w:t>
      </w:r>
      <w:proofErr w:type="gramEnd"/>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3. Ожидаемые результаты освоения Образовательной программы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основного </w:t>
      </w:r>
      <w:proofErr w:type="gramStart"/>
      <w:r w:rsidRPr="00C813C2">
        <w:rPr>
          <w:rFonts w:ascii="Times New Roman" w:eastAsia="Times New Roman" w:hAnsi="Times New Roman" w:cs="Times New Roman"/>
          <w:b/>
          <w:sz w:val="24"/>
          <w:szCs w:val="24"/>
          <w:lang w:eastAsia="ru-RU"/>
        </w:rPr>
        <w:t>общего  об</w:t>
      </w:r>
      <w:r w:rsidR="000E1422" w:rsidRPr="00C813C2">
        <w:rPr>
          <w:rFonts w:ascii="Times New Roman" w:eastAsia="Times New Roman" w:hAnsi="Times New Roman" w:cs="Times New Roman"/>
          <w:b/>
          <w:sz w:val="24"/>
          <w:szCs w:val="24"/>
          <w:lang w:eastAsia="ru-RU"/>
        </w:rPr>
        <w:t>разования</w:t>
      </w:r>
      <w:proofErr w:type="gramEnd"/>
      <w:r w:rsidR="000E1422" w:rsidRPr="00C813C2">
        <w:rPr>
          <w:rFonts w:ascii="Times New Roman" w:eastAsia="Times New Roman" w:hAnsi="Times New Roman" w:cs="Times New Roman"/>
          <w:b/>
          <w:sz w:val="24"/>
          <w:szCs w:val="24"/>
          <w:lang w:eastAsia="ru-RU"/>
        </w:rPr>
        <w:t>………………………………………..</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4. Адресность Образовательной программы основного </w:t>
      </w:r>
      <w:proofErr w:type="gramStart"/>
      <w:r w:rsidRPr="00C813C2">
        <w:rPr>
          <w:rFonts w:ascii="Times New Roman" w:eastAsia="Times New Roman" w:hAnsi="Times New Roman" w:cs="Times New Roman"/>
          <w:b/>
          <w:sz w:val="24"/>
          <w:szCs w:val="24"/>
          <w:lang w:eastAsia="ru-RU"/>
        </w:rPr>
        <w:t>общего  образования</w:t>
      </w:r>
      <w:proofErr w:type="gramEnd"/>
      <w:r w:rsidRPr="00C813C2">
        <w:rPr>
          <w:rFonts w:ascii="Times New Roman" w:eastAsia="Times New Roman" w:hAnsi="Times New Roman" w:cs="Times New Roman"/>
          <w:b/>
          <w:sz w:val="24"/>
          <w:szCs w:val="24"/>
          <w:lang w:eastAsia="ru-RU"/>
        </w:rPr>
        <w:t>……</w:t>
      </w:r>
      <w:r w:rsidR="000E1422" w:rsidRPr="00C813C2">
        <w:rPr>
          <w:rFonts w:ascii="Times New Roman" w:eastAsia="Times New Roman" w:hAnsi="Times New Roman" w:cs="Times New Roman"/>
          <w:b/>
          <w:sz w:val="24"/>
          <w:szCs w:val="24"/>
          <w:lang w:eastAsia="ru-RU"/>
        </w:rPr>
        <w:t>………………………………………………………..</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5. Учебный план…………………………………</w:t>
      </w:r>
      <w:r w:rsidR="000E1422" w:rsidRPr="00C813C2">
        <w:rPr>
          <w:rFonts w:ascii="Times New Roman" w:eastAsia="Times New Roman" w:hAnsi="Times New Roman" w:cs="Times New Roman"/>
          <w:b/>
          <w:sz w:val="24"/>
          <w:szCs w:val="24"/>
          <w:lang w:eastAsia="ru-RU"/>
        </w:rPr>
        <w:t>……………………</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6. Учебные программы основног</w:t>
      </w:r>
      <w:r w:rsidR="000E1422" w:rsidRPr="00C813C2">
        <w:rPr>
          <w:rFonts w:ascii="Times New Roman" w:eastAsia="Times New Roman" w:hAnsi="Times New Roman" w:cs="Times New Roman"/>
          <w:b/>
          <w:sz w:val="24"/>
          <w:szCs w:val="24"/>
          <w:lang w:eastAsia="ru-RU"/>
        </w:rPr>
        <w:t>о общего образования……………</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7. Интеграция основного и дополните</w:t>
      </w:r>
      <w:r w:rsidR="000E1422" w:rsidRPr="00C813C2">
        <w:rPr>
          <w:rFonts w:ascii="Times New Roman" w:eastAsia="Times New Roman" w:hAnsi="Times New Roman" w:cs="Times New Roman"/>
          <w:b/>
          <w:sz w:val="24"/>
          <w:szCs w:val="24"/>
          <w:lang w:eastAsia="ru-RU"/>
        </w:rPr>
        <w:t>льного образования………….</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8. Организационно-педагогические условия реализации Образовательной</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программы о</w:t>
      </w:r>
      <w:r w:rsidR="000E1422" w:rsidRPr="00C813C2">
        <w:rPr>
          <w:rFonts w:ascii="Times New Roman" w:eastAsia="Times New Roman" w:hAnsi="Times New Roman" w:cs="Times New Roman"/>
          <w:b/>
          <w:sz w:val="24"/>
          <w:szCs w:val="24"/>
          <w:lang w:eastAsia="ru-RU"/>
        </w:rPr>
        <w:t>сновного общего образования……………………………</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9. Формы контроля, аттестации и учета </w:t>
      </w:r>
      <w:proofErr w:type="gramStart"/>
      <w:r w:rsidR="000E1422" w:rsidRPr="00C813C2">
        <w:rPr>
          <w:rFonts w:ascii="Times New Roman" w:eastAsia="Times New Roman" w:hAnsi="Times New Roman" w:cs="Times New Roman"/>
          <w:b/>
          <w:sz w:val="24"/>
          <w:szCs w:val="24"/>
          <w:lang w:eastAsia="ru-RU"/>
        </w:rPr>
        <w:t>достижений</w:t>
      </w:r>
      <w:proofErr w:type="gramEnd"/>
      <w:r w:rsidR="000E1422" w:rsidRPr="00C813C2">
        <w:rPr>
          <w:rFonts w:ascii="Times New Roman" w:eastAsia="Times New Roman" w:hAnsi="Times New Roman" w:cs="Times New Roman"/>
          <w:b/>
          <w:sz w:val="24"/>
          <w:szCs w:val="24"/>
          <w:lang w:eastAsia="ru-RU"/>
        </w:rPr>
        <w:t xml:space="preserve"> обучающихся …</w:t>
      </w: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10. Результаты освоения Образо</w:t>
      </w:r>
      <w:r w:rsidR="000E1422" w:rsidRPr="00C813C2">
        <w:rPr>
          <w:rFonts w:ascii="Times New Roman" w:eastAsia="Times New Roman" w:hAnsi="Times New Roman" w:cs="Times New Roman"/>
          <w:b/>
          <w:sz w:val="24"/>
          <w:szCs w:val="24"/>
          <w:lang w:eastAsia="ru-RU"/>
        </w:rPr>
        <w:t>вательной программы………………</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11. Диагностика эффективности реализации Образовательной программы………</w:t>
      </w:r>
      <w:r w:rsidR="000E1422" w:rsidRPr="00C813C2">
        <w:rPr>
          <w:rFonts w:ascii="Times New Roman" w:eastAsia="Times New Roman" w:hAnsi="Times New Roman" w:cs="Times New Roman"/>
          <w:b/>
          <w:sz w:val="24"/>
          <w:szCs w:val="24"/>
          <w:lang w:eastAsia="ru-RU"/>
        </w:rPr>
        <w:t>………………………………………………………</w:t>
      </w:r>
      <w:r w:rsidRPr="00C813C2">
        <w:rPr>
          <w:rFonts w:ascii="Times New Roman" w:eastAsia="Times New Roman" w:hAnsi="Times New Roman" w:cs="Times New Roman"/>
          <w:b/>
          <w:sz w:val="24"/>
          <w:szCs w:val="24"/>
          <w:lang w:eastAsia="ru-RU"/>
        </w:rPr>
        <w:t xml:space="preserve"> </w:t>
      </w: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12. Альтерна</w:t>
      </w:r>
      <w:r w:rsidR="004C4B55" w:rsidRPr="00C813C2">
        <w:rPr>
          <w:rFonts w:ascii="Times New Roman" w:eastAsia="Times New Roman" w:hAnsi="Times New Roman" w:cs="Times New Roman"/>
          <w:b/>
          <w:sz w:val="24"/>
          <w:szCs w:val="24"/>
          <w:lang w:eastAsia="ru-RU"/>
        </w:rPr>
        <w:t>тивный с</w:t>
      </w:r>
      <w:r w:rsidR="002C4D32" w:rsidRPr="00C813C2">
        <w:rPr>
          <w:rFonts w:ascii="Times New Roman" w:eastAsia="Times New Roman" w:hAnsi="Times New Roman" w:cs="Times New Roman"/>
          <w:b/>
          <w:sz w:val="24"/>
          <w:szCs w:val="24"/>
          <w:lang w:eastAsia="ru-RU"/>
        </w:rPr>
        <w:t>ценарий развития М</w:t>
      </w:r>
      <w:r w:rsidR="009F0355">
        <w:rPr>
          <w:rFonts w:ascii="Times New Roman" w:eastAsia="Times New Roman" w:hAnsi="Times New Roman" w:cs="Times New Roman"/>
          <w:b/>
          <w:sz w:val="24"/>
          <w:szCs w:val="24"/>
          <w:lang w:eastAsia="ru-RU"/>
        </w:rPr>
        <w:t>Б</w:t>
      </w:r>
      <w:r w:rsidR="002C4D32" w:rsidRPr="00C813C2">
        <w:rPr>
          <w:rFonts w:ascii="Times New Roman" w:eastAsia="Times New Roman" w:hAnsi="Times New Roman" w:cs="Times New Roman"/>
          <w:b/>
          <w:sz w:val="24"/>
          <w:szCs w:val="24"/>
          <w:lang w:eastAsia="ru-RU"/>
        </w:rPr>
        <w:t>ОУ «</w:t>
      </w:r>
      <w:proofErr w:type="spellStart"/>
      <w:r w:rsidR="00B555FB">
        <w:rPr>
          <w:rFonts w:ascii="Times New Roman" w:eastAsia="Times New Roman" w:hAnsi="Times New Roman" w:cs="Times New Roman"/>
          <w:b/>
          <w:sz w:val="24"/>
          <w:szCs w:val="24"/>
          <w:lang w:eastAsia="ru-RU"/>
        </w:rPr>
        <w:t>Кищинская</w:t>
      </w:r>
      <w:proofErr w:type="spellEnd"/>
      <w:r w:rsidR="00550387" w:rsidRPr="00C813C2">
        <w:rPr>
          <w:rFonts w:ascii="Times New Roman" w:eastAsia="Times New Roman" w:hAnsi="Times New Roman" w:cs="Times New Roman"/>
          <w:b/>
          <w:sz w:val="24"/>
          <w:szCs w:val="24"/>
          <w:lang w:eastAsia="ru-RU"/>
        </w:rPr>
        <w:t xml:space="preserve"> СОШ</w:t>
      </w:r>
      <w:proofErr w:type="gramStart"/>
      <w:r w:rsidR="004C4B55" w:rsidRPr="00C813C2">
        <w:rPr>
          <w:rFonts w:ascii="Times New Roman" w:eastAsia="Times New Roman" w:hAnsi="Times New Roman" w:cs="Times New Roman"/>
          <w:b/>
          <w:sz w:val="24"/>
          <w:szCs w:val="24"/>
          <w:lang w:eastAsia="ru-RU"/>
        </w:rPr>
        <w:t xml:space="preserve">» </w:t>
      </w:r>
      <w:r w:rsidR="002660EB" w:rsidRPr="00C813C2">
        <w:rPr>
          <w:rFonts w:ascii="Times New Roman" w:eastAsia="Times New Roman" w:hAnsi="Times New Roman" w:cs="Times New Roman"/>
          <w:b/>
          <w:sz w:val="24"/>
          <w:szCs w:val="24"/>
          <w:lang w:eastAsia="ru-RU"/>
        </w:rPr>
        <w:t>.</w:t>
      </w:r>
      <w:proofErr w:type="gramEnd"/>
      <w:r w:rsidR="003F0EBF" w:rsidRPr="00C813C2">
        <w:rPr>
          <w:rFonts w:ascii="Times New Roman" w:eastAsia="Times New Roman" w:hAnsi="Times New Roman" w:cs="Times New Roman"/>
          <w:b/>
          <w:sz w:val="24"/>
          <w:szCs w:val="24"/>
          <w:lang w:eastAsia="ru-RU"/>
        </w:rPr>
        <w:t xml:space="preserve"> </w:t>
      </w: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     Приоритетные направления и за</w:t>
      </w:r>
      <w:r w:rsidR="00125AF3" w:rsidRPr="00C813C2">
        <w:rPr>
          <w:rFonts w:ascii="Times New Roman" w:eastAsia="Times New Roman" w:hAnsi="Times New Roman" w:cs="Times New Roman"/>
          <w:b/>
          <w:sz w:val="24"/>
          <w:szCs w:val="24"/>
          <w:lang w:eastAsia="ru-RU"/>
        </w:rPr>
        <w:t>дачи деятельности школы…………</w:t>
      </w:r>
    </w:p>
    <w:p w:rsidR="00D31599" w:rsidRPr="00C813C2" w:rsidRDefault="00D31599" w:rsidP="00D31599">
      <w:pPr>
        <w:tabs>
          <w:tab w:val="left" w:pos="2340"/>
        </w:tabs>
        <w:spacing w:after="0" w:line="240" w:lineRule="auto"/>
        <w:rPr>
          <w:rFonts w:ascii="Times New Roman" w:eastAsia="Times New Roman" w:hAnsi="Times New Roman" w:cs="Times New Roman"/>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550387" w:rsidRPr="00C813C2" w:rsidRDefault="00550387"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tabs>
          <w:tab w:val="left" w:pos="2340"/>
        </w:tabs>
        <w:spacing w:after="0" w:line="240" w:lineRule="auto"/>
        <w:jc w:val="center"/>
        <w:rPr>
          <w:rFonts w:ascii="Times New Roman" w:eastAsia="Times New Roman" w:hAnsi="Times New Roman" w:cs="Times New Roman"/>
          <w:b/>
          <w:sz w:val="24"/>
          <w:szCs w:val="24"/>
          <w:lang w:eastAsia="ru-RU"/>
        </w:rPr>
      </w:pPr>
    </w:p>
    <w:p w:rsidR="007369FF" w:rsidRPr="00C813C2" w:rsidRDefault="007369FF" w:rsidP="00CF4747">
      <w:pPr>
        <w:spacing w:after="0" w:line="240" w:lineRule="auto"/>
        <w:jc w:val="center"/>
        <w:rPr>
          <w:rFonts w:ascii="Times New Roman" w:eastAsia="Times New Roman" w:hAnsi="Times New Roman" w:cs="Times New Roman"/>
          <w:b/>
          <w:color w:val="000000"/>
          <w:sz w:val="24"/>
          <w:szCs w:val="24"/>
          <w:lang w:eastAsia="ru-RU"/>
        </w:rPr>
      </w:pPr>
    </w:p>
    <w:p w:rsidR="002157E3" w:rsidRPr="00C813C2" w:rsidRDefault="002157E3"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C813C2" w:rsidRDefault="00C813C2" w:rsidP="00CF4747">
      <w:pPr>
        <w:spacing w:after="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CF4747">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lastRenderedPageBreak/>
        <w:t>1. Общие положения</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Образовательная программа основного общего </w:t>
      </w:r>
      <w:proofErr w:type="gramStart"/>
      <w:r w:rsidRPr="00C813C2">
        <w:rPr>
          <w:rFonts w:ascii="Times New Roman" w:eastAsia="Times New Roman" w:hAnsi="Times New Roman" w:cs="Times New Roman"/>
          <w:color w:val="000000"/>
          <w:sz w:val="24"/>
          <w:szCs w:val="24"/>
          <w:lang w:eastAsia="ru-RU"/>
        </w:rPr>
        <w:t>образования  для</w:t>
      </w:r>
      <w:proofErr w:type="gramEnd"/>
      <w:r w:rsidRPr="00C813C2">
        <w:rPr>
          <w:rFonts w:ascii="Times New Roman" w:eastAsia="Times New Roman" w:hAnsi="Times New Roman" w:cs="Times New Roman"/>
          <w:color w:val="000000"/>
          <w:sz w:val="24"/>
          <w:szCs w:val="24"/>
          <w:lang w:eastAsia="ru-RU"/>
        </w:rPr>
        <w:t xml:space="preserve"> </w:t>
      </w:r>
      <w:r w:rsidR="004E79F2">
        <w:rPr>
          <w:rFonts w:ascii="Times New Roman" w:eastAsia="Times New Roman" w:hAnsi="Times New Roman" w:cs="Times New Roman"/>
          <w:color w:val="000000"/>
          <w:sz w:val="24"/>
          <w:szCs w:val="24"/>
          <w:lang w:eastAsia="ru-RU"/>
        </w:rPr>
        <w:t>5</w:t>
      </w:r>
      <w:r w:rsidRPr="00C813C2">
        <w:rPr>
          <w:rFonts w:ascii="Times New Roman" w:eastAsia="Times New Roman" w:hAnsi="Times New Roman" w:cs="Times New Roman"/>
          <w:color w:val="000000"/>
          <w:sz w:val="24"/>
          <w:szCs w:val="24"/>
          <w:lang w:eastAsia="ru-RU"/>
        </w:rPr>
        <w:t xml:space="preserve">-9 классов </w:t>
      </w:r>
      <w:r w:rsidRPr="00C813C2">
        <w:rPr>
          <w:rFonts w:ascii="Times New Roman" w:eastAsia="Times New Roman" w:hAnsi="Times New Roman" w:cs="Times New Roman"/>
          <w:color w:val="000000"/>
          <w:sz w:val="24"/>
          <w:szCs w:val="24"/>
          <w:lang w:val="en-US" w:eastAsia="ru-RU"/>
        </w:rPr>
        <w:t>II</w:t>
      </w:r>
      <w:r w:rsidRPr="00C813C2">
        <w:rPr>
          <w:rFonts w:ascii="Times New Roman" w:eastAsia="Times New Roman" w:hAnsi="Times New Roman" w:cs="Times New Roman"/>
          <w:color w:val="000000"/>
          <w:sz w:val="24"/>
          <w:szCs w:val="24"/>
          <w:lang w:eastAsia="ru-RU"/>
        </w:rPr>
        <w:t xml:space="preserve"> ступени обучения (нормативный срок освоения </w:t>
      </w:r>
      <w:r w:rsidR="00E33219" w:rsidRPr="00C813C2">
        <w:rPr>
          <w:rFonts w:ascii="Times New Roman" w:eastAsia="Times New Roman" w:hAnsi="Times New Roman" w:cs="Times New Roman"/>
          <w:color w:val="000000"/>
          <w:sz w:val="24"/>
          <w:szCs w:val="24"/>
          <w:lang w:eastAsia="ru-RU"/>
        </w:rPr>
        <w:t>–</w:t>
      </w:r>
      <w:r w:rsidRPr="00C813C2">
        <w:rPr>
          <w:rFonts w:ascii="Times New Roman" w:eastAsia="Times New Roman" w:hAnsi="Times New Roman" w:cs="Times New Roman"/>
          <w:color w:val="000000"/>
          <w:sz w:val="24"/>
          <w:szCs w:val="24"/>
          <w:lang w:eastAsia="ru-RU"/>
        </w:rPr>
        <w:t xml:space="preserve"> </w:t>
      </w:r>
      <w:r w:rsidR="00E33219" w:rsidRPr="00C813C2">
        <w:rPr>
          <w:rFonts w:ascii="Times New Roman" w:eastAsia="Times New Roman" w:hAnsi="Times New Roman" w:cs="Times New Roman"/>
          <w:color w:val="000000"/>
          <w:sz w:val="24"/>
          <w:szCs w:val="24"/>
          <w:lang w:eastAsia="ru-RU"/>
        </w:rPr>
        <w:t>5 лет</w:t>
      </w:r>
      <w:r w:rsidRPr="00C813C2">
        <w:rPr>
          <w:rFonts w:ascii="Times New Roman" w:eastAsia="Times New Roman" w:hAnsi="Times New Roman" w:cs="Times New Roman"/>
          <w:color w:val="000000"/>
          <w:sz w:val="24"/>
          <w:szCs w:val="24"/>
          <w:lang w:eastAsia="ru-RU"/>
        </w:rPr>
        <w:t>), в дальнейшем – «Образовательная программа», обеспечивает достижение основных целей деятельности о</w:t>
      </w:r>
      <w:r w:rsidRPr="00C813C2">
        <w:rPr>
          <w:rFonts w:ascii="Times New Roman" w:eastAsia="Times New Roman" w:hAnsi="Times New Roman" w:cs="Times New Roman"/>
          <w:snapToGrid w:val="0"/>
          <w:color w:val="000000"/>
          <w:sz w:val="24"/>
          <w:szCs w:val="24"/>
          <w:lang w:eastAsia="ru-RU"/>
        </w:rPr>
        <w:t>бразовательного учреждения:</w:t>
      </w:r>
    </w:p>
    <w:p w:rsidR="00D31599" w:rsidRPr="00C813C2" w:rsidRDefault="00D31599" w:rsidP="00D31599">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общей культуры личности обучающихся на основе усвоения обязательного минимума содержания общеобразовательных программ;</w:t>
      </w:r>
    </w:p>
    <w:p w:rsidR="00D31599" w:rsidRPr="00C813C2" w:rsidRDefault="00D31599" w:rsidP="00D31599">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адаптация обучающихся к жизни в обществе;</w:t>
      </w:r>
    </w:p>
    <w:p w:rsidR="00D31599" w:rsidRPr="00C813C2" w:rsidRDefault="00D31599" w:rsidP="00D31599">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воспитание гражданственности, трудолюбия, уважения к правам и свободам человека, любви к семье, окружающей природе, Родине;</w:t>
      </w:r>
    </w:p>
    <w:p w:rsidR="00D31599" w:rsidRPr="00C813C2" w:rsidRDefault="00D31599" w:rsidP="00D31599">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здорового образа жизни.</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Образовательное учреждение осуществляет обучение и воспитание в интересах личности, общества и государства, обеспечивает охрану здоровья и создание благоприятных условий для разностороннего развития личности, в том числе возможность </w:t>
      </w:r>
      <w:proofErr w:type="gramStart"/>
      <w:r w:rsidRPr="00C813C2">
        <w:rPr>
          <w:rFonts w:ascii="Times New Roman" w:eastAsia="Times New Roman" w:hAnsi="Times New Roman" w:cs="Times New Roman"/>
          <w:snapToGrid w:val="0"/>
          <w:color w:val="000000"/>
          <w:sz w:val="24"/>
          <w:szCs w:val="24"/>
          <w:lang w:eastAsia="ru-RU"/>
        </w:rPr>
        <w:t>удовлетворения</w:t>
      </w:r>
      <w:proofErr w:type="gramEnd"/>
      <w:r w:rsidRPr="00C813C2">
        <w:rPr>
          <w:rFonts w:ascii="Times New Roman" w:eastAsia="Times New Roman" w:hAnsi="Times New Roman" w:cs="Times New Roman"/>
          <w:snapToGrid w:val="0"/>
          <w:color w:val="000000"/>
          <w:sz w:val="24"/>
          <w:szCs w:val="24"/>
          <w:lang w:eastAsia="ru-RU"/>
        </w:rPr>
        <w:t xml:space="preserve"> обучающегося в самообразовании и получении дополнительного образования.</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Нормативной базой разработки Образовательной программы являются:</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К</w:t>
      </w:r>
      <w:r w:rsidRPr="00C813C2">
        <w:rPr>
          <w:rFonts w:ascii="Times New Roman" w:eastAsia="Times New Roman" w:hAnsi="Times New Roman" w:cs="Times New Roman"/>
          <w:color w:val="000000"/>
          <w:spacing w:val="8"/>
          <w:sz w:val="24"/>
          <w:szCs w:val="24"/>
          <w:lang w:eastAsia="ru-RU"/>
        </w:rPr>
        <w:t>онвенция о правах ребенка, принятая резолюцией Генеральной Ассамблеи ООН 20.11.1989 № 44/25;</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Федеральный закон «Об образовании» </w:t>
      </w:r>
      <w:r w:rsidRPr="00C813C2">
        <w:rPr>
          <w:rFonts w:ascii="Times New Roman" w:eastAsia="Times New Roman" w:hAnsi="Times New Roman" w:cs="Times New Roman"/>
          <w:color w:val="000000"/>
          <w:sz w:val="24"/>
          <w:szCs w:val="24"/>
          <w:lang w:eastAsia="ru-RU"/>
        </w:rPr>
        <w:t>(в редакции Федерального закона от 13 января 1996 года № 12-ФЗ, с изменениями на 29 декабря 2010 года);</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Приоритетный национальный проект «Образование»;</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Национальная образовательная инициатива «Наша новая школа», утвержденная </w:t>
      </w:r>
      <w:proofErr w:type="gramStart"/>
      <w:r w:rsidRPr="00C813C2">
        <w:rPr>
          <w:rFonts w:ascii="Times New Roman" w:eastAsia="Times New Roman" w:hAnsi="Times New Roman" w:cs="Times New Roman"/>
          <w:bCs/>
          <w:sz w:val="24"/>
          <w:szCs w:val="24"/>
          <w:lang w:eastAsia="ru-RU"/>
        </w:rPr>
        <w:t>Президентом  Российской</w:t>
      </w:r>
      <w:proofErr w:type="gramEnd"/>
      <w:r w:rsidRPr="00C813C2">
        <w:rPr>
          <w:rFonts w:ascii="Times New Roman" w:eastAsia="Times New Roman" w:hAnsi="Times New Roman" w:cs="Times New Roman"/>
          <w:bCs/>
          <w:sz w:val="24"/>
          <w:szCs w:val="24"/>
          <w:lang w:eastAsia="ru-RU"/>
        </w:rPr>
        <w:t xml:space="preserve"> Федерации от  04.02.2010 № Пр-271;</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pacing w:val="-5"/>
          <w:sz w:val="24"/>
          <w:szCs w:val="24"/>
          <w:lang w:eastAsia="ru-RU"/>
        </w:rPr>
        <w:t>Национальная доктрина развития образования Российской Федерации до 2025 года;</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06.10.2011 № 373;</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Типовое положение об общеобразовательном учреждении, утвержденное постановлением Правительства РФ от 19 марта 2001 г. № 196;</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p>
    <w:p w:rsidR="00CF4747" w:rsidRPr="00C813C2" w:rsidRDefault="00CF4747" w:rsidP="00D31599">
      <w:pPr>
        <w:spacing w:after="0" w:line="240" w:lineRule="auto"/>
        <w:jc w:val="center"/>
        <w:rPr>
          <w:rFonts w:ascii="Times New Roman" w:eastAsia="Times New Roman" w:hAnsi="Times New Roman" w:cs="Times New Roman"/>
          <w:b/>
          <w:i/>
          <w:color w:val="000000"/>
          <w:spacing w:val="-1"/>
          <w:sz w:val="24"/>
          <w:szCs w:val="24"/>
          <w:lang w:eastAsia="ru-RU"/>
        </w:rPr>
      </w:pPr>
    </w:p>
    <w:p w:rsidR="00D31599" w:rsidRPr="00C813C2" w:rsidRDefault="00CF4747" w:rsidP="00E33219">
      <w:pPr>
        <w:spacing w:after="0" w:line="240" w:lineRule="auto"/>
        <w:rPr>
          <w:rFonts w:ascii="Times New Roman" w:eastAsia="Times New Roman" w:hAnsi="Times New Roman" w:cs="Times New Roman"/>
          <w:b/>
          <w:i/>
          <w:color w:val="000000"/>
          <w:spacing w:val="-1"/>
          <w:sz w:val="24"/>
          <w:szCs w:val="24"/>
          <w:lang w:eastAsia="ru-RU"/>
        </w:rPr>
      </w:pPr>
      <w:r w:rsidRPr="00C813C2">
        <w:rPr>
          <w:rFonts w:ascii="Times New Roman" w:eastAsia="Times New Roman" w:hAnsi="Times New Roman" w:cs="Times New Roman"/>
          <w:b/>
          <w:i/>
          <w:color w:val="000000"/>
          <w:spacing w:val="-1"/>
          <w:sz w:val="24"/>
          <w:szCs w:val="24"/>
          <w:lang w:eastAsia="ru-RU"/>
        </w:rPr>
        <w:t xml:space="preserve">                                   </w:t>
      </w:r>
      <w:r w:rsidR="00D31599" w:rsidRPr="00C813C2">
        <w:rPr>
          <w:rFonts w:ascii="Times New Roman" w:eastAsia="Times New Roman" w:hAnsi="Times New Roman" w:cs="Times New Roman"/>
          <w:b/>
          <w:color w:val="000000"/>
          <w:spacing w:val="-1"/>
          <w:sz w:val="24"/>
          <w:szCs w:val="24"/>
          <w:lang w:eastAsia="ru-RU"/>
        </w:rPr>
        <w:t>При разработке программы использовались:</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sz w:val="24"/>
          <w:szCs w:val="24"/>
          <w:lang w:eastAsia="ru-RU"/>
        </w:rPr>
        <w:t>План действий по модернизации общего образования на 2011–2015 гг., утвержденный Распоряжением Правительства Российской Федерации от 07.09.2010 № 1507-р;</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z w:val="24"/>
          <w:szCs w:val="24"/>
          <w:lang w:eastAsia="ru-RU"/>
        </w:rPr>
        <w:t>Научно-методические мате</w:t>
      </w:r>
      <w:r w:rsidRPr="00C813C2">
        <w:rPr>
          <w:rFonts w:ascii="Times New Roman" w:eastAsia="Times New Roman" w:hAnsi="Times New Roman" w:cs="Times New Roman"/>
          <w:color w:val="000000"/>
          <w:sz w:val="24"/>
          <w:szCs w:val="24"/>
          <w:lang w:eastAsia="ru-RU"/>
        </w:rPr>
        <w:softHyphen/>
      </w:r>
      <w:r w:rsidRPr="00C813C2">
        <w:rPr>
          <w:rFonts w:ascii="Times New Roman" w:eastAsia="Times New Roman" w:hAnsi="Times New Roman" w:cs="Times New Roman"/>
          <w:color w:val="000000"/>
          <w:spacing w:val="-1"/>
          <w:sz w:val="24"/>
          <w:szCs w:val="24"/>
          <w:lang w:eastAsia="ru-RU"/>
        </w:rPr>
        <w:t>риалы по проектированию образовательной программы;</w:t>
      </w:r>
    </w:p>
    <w:p w:rsidR="00D31599" w:rsidRPr="00C813C2" w:rsidRDefault="00D31599" w:rsidP="00A16549">
      <w:pPr>
        <w:numPr>
          <w:ilvl w:val="0"/>
          <w:numId w:val="4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sz w:val="24"/>
          <w:szCs w:val="24"/>
          <w:lang w:eastAsia="ru-RU"/>
        </w:rPr>
        <w:t>У</w:t>
      </w:r>
      <w:r w:rsidRPr="00C813C2">
        <w:rPr>
          <w:rFonts w:ascii="Times New Roman" w:eastAsia="Times New Roman" w:hAnsi="Times New Roman" w:cs="Times New Roman"/>
          <w:color w:val="000000"/>
          <w:spacing w:val="-3"/>
          <w:sz w:val="24"/>
          <w:szCs w:val="24"/>
          <w:lang w:eastAsia="ru-RU"/>
        </w:rPr>
        <w:t>чебные программы Мини</w:t>
      </w:r>
      <w:r w:rsidRPr="00C813C2">
        <w:rPr>
          <w:rFonts w:ascii="Times New Roman" w:eastAsia="Times New Roman" w:hAnsi="Times New Roman" w:cs="Times New Roman"/>
          <w:color w:val="000000"/>
          <w:spacing w:val="-3"/>
          <w:sz w:val="24"/>
          <w:szCs w:val="24"/>
          <w:lang w:eastAsia="ru-RU"/>
        </w:rPr>
        <w:softHyphen/>
      </w:r>
      <w:r w:rsidRPr="00C813C2">
        <w:rPr>
          <w:rFonts w:ascii="Times New Roman" w:eastAsia="Times New Roman" w:hAnsi="Times New Roman" w:cs="Times New Roman"/>
          <w:color w:val="000000"/>
          <w:sz w:val="24"/>
          <w:szCs w:val="24"/>
          <w:lang w:eastAsia="ru-RU"/>
        </w:rPr>
        <w:t>стерства образования РФ.</w:t>
      </w:r>
    </w:p>
    <w:p w:rsidR="00D31599"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p>
    <w:p w:rsidR="00D13943" w:rsidRPr="00C813C2" w:rsidRDefault="00D13943" w:rsidP="00D31599">
      <w:pPr>
        <w:spacing w:after="0" w:line="240" w:lineRule="auto"/>
        <w:jc w:val="center"/>
        <w:rPr>
          <w:rFonts w:ascii="Times New Roman" w:eastAsia="Times New Roman" w:hAnsi="Times New Roman" w:cs="Times New Roman"/>
          <w:b/>
          <w:i/>
          <w:color w:val="000000"/>
          <w:spacing w:val="-1"/>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pacing w:val="-1"/>
          <w:sz w:val="24"/>
          <w:szCs w:val="24"/>
          <w:lang w:eastAsia="ru-RU"/>
        </w:rPr>
      </w:pPr>
      <w:r w:rsidRPr="00C813C2">
        <w:rPr>
          <w:rFonts w:ascii="Times New Roman" w:eastAsia="Times New Roman" w:hAnsi="Times New Roman" w:cs="Times New Roman"/>
          <w:b/>
          <w:color w:val="000000"/>
          <w:spacing w:val="-1"/>
          <w:sz w:val="24"/>
          <w:szCs w:val="24"/>
          <w:lang w:eastAsia="ru-RU"/>
        </w:rPr>
        <w:t>Образовательная программа определяет:</w:t>
      </w:r>
    </w:p>
    <w:p w:rsidR="00D13943" w:rsidRPr="00C813C2" w:rsidRDefault="00D13943" w:rsidP="00D31599">
      <w:pPr>
        <w:spacing w:after="0" w:line="240" w:lineRule="auto"/>
        <w:jc w:val="center"/>
        <w:rPr>
          <w:rFonts w:ascii="Times New Roman" w:eastAsia="Times New Roman" w:hAnsi="Times New Roman" w:cs="Times New Roman"/>
          <w:b/>
          <w:i/>
          <w:color w:val="000000"/>
          <w:spacing w:val="-1"/>
          <w:sz w:val="24"/>
          <w:szCs w:val="24"/>
          <w:lang w:eastAsia="ru-RU"/>
        </w:rPr>
      </w:pPr>
    </w:p>
    <w:p w:rsidR="00D31599" w:rsidRPr="00C813C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pacing w:val="-1"/>
          <w:sz w:val="24"/>
          <w:szCs w:val="24"/>
          <w:lang w:eastAsia="ru-RU"/>
        </w:rPr>
        <w:t xml:space="preserve">цели и содержание образовательного процесса; </w:t>
      </w:r>
    </w:p>
    <w:p w:rsidR="00D31599" w:rsidRPr="00C813C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3"/>
          <w:sz w:val="24"/>
          <w:szCs w:val="24"/>
          <w:lang w:eastAsia="ru-RU"/>
        </w:rPr>
        <w:t>особенности образовательного учреждения, его традиции и ценности;</w:t>
      </w:r>
    </w:p>
    <w:p w:rsidR="00D31599" w:rsidRPr="00C813C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pacing w:val="-1"/>
          <w:sz w:val="24"/>
          <w:szCs w:val="24"/>
          <w:lang w:eastAsia="ru-RU"/>
        </w:rPr>
        <w:t>особенности учебных программ;</w:t>
      </w:r>
    </w:p>
    <w:p w:rsidR="00D31599" w:rsidRPr="00C813C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7"/>
          <w:sz w:val="24"/>
          <w:szCs w:val="24"/>
          <w:lang w:eastAsia="ru-RU"/>
        </w:rPr>
        <w:t xml:space="preserve">учебно-методическую   базу   </w:t>
      </w:r>
      <w:proofErr w:type="gramStart"/>
      <w:r w:rsidRPr="00C813C2">
        <w:rPr>
          <w:rFonts w:ascii="Times New Roman" w:eastAsia="Times New Roman" w:hAnsi="Times New Roman" w:cs="Times New Roman"/>
          <w:spacing w:val="-7"/>
          <w:sz w:val="24"/>
          <w:szCs w:val="24"/>
          <w:lang w:eastAsia="ru-RU"/>
        </w:rPr>
        <w:t>реализуемых  учебных</w:t>
      </w:r>
      <w:proofErr w:type="gramEnd"/>
      <w:r w:rsidRPr="00C813C2">
        <w:rPr>
          <w:rFonts w:ascii="Times New Roman" w:eastAsia="Times New Roman" w:hAnsi="Times New Roman" w:cs="Times New Roman"/>
          <w:spacing w:val="-7"/>
          <w:sz w:val="24"/>
          <w:szCs w:val="24"/>
          <w:lang w:eastAsia="ru-RU"/>
        </w:rPr>
        <w:t xml:space="preserve"> </w:t>
      </w:r>
      <w:r w:rsidRPr="00C813C2">
        <w:rPr>
          <w:rFonts w:ascii="Times New Roman" w:eastAsia="Times New Roman" w:hAnsi="Times New Roman" w:cs="Times New Roman"/>
          <w:bCs/>
          <w:spacing w:val="-3"/>
          <w:sz w:val="24"/>
          <w:szCs w:val="24"/>
          <w:lang w:eastAsia="ru-RU"/>
        </w:rPr>
        <w:t>программ;</w:t>
      </w:r>
    </w:p>
    <w:p w:rsidR="00D31599" w:rsidRPr="00C813C2" w:rsidRDefault="00D31599" w:rsidP="00A1654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3"/>
          <w:sz w:val="24"/>
          <w:szCs w:val="24"/>
          <w:lang w:eastAsia="ru-RU"/>
        </w:rPr>
        <w:t>классификацию важнейших видов универсальных учебных действий (специальные умения, умения рационального учебного труда, интеллектуальные умения);</w:t>
      </w:r>
    </w:p>
    <w:p w:rsidR="00D31599" w:rsidRPr="00DF510D" w:rsidRDefault="00D31599" w:rsidP="00D31599">
      <w:pPr>
        <w:widowControl w:val="0"/>
        <w:numPr>
          <w:ilvl w:val="0"/>
          <w:numId w:val="6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510D">
        <w:rPr>
          <w:rFonts w:ascii="Times New Roman" w:eastAsia="Times New Roman" w:hAnsi="Times New Roman" w:cs="Times New Roman"/>
          <w:spacing w:val="-3"/>
          <w:sz w:val="24"/>
          <w:szCs w:val="24"/>
          <w:lang w:eastAsia="ru-RU"/>
        </w:rPr>
        <w:t>проектируемые результаты освоения программы.</w:t>
      </w:r>
    </w:p>
    <w:p w:rsidR="00DF510D" w:rsidRDefault="00DF510D" w:rsidP="00DF510D">
      <w:pPr>
        <w:widowControl w:val="0"/>
        <w:shd w:val="clear" w:color="auto" w:fill="FFFFFF"/>
        <w:tabs>
          <w:tab w:val="left" w:pos="706"/>
        </w:tabs>
        <w:autoSpaceDE w:val="0"/>
        <w:autoSpaceDN w:val="0"/>
        <w:adjustRightInd w:val="0"/>
        <w:spacing w:after="0" w:line="240" w:lineRule="auto"/>
        <w:ind w:left="360"/>
        <w:jc w:val="both"/>
        <w:rPr>
          <w:rFonts w:ascii="Times New Roman" w:eastAsia="Times New Roman" w:hAnsi="Times New Roman" w:cs="Times New Roman"/>
          <w:spacing w:val="-3"/>
          <w:sz w:val="24"/>
          <w:szCs w:val="24"/>
          <w:lang w:eastAsia="ru-RU"/>
        </w:rPr>
      </w:pPr>
    </w:p>
    <w:p w:rsidR="00DF510D" w:rsidRDefault="00DF510D" w:rsidP="00DF510D">
      <w:pPr>
        <w:widowControl w:val="0"/>
        <w:shd w:val="clear" w:color="auto" w:fill="FFFFFF"/>
        <w:tabs>
          <w:tab w:val="left" w:pos="706"/>
        </w:tabs>
        <w:autoSpaceDE w:val="0"/>
        <w:autoSpaceDN w:val="0"/>
        <w:adjustRightInd w:val="0"/>
        <w:spacing w:after="0" w:line="240" w:lineRule="auto"/>
        <w:ind w:left="360"/>
        <w:jc w:val="both"/>
        <w:rPr>
          <w:rFonts w:ascii="Times New Roman" w:eastAsia="Times New Roman" w:hAnsi="Times New Roman" w:cs="Times New Roman"/>
          <w:spacing w:val="-3"/>
          <w:sz w:val="24"/>
          <w:szCs w:val="24"/>
          <w:lang w:eastAsia="ru-RU"/>
        </w:rPr>
      </w:pPr>
    </w:p>
    <w:p w:rsidR="00DF510D" w:rsidRPr="00DF510D" w:rsidRDefault="00DF510D" w:rsidP="00DF510D">
      <w:pPr>
        <w:widowControl w:val="0"/>
        <w:shd w:val="clear" w:color="auto" w:fill="FFFFFF"/>
        <w:tabs>
          <w:tab w:val="left" w:pos="706"/>
        </w:tab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rsidR="00D31599" w:rsidRPr="00C813C2" w:rsidRDefault="00D31599" w:rsidP="00D13943">
      <w:pPr>
        <w:spacing w:after="0" w:line="240" w:lineRule="auto"/>
        <w:jc w:val="center"/>
        <w:rPr>
          <w:rFonts w:ascii="Times New Roman" w:eastAsia="Times New Roman" w:hAnsi="Times New Roman" w:cs="Times New Roman"/>
          <w:b/>
          <w:color w:val="000000"/>
          <w:spacing w:val="-1"/>
          <w:sz w:val="24"/>
          <w:szCs w:val="24"/>
          <w:lang w:eastAsia="ru-RU"/>
        </w:rPr>
      </w:pPr>
      <w:r w:rsidRPr="00C813C2">
        <w:rPr>
          <w:rFonts w:ascii="Times New Roman" w:eastAsia="Times New Roman" w:hAnsi="Times New Roman" w:cs="Times New Roman"/>
          <w:b/>
          <w:color w:val="000000"/>
          <w:spacing w:val="-1"/>
          <w:sz w:val="24"/>
          <w:szCs w:val="24"/>
          <w:lang w:eastAsia="ru-RU"/>
        </w:rPr>
        <w:lastRenderedPageBreak/>
        <w:t>Образовательная программа регламентирует:</w:t>
      </w:r>
    </w:p>
    <w:p w:rsidR="00D13943" w:rsidRPr="00C813C2" w:rsidRDefault="00D13943" w:rsidP="00D13943">
      <w:pPr>
        <w:spacing w:after="0" w:line="240" w:lineRule="auto"/>
        <w:rPr>
          <w:rFonts w:ascii="Times New Roman" w:eastAsia="Times New Roman" w:hAnsi="Times New Roman" w:cs="Times New Roman"/>
          <w:b/>
          <w:i/>
          <w:color w:val="000000"/>
          <w:spacing w:val="-1"/>
          <w:sz w:val="24"/>
          <w:szCs w:val="24"/>
          <w:lang w:eastAsia="ru-RU"/>
        </w:rPr>
      </w:pPr>
    </w:p>
    <w:p w:rsidR="00D31599" w:rsidRPr="00C813C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организационно-педагогические условия реализации образовательного процесса;</w:t>
      </w:r>
    </w:p>
    <w:p w:rsidR="00D31599" w:rsidRPr="00C813C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условия интеграции основного и дополнительного образования;</w:t>
      </w:r>
    </w:p>
    <w:p w:rsidR="00D31599" w:rsidRPr="00C813C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диагностические процедуры для поэтапного учета образовательных достижений обучающихся;</w:t>
      </w:r>
    </w:p>
    <w:p w:rsidR="00D31599" w:rsidRPr="00C813C2" w:rsidRDefault="00D31599" w:rsidP="00A16549">
      <w:pPr>
        <w:numPr>
          <w:ilvl w:val="0"/>
          <w:numId w:val="60"/>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содержание и способы взаимодействия с учреждениями культуры, ВУЗами и научными организациями в целях развития творческого, </w:t>
      </w:r>
      <w:proofErr w:type="gramStart"/>
      <w:r w:rsidRPr="00C813C2">
        <w:rPr>
          <w:rFonts w:ascii="Times New Roman" w:eastAsia="Times New Roman" w:hAnsi="Times New Roman" w:cs="Times New Roman"/>
          <w:color w:val="000000"/>
          <w:spacing w:val="-1"/>
          <w:sz w:val="24"/>
          <w:szCs w:val="24"/>
          <w:lang w:eastAsia="ru-RU"/>
        </w:rPr>
        <w:t>исследовательского  потенциала</w:t>
      </w:r>
      <w:proofErr w:type="gramEnd"/>
      <w:r w:rsidRPr="00C813C2">
        <w:rPr>
          <w:rFonts w:ascii="Times New Roman" w:eastAsia="Times New Roman" w:hAnsi="Times New Roman" w:cs="Times New Roman"/>
          <w:color w:val="000000"/>
          <w:spacing w:val="-1"/>
          <w:sz w:val="24"/>
          <w:szCs w:val="24"/>
          <w:lang w:eastAsia="ru-RU"/>
        </w:rPr>
        <w:t xml:space="preserve"> всех участников образовательного процесса, выявления и объективной оценки достижений обучающихся.</w:t>
      </w:r>
    </w:p>
    <w:p w:rsidR="00D13943" w:rsidRPr="00C813C2" w:rsidRDefault="00D13943" w:rsidP="00D31599">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D31599" w:rsidRPr="00C813C2" w:rsidRDefault="00D31599" w:rsidP="002A0BF6">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Образовательная программа направлена на:</w:t>
      </w:r>
    </w:p>
    <w:p w:rsidR="00D13943" w:rsidRPr="00C813C2" w:rsidRDefault="00D13943" w:rsidP="00D31599">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A16549">
      <w:pPr>
        <w:widowControl w:val="0"/>
        <w:numPr>
          <w:ilvl w:val="0"/>
          <w:numId w:val="53"/>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развитие высокого уровня гуманитарной культуры обучающихся; </w:t>
      </w:r>
    </w:p>
    <w:p w:rsidR="00D31599" w:rsidRPr="00C813C2" w:rsidRDefault="00D31599" w:rsidP="00A16549">
      <w:pPr>
        <w:widowControl w:val="0"/>
        <w:numPr>
          <w:ilvl w:val="0"/>
          <w:numId w:val="50"/>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формирование у обучающихся современной научной картины мира;</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воспитание трудолюбия, любви к окружающей природе;</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развитие у обучающихся национального самосознания;</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формирование человека и гражданина, нацеленного на совершенствование и преобразование общества;</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интеграцию личности в систему мировой и национальной культуры;</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решение задач формирования общей культуры личности, адаптации личности к жизни в обществе;</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воспитание гражданственности, уважения к правам и свободам человека, уважения к культурным традициям и особенностям других народов в условиях многонационального государства;</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основы для осознанного ответственного выбора и последующего освоения профессиональных образовательных программ;</w:t>
      </w:r>
    </w:p>
    <w:p w:rsidR="00D31599" w:rsidRPr="00C813C2" w:rsidRDefault="00D31599" w:rsidP="00A16549">
      <w:pPr>
        <w:numPr>
          <w:ilvl w:val="0"/>
          <w:numId w:val="5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формирование у обучающихся потребности к самообразованию, саморазвитию и самосовершенствованию и т.д.;</w:t>
      </w:r>
    </w:p>
    <w:p w:rsidR="00D31599" w:rsidRPr="00C813C2" w:rsidRDefault="00D31599" w:rsidP="00A16549">
      <w:pPr>
        <w:widowControl w:val="0"/>
        <w:numPr>
          <w:ilvl w:val="0"/>
          <w:numId w:val="49"/>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социальную адаптацию, развитие гражданских качеств личности, обеспечивая их формирование через использование технологий коллективных творческих дел, организацию временных творческих групп для реализации проектов культурологической, исследовательской, социальной направленности;</w:t>
      </w:r>
    </w:p>
    <w:p w:rsidR="00D31599" w:rsidRPr="00C813C2" w:rsidRDefault="00D31599" w:rsidP="00A16549">
      <w:pPr>
        <w:widowControl w:val="0"/>
        <w:numPr>
          <w:ilvl w:val="0"/>
          <w:numId w:val="49"/>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удовлетворение потребностей:</w:t>
      </w:r>
    </w:p>
    <w:p w:rsidR="00D31599" w:rsidRPr="00C813C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 xml:space="preserve">обучающихся </w:t>
      </w:r>
      <w:r w:rsidRPr="00C813C2">
        <w:rPr>
          <w:rFonts w:ascii="Times New Roman" w:eastAsia="Times New Roman" w:hAnsi="Times New Roman" w:cs="Times New Roman"/>
          <w:sz w:val="24"/>
          <w:szCs w:val="24"/>
          <w:lang w:eastAsia="ru-RU"/>
        </w:rPr>
        <w:t>– в освоении познавательных и ценностных основ личностного и профессионального самоопределения, в формировании гуманистической ориентации личности, в расширении возможностей постижения мира культуры;</w:t>
      </w:r>
    </w:p>
    <w:p w:rsidR="00D31599" w:rsidRPr="00C813C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pacing w:val="3"/>
          <w:sz w:val="24"/>
          <w:szCs w:val="24"/>
          <w:lang w:eastAsia="ru-RU"/>
        </w:rPr>
        <w:t xml:space="preserve"> родителей</w:t>
      </w:r>
      <w:r w:rsidRPr="00C813C2">
        <w:rPr>
          <w:rFonts w:ascii="Times New Roman" w:eastAsia="Times New Roman" w:hAnsi="Times New Roman" w:cs="Times New Roman"/>
          <w:spacing w:val="3"/>
          <w:sz w:val="24"/>
          <w:szCs w:val="24"/>
          <w:lang w:eastAsia="ru-RU"/>
        </w:rPr>
        <w:t xml:space="preserve"> -</w:t>
      </w:r>
      <w:r w:rsidRPr="00C813C2">
        <w:rPr>
          <w:rFonts w:ascii="Times New Roman" w:eastAsia="Times New Roman" w:hAnsi="Times New Roman" w:cs="Times New Roman"/>
          <w:sz w:val="24"/>
          <w:szCs w:val="24"/>
          <w:lang w:eastAsia="ru-RU"/>
        </w:rPr>
        <w:t xml:space="preserve"> в выборе нашего образовательного учреждения, его системы основного и дополнительного образования, наличия воспитательной системы, социально-психологического сопровождения обучающихся в интересах развития личности ребенка, его талантов, умственных и физических способностей в полной мере</w:t>
      </w:r>
      <w:r w:rsidRPr="00C813C2">
        <w:rPr>
          <w:rFonts w:ascii="Times New Roman" w:eastAsia="Times New Roman" w:hAnsi="Times New Roman" w:cs="Times New Roman"/>
          <w:spacing w:val="-8"/>
          <w:sz w:val="24"/>
          <w:szCs w:val="24"/>
          <w:lang w:eastAsia="ru-RU"/>
        </w:rPr>
        <w:t>;</w:t>
      </w:r>
    </w:p>
    <w:p w:rsidR="00D31599" w:rsidRPr="00C813C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учителей</w:t>
      </w:r>
      <w:r w:rsidRPr="00C813C2">
        <w:rPr>
          <w:rFonts w:ascii="Times New Roman" w:eastAsia="Times New Roman" w:hAnsi="Times New Roman" w:cs="Times New Roman"/>
          <w:sz w:val="24"/>
          <w:szCs w:val="24"/>
          <w:lang w:eastAsia="ru-RU"/>
        </w:rPr>
        <w:t xml:space="preserve"> - в гарантировании прав на самореализацию и творческий стиль профессиональной деятельности в реализации учебных и воспитательных программ, разработки методических комплексов, выборе методик и технологий обучения;</w:t>
      </w:r>
    </w:p>
    <w:p w:rsidR="00D31599" w:rsidRPr="00C813C2" w:rsidRDefault="00D31599" w:rsidP="00D31599">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pacing w:val="-11"/>
          <w:sz w:val="24"/>
          <w:szCs w:val="24"/>
          <w:lang w:eastAsia="ru-RU"/>
        </w:rPr>
        <w:t>общества и государства</w:t>
      </w:r>
      <w:r w:rsidRPr="00C813C2">
        <w:rPr>
          <w:rFonts w:ascii="Times New Roman" w:eastAsia="Times New Roman" w:hAnsi="Times New Roman" w:cs="Times New Roman"/>
          <w:spacing w:val="-11"/>
          <w:sz w:val="24"/>
          <w:szCs w:val="24"/>
          <w:lang w:eastAsia="ru-RU"/>
        </w:rPr>
        <w:t xml:space="preserve"> - в реализации подготовки всестороннего </w:t>
      </w:r>
      <w:r w:rsidRPr="00C813C2">
        <w:rPr>
          <w:rFonts w:ascii="Times New Roman" w:eastAsia="Times New Roman" w:hAnsi="Times New Roman" w:cs="Times New Roman"/>
          <w:spacing w:val="-1"/>
          <w:sz w:val="24"/>
          <w:szCs w:val="24"/>
          <w:lang w:eastAsia="ru-RU"/>
        </w:rPr>
        <w:t>развития личности, ее гражданской позиции и готовности</w:t>
      </w:r>
      <w:r w:rsidRPr="00C813C2">
        <w:rPr>
          <w:rFonts w:ascii="Times New Roman" w:eastAsia="Times New Roman" w:hAnsi="Times New Roman" w:cs="Times New Roman"/>
          <w:spacing w:val="1"/>
          <w:sz w:val="24"/>
          <w:szCs w:val="24"/>
          <w:lang w:eastAsia="ru-RU"/>
        </w:rPr>
        <w:t xml:space="preserve"> к непрерывному образованию, способной к </w:t>
      </w:r>
      <w:r w:rsidRPr="00C813C2">
        <w:rPr>
          <w:rFonts w:ascii="Times New Roman" w:eastAsia="Times New Roman" w:hAnsi="Times New Roman" w:cs="Times New Roman"/>
          <w:spacing w:val="-2"/>
          <w:sz w:val="24"/>
          <w:szCs w:val="24"/>
          <w:lang w:eastAsia="ru-RU"/>
        </w:rPr>
        <w:t>продуктивной, самостоятельной деятельности</w:t>
      </w:r>
      <w:r w:rsidR="00DF510D">
        <w:rPr>
          <w:rFonts w:ascii="Times New Roman" w:eastAsia="Times New Roman" w:hAnsi="Times New Roman" w:cs="Times New Roman"/>
          <w:spacing w:val="-2"/>
          <w:sz w:val="24"/>
          <w:szCs w:val="24"/>
          <w:lang w:eastAsia="ru-RU"/>
        </w:rPr>
        <w:t>.</w:t>
      </w:r>
    </w:p>
    <w:p w:rsidR="00CF4747" w:rsidRPr="00C813C2" w:rsidRDefault="00CF4747" w:rsidP="002157E3">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pacing w:val="3"/>
          <w:sz w:val="24"/>
          <w:szCs w:val="24"/>
          <w:lang w:eastAsia="ru-RU"/>
        </w:rPr>
      </w:pPr>
    </w:p>
    <w:p w:rsidR="00D31599" w:rsidRPr="00C813C2" w:rsidRDefault="00D31599" w:rsidP="002157E3">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Миссия школы</w:t>
      </w:r>
    </w:p>
    <w:p w:rsidR="00D13943" w:rsidRPr="00C813C2" w:rsidRDefault="00D13943" w:rsidP="00D31599">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D13943" w:rsidRPr="00C813C2" w:rsidRDefault="00D31599" w:rsidP="00D31599">
      <w:pPr>
        <w:spacing w:after="0" w:line="240" w:lineRule="auto"/>
        <w:ind w:firstLine="567"/>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Миссией школы является сохранение роли качественного образования как важнейшего условия социализации ребенка в современном обществе. Традиционные формы и содержание образовательной деятельности </w:t>
      </w:r>
      <w:proofErr w:type="gramStart"/>
      <w:r w:rsidRPr="00C813C2">
        <w:rPr>
          <w:rFonts w:ascii="Times New Roman" w:eastAsia="Times New Roman" w:hAnsi="Times New Roman" w:cs="Times New Roman"/>
          <w:sz w:val="24"/>
          <w:szCs w:val="24"/>
          <w:lang w:eastAsia="ru-RU"/>
        </w:rPr>
        <w:t>теряют  возможность</w:t>
      </w:r>
      <w:proofErr w:type="gramEnd"/>
      <w:r w:rsidRPr="00C813C2">
        <w:rPr>
          <w:rFonts w:ascii="Times New Roman" w:eastAsia="Times New Roman" w:hAnsi="Times New Roman" w:cs="Times New Roman"/>
          <w:sz w:val="24"/>
          <w:szCs w:val="24"/>
          <w:lang w:eastAsia="ru-RU"/>
        </w:rPr>
        <w:t xml:space="preserve"> быть «социальным </w:t>
      </w:r>
      <w:r w:rsidRPr="00C813C2">
        <w:rPr>
          <w:rFonts w:ascii="Times New Roman" w:eastAsia="Times New Roman" w:hAnsi="Times New Roman" w:cs="Times New Roman"/>
          <w:sz w:val="24"/>
          <w:szCs w:val="24"/>
          <w:lang w:eastAsia="ru-RU"/>
        </w:rPr>
        <w:lastRenderedPageBreak/>
        <w:t>лифтом» в обществе, высокий уровень традиционной образованности теряет мотивационную способность, замыкаясь внутри образовательного процесса.</w:t>
      </w:r>
    </w:p>
    <w:p w:rsidR="00D13943" w:rsidRPr="00C813C2" w:rsidRDefault="00D31599" w:rsidP="00D31599">
      <w:pPr>
        <w:spacing w:after="0" w:line="240" w:lineRule="auto"/>
        <w:ind w:firstLine="567"/>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Изменить сложившееся положение может лишь новая модель образования, ориентированная на успех ребенка в социальном окружении. </w:t>
      </w:r>
    </w:p>
    <w:p w:rsidR="00D13943" w:rsidRPr="00C813C2" w:rsidRDefault="00D31599" w:rsidP="00D31599">
      <w:pPr>
        <w:spacing w:after="0" w:line="240" w:lineRule="auto"/>
        <w:ind w:firstLine="567"/>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Этот успех опирается на достижение эффективности образовательного процесса за счет </w:t>
      </w:r>
      <w:proofErr w:type="spellStart"/>
      <w:r w:rsidRPr="00C813C2">
        <w:rPr>
          <w:rFonts w:ascii="Times New Roman" w:eastAsia="Times New Roman" w:hAnsi="Times New Roman" w:cs="Times New Roman"/>
          <w:sz w:val="24"/>
          <w:szCs w:val="24"/>
          <w:lang w:eastAsia="ru-RU"/>
        </w:rPr>
        <w:t>гуманизации</w:t>
      </w:r>
      <w:proofErr w:type="spellEnd"/>
      <w:r w:rsidRPr="00C813C2">
        <w:rPr>
          <w:rFonts w:ascii="Times New Roman" w:eastAsia="Times New Roman" w:hAnsi="Times New Roman" w:cs="Times New Roman"/>
          <w:sz w:val="24"/>
          <w:szCs w:val="24"/>
          <w:lang w:eastAsia="ru-RU"/>
        </w:rPr>
        <w:t xml:space="preserve"> и </w:t>
      </w:r>
      <w:proofErr w:type="spellStart"/>
      <w:r w:rsidRPr="00C813C2">
        <w:rPr>
          <w:rFonts w:ascii="Times New Roman" w:eastAsia="Times New Roman" w:hAnsi="Times New Roman" w:cs="Times New Roman"/>
          <w:sz w:val="24"/>
          <w:szCs w:val="24"/>
          <w:lang w:eastAsia="ru-RU"/>
        </w:rPr>
        <w:t>гуманитаризации</w:t>
      </w:r>
      <w:proofErr w:type="spellEnd"/>
      <w:r w:rsidRPr="00C813C2">
        <w:rPr>
          <w:rFonts w:ascii="Times New Roman" w:eastAsia="Times New Roman" w:hAnsi="Times New Roman" w:cs="Times New Roman"/>
          <w:sz w:val="24"/>
          <w:szCs w:val="24"/>
          <w:lang w:eastAsia="ru-RU"/>
        </w:rPr>
        <w:t xml:space="preserve"> образовательного пространства.</w:t>
      </w:r>
    </w:p>
    <w:p w:rsidR="00D13943" w:rsidRPr="00C813C2" w:rsidRDefault="00D31599" w:rsidP="00D31599">
      <w:pPr>
        <w:spacing w:after="0" w:line="240" w:lineRule="auto"/>
        <w:ind w:firstLine="567"/>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proofErr w:type="spellStart"/>
      <w:r w:rsidRPr="00C813C2">
        <w:rPr>
          <w:rFonts w:ascii="Times New Roman" w:eastAsia="Times New Roman" w:hAnsi="Times New Roman" w:cs="Times New Roman"/>
          <w:sz w:val="24"/>
          <w:szCs w:val="24"/>
          <w:lang w:eastAsia="ru-RU"/>
        </w:rPr>
        <w:t>Гуманизация</w:t>
      </w:r>
      <w:proofErr w:type="spellEnd"/>
      <w:r w:rsidRPr="00C813C2">
        <w:rPr>
          <w:rFonts w:ascii="Times New Roman" w:eastAsia="Times New Roman" w:hAnsi="Times New Roman" w:cs="Times New Roman"/>
          <w:sz w:val="24"/>
          <w:szCs w:val="24"/>
          <w:lang w:eastAsia="ru-RU"/>
        </w:rPr>
        <w:t xml:space="preserve"> и </w:t>
      </w:r>
      <w:proofErr w:type="spellStart"/>
      <w:r w:rsidRPr="00C813C2">
        <w:rPr>
          <w:rFonts w:ascii="Times New Roman" w:eastAsia="Times New Roman" w:hAnsi="Times New Roman" w:cs="Times New Roman"/>
          <w:sz w:val="24"/>
          <w:szCs w:val="24"/>
          <w:lang w:eastAsia="ru-RU"/>
        </w:rPr>
        <w:t>гуманитаризация</w:t>
      </w:r>
      <w:proofErr w:type="spellEnd"/>
      <w:r w:rsidRPr="00C813C2">
        <w:rPr>
          <w:rFonts w:ascii="Times New Roman" w:eastAsia="Times New Roman" w:hAnsi="Times New Roman" w:cs="Times New Roman"/>
          <w:sz w:val="24"/>
          <w:szCs w:val="24"/>
          <w:lang w:eastAsia="ru-RU"/>
        </w:rPr>
        <w:t xml:space="preserve"> образовательного процесса будет способствовать возрождению духовно-нравственных ценностей и подготовке интеллигенции как носителя культурных традиций</w:t>
      </w:r>
    </w:p>
    <w:p w:rsidR="00D13943" w:rsidRPr="00C813C2" w:rsidRDefault="00D31599" w:rsidP="00D13943">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России и</w:t>
      </w:r>
      <w:r w:rsidR="00735C74" w:rsidRPr="00C813C2">
        <w:rPr>
          <w:rFonts w:ascii="Times New Roman" w:eastAsia="Times New Roman" w:hAnsi="Times New Roman" w:cs="Times New Roman"/>
          <w:sz w:val="24"/>
          <w:szCs w:val="24"/>
          <w:lang w:eastAsia="ru-RU"/>
        </w:rPr>
        <w:t xml:space="preserve"> Дагестана, </w:t>
      </w:r>
      <w:r w:rsidRPr="00C813C2">
        <w:rPr>
          <w:rFonts w:ascii="Times New Roman" w:eastAsia="Times New Roman" w:hAnsi="Times New Roman" w:cs="Times New Roman"/>
          <w:sz w:val="24"/>
          <w:szCs w:val="24"/>
          <w:lang w:eastAsia="ru-RU"/>
        </w:rPr>
        <w:t xml:space="preserve">формированию мировоззренческой целостности сознания и самосознания обучающихся, сознанию гражданской ответственности за судьбу страны. </w:t>
      </w:r>
    </w:p>
    <w:p w:rsidR="00D31599" w:rsidRPr="00C813C2" w:rsidRDefault="00D31599" w:rsidP="00D13943">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Углубленное изучение гуманитарных предметов ориентирует обучающихся на высокие идеалы русской истории и литературы, формирует нравственную чистоту, толерантность, уважение к другому человеку, милосердие, культуру общения и поведения.</w:t>
      </w:r>
    </w:p>
    <w:p w:rsidR="00D13943"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           Ключевым документом, определяющим как организационно-управленческую, так и содержательно</w:t>
      </w:r>
      <w:r w:rsidR="00550387" w:rsidRPr="00C813C2">
        <w:rPr>
          <w:rFonts w:ascii="Times New Roman" w:eastAsia="Times New Roman" w:hAnsi="Times New Roman" w:cs="Times New Roman"/>
          <w:color w:val="000000"/>
          <w:spacing w:val="-1"/>
          <w:sz w:val="24"/>
          <w:szCs w:val="24"/>
          <w:lang w:eastAsia="ru-RU"/>
        </w:rPr>
        <w:t xml:space="preserve"> </w:t>
      </w:r>
      <w:r w:rsidRPr="00C813C2">
        <w:rPr>
          <w:rFonts w:ascii="Times New Roman" w:eastAsia="Times New Roman" w:hAnsi="Times New Roman" w:cs="Times New Roman"/>
          <w:color w:val="000000"/>
          <w:spacing w:val="-1"/>
          <w:sz w:val="24"/>
          <w:szCs w:val="24"/>
          <w:lang w:eastAsia="ru-RU"/>
        </w:rPr>
        <w:t>-</w:t>
      </w:r>
      <w:proofErr w:type="spellStart"/>
      <w:r w:rsidRPr="00C813C2">
        <w:rPr>
          <w:rFonts w:ascii="Times New Roman" w:eastAsia="Times New Roman" w:hAnsi="Times New Roman" w:cs="Times New Roman"/>
          <w:color w:val="000000"/>
          <w:spacing w:val="-1"/>
          <w:sz w:val="24"/>
          <w:szCs w:val="24"/>
          <w:lang w:eastAsia="ru-RU"/>
        </w:rPr>
        <w:t>деятельностную</w:t>
      </w:r>
      <w:proofErr w:type="spellEnd"/>
      <w:r w:rsidRPr="00C813C2">
        <w:rPr>
          <w:rFonts w:ascii="Times New Roman" w:eastAsia="Times New Roman" w:hAnsi="Times New Roman" w:cs="Times New Roman"/>
          <w:color w:val="000000"/>
          <w:spacing w:val="-1"/>
          <w:sz w:val="24"/>
          <w:szCs w:val="24"/>
          <w:lang w:eastAsia="ru-RU"/>
        </w:rPr>
        <w:t xml:space="preserve"> составляющие этой миссии школы выступает Образовательная программа.</w:t>
      </w:r>
    </w:p>
    <w:p w:rsidR="00D31599"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 Она позволяет соподчинить входящие в нее основные и дополнительные программы, учебную и </w:t>
      </w:r>
      <w:proofErr w:type="spellStart"/>
      <w:r w:rsidRPr="00C813C2">
        <w:rPr>
          <w:rFonts w:ascii="Times New Roman" w:eastAsia="Times New Roman" w:hAnsi="Times New Roman" w:cs="Times New Roman"/>
          <w:color w:val="000000"/>
          <w:spacing w:val="-1"/>
          <w:sz w:val="24"/>
          <w:szCs w:val="24"/>
          <w:lang w:eastAsia="ru-RU"/>
        </w:rPr>
        <w:t>внеучебную</w:t>
      </w:r>
      <w:proofErr w:type="spellEnd"/>
      <w:r w:rsidRPr="00C813C2">
        <w:rPr>
          <w:rFonts w:ascii="Times New Roman" w:eastAsia="Times New Roman" w:hAnsi="Times New Roman" w:cs="Times New Roman"/>
          <w:color w:val="000000"/>
          <w:spacing w:val="-1"/>
          <w:sz w:val="24"/>
          <w:szCs w:val="24"/>
          <w:lang w:eastAsia="ru-RU"/>
        </w:rPr>
        <w:t xml:space="preserve"> деятельность достижению стратегической цели – раскрытию и развитию с их помощью человеческого потенциала каждого обучающегося и направленного формирования именно тех ключевых и иных компетентностей, которые представляются наиболее актуальными в социально-культурной и социально-экономической перспективе.</w:t>
      </w:r>
    </w:p>
    <w:p w:rsidR="00D13943"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          Образовательная программа демократично и открыто фиксирует цели и содержание образовательной политики школы. </w:t>
      </w:r>
    </w:p>
    <w:p w:rsidR="00D31599"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Мониторинг выполнения программы и анализ ее результативности дают объективную и прозрачную </w:t>
      </w:r>
      <w:proofErr w:type="spellStart"/>
      <w:r w:rsidRPr="00C813C2">
        <w:rPr>
          <w:rFonts w:ascii="Times New Roman" w:eastAsia="Times New Roman" w:hAnsi="Times New Roman" w:cs="Times New Roman"/>
          <w:color w:val="000000"/>
          <w:spacing w:val="-1"/>
          <w:sz w:val="24"/>
          <w:szCs w:val="24"/>
          <w:lang w:eastAsia="ru-RU"/>
        </w:rPr>
        <w:t>критериальную</w:t>
      </w:r>
      <w:proofErr w:type="spellEnd"/>
      <w:r w:rsidRPr="00C813C2">
        <w:rPr>
          <w:rFonts w:ascii="Times New Roman" w:eastAsia="Times New Roman" w:hAnsi="Times New Roman" w:cs="Times New Roman"/>
          <w:color w:val="000000"/>
          <w:spacing w:val="-1"/>
          <w:sz w:val="24"/>
          <w:szCs w:val="24"/>
          <w:lang w:eastAsia="ru-RU"/>
        </w:rPr>
        <w:t xml:space="preserve"> основу для оценки вклада каждого учителя в учебные и </w:t>
      </w:r>
      <w:proofErr w:type="spellStart"/>
      <w:r w:rsidRPr="00C813C2">
        <w:rPr>
          <w:rFonts w:ascii="Times New Roman" w:eastAsia="Times New Roman" w:hAnsi="Times New Roman" w:cs="Times New Roman"/>
          <w:color w:val="000000"/>
          <w:spacing w:val="-1"/>
          <w:sz w:val="24"/>
          <w:szCs w:val="24"/>
          <w:lang w:eastAsia="ru-RU"/>
        </w:rPr>
        <w:t>внеучебные</w:t>
      </w:r>
      <w:proofErr w:type="spellEnd"/>
      <w:r w:rsidRPr="00C813C2">
        <w:rPr>
          <w:rFonts w:ascii="Times New Roman" w:eastAsia="Times New Roman" w:hAnsi="Times New Roman" w:cs="Times New Roman"/>
          <w:color w:val="000000"/>
          <w:spacing w:val="-1"/>
          <w:sz w:val="24"/>
          <w:szCs w:val="24"/>
          <w:lang w:eastAsia="ru-RU"/>
        </w:rPr>
        <w:t xml:space="preserve"> достижения обучающихся и одновременно выступают как концептуальная и </w:t>
      </w:r>
      <w:proofErr w:type="spellStart"/>
      <w:r w:rsidRPr="00C813C2">
        <w:rPr>
          <w:rFonts w:ascii="Times New Roman" w:eastAsia="Times New Roman" w:hAnsi="Times New Roman" w:cs="Times New Roman"/>
          <w:color w:val="000000"/>
          <w:spacing w:val="-1"/>
          <w:sz w:val="24"/>
          <w:szCs w:val="24"/>
          <w:lang w:eastAsia="ru-RU"/>
        </w:rPr>
        <w:t>фактологическая</w:t>
      </w:r>
      <w:proofErr w:type="spellEnd"/>
      <w:r w:rsidRPr="00C813C2">
        <w:rPr>
          <w:rFonts w:ascii="Times New Roman" w:eastAsia="Times New Roman" w:hAnsi="Times New Roman" w:cs="Times New Roman"/>
          <w:color w:val="000000"/>
          <w:spacing w:val="-1"/>
          <w:sz w:val="24"/>
          <w:szCs w:val="24"/>
          <w:lang w:eastAsia="ru-RU"/>
        </w:rPr>
        <w:t xml:space="preserve"> база Публичного доклада директора школы перед социумом-заказчиком.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Образовательная программа позволяет обеспечить удовлетворение образовательных запросов жителей </w:t>
      </w:r>
      <w:r w:rsidR="00735C74" w:rsidRPr="00C813C2">
        <w:rPr>
          <w:rFonts w:ascii="Times New Roman" w:eastAsia="Times New Roman" w:hAnsi="Times New Roman" w:cs="Times New Roman"/>
          <w:color w:val="000000"/>
          <w:sz w:val="24"/>
          <w:szCs w:val="24"/>
          <w:lang w:eastAsia="ru-RU"/>
        </w:rPr>
        <w:t xml:space="preserve">Дагестана </w:t>
      </w:r>
      <w:r w:rsidRPr="00C813C2">
        <w:rPr>
          <w:rFonts w:ascii="Times New Roman" w:eastAsia="Times New Roman" w:hAnsi="Times New Roman" w:cs="Times New Roman"/>
          <w:color w:val="000000"/>
          <w:sz w:val="24"/>
          <w:szCs w:val="24"/>
          <w:lang w:eastAsia="ru-RU"/>
        </w:rPr>
        <w:t xml:space="preserve">на получение образования, обеспечивающего условия для формирования широко образованной личности обучающегося, ее саморазвития и самореализации, адаптации учащихся к условиям системы непрерывного образования </w:t>
      </w:r>
    </w:p>
    <w:p w:rsidR="00D13943" w:rsidRPr="00C813C2" w:rsidRDefault="00D13943" w:rsidP="00D31599">
      <w:pPr>
        <w:spacing w:after="0" w:line="240" w:lineRule="auto"/>
        <w:jc w:val="both"/>
        <w:rPr>
          <w:rFonts w:ascii="Times New Roman" w:eastAsia="Times New Roman" w:hAnsi="Times New Roman" w:cs="Times New Roman"/>
          <w:snapToGrid w:val="0"/>
          <w:color w:val="000000"/>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Содержание Образовательной программы соответствует (не противоречит) действующим государственным образовательным стандартам. </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Образовательное учреждение несет ответственность за выбор общеобразовательных программ, принятых к реализации.</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Образовательное учреждение обеспечивает преемственность общеобразовательных программ в соответствии сост. 17 п. </w:t>
      </w:r>
      <w:proofErr w:type="gramStart"/>
      <w:r w:rsidRPr="00C813C2">
        <w:rPr>
          <w:rFonts w:ascii="Times New Roman" w:eastAsia="Times New Roman" w:hAnsi="Times New Roman" w:cs="Times New Roman"/>
          <w:snapToGrid w:val="0"/>
          <w:color w:val="000000"/>
          <w:sz w:val="24"/>
          <w:szCs w:val="24"/>
          <w:lang w:eastAsia="ru-RU"/>
        </w:rPr>
        <w:t>3  Закона</w:t>
      </w:r>
      <w:proofErr w:type="gramEnd"/>
      <w:r w:rsidRPr="00C813C2">
        <w:rPr>
          <w:rFonts w:ascii="Times New Roman" w:eastAsia="Times New Roman" w:hAnsi="Times New Roman" w:cs="Times New Roman"/>
          <w:snapToGrid w:val="0"/>
          <w:color w:val="000000"/>
          <w:sz w:val="24"/>
          <w:szCs w:val="24"/>
          <w:lang w:eastAsia="ru-RU"/>
        </w:rPr>
        <w:t xml:space="preserve"> РФ «Об образовании».</w:t>
      </w:r>
    </w:p>
    <w:p w:rsidR="00D31599" w:rsidRPr="00C813C2" w:rsidRDefault="00D31599" w:rsidP="00D31599">
      <w:pPr>
        <w:widowControl w:val="0"/>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CF4747" w:rsidRPr="00C813C2">
        <w:rPr>
          <w:rFonts w:ascii="Times New Roman" w:eastAsia="Times New Roman" w:hAnsi="Times New Roman" w:cs="Times New Roman"/>
          <w:sz w:val="24"/>
          <w:szCs w:val="24"/>
          <w:lang w:eastAsia="ru-RU"/>
        </w:rPr>
        <w:t xml:space="preserve">     Образовательная программа </w:t>
      </w:r>
      <w:proofErr w:type="gramStart"/>
      <w:r w:rsidR="00CF4747" w:rsidRPr="00C813C2">
        <w:rPr>
          <w:rFonts w:ascii="Times New Roman" w:eastAsia="Times New Roman" w:hAnsi="Times New Roman" w:cs="Times New Roman"/>
          <w:sz w:val="24"/>
          <w:szCs w:val="24"/>
          <w:lang w:eastAsia="ru-RU"/>
        </w:rPr>
        <w:t>МКОУ  «</w:t>
      </w:r>
      <w:proofErr w:type="spellStart"/>
      <w:proofErr w:type="gramEnd"/>
      <w:r w:rsidR="00B555FB">
        <w:rPr>
          <w:rFonts w:ascii="Times New Roman" w:hAnsi="Times New Roman" w:cs="Times New Roman"/>
          <w:sz w:val="24"/>
          <w:szCs w:val="24"/>
        </w:rPr>
        <w:t>Кищинская</w:t>
      </w:r>
      <w:proofErr w:type="spellEnd"/>
      <w:r w:rsidR="00CF4747" w:rsidRPr="00C813C2">
        <w:rPr>
          <w:rFonts w:ascii="Times New Roman" w:eastAsia="Times New Roman" w:hAnsi="Times New Roman" w:cs="Times New Roman"/>
          <w:sz w:val="24"/>
          <w:szCs w:val="24"/>
          <w:lang w:eastAsia="ru-RU"/>
        </w:rPr>
        <w:t xml:space="preserve"> средняя </w:t>
      </w:r>
      <w:r w:rsidR="002C4D32" w:rsidRPr="00C813C2">
        <w:rPr>
          <w:rFonts w:ascii="Times New Roman" w:eastAsia="Times New Roman" w:hAnsi="Times New Roman" w:cs="Times New Roman"/>
          <w:sz w:val="24"/>
          <w:szCs w:val="24"/>
          <w:lang w:eastAsia="ru-RU"/>
        </w:rPr>
        <w:t xml:space="preserve">общеобразовательная </w:t>
      </w:r>
      <w:r w:rsidR="00CF4747" w:rsidRPr="00C813C2">
        <w:rPr>
          <w:rFonts w:ascii="Times New Roman" w:eastAsia="Times New Roman" w:hAnsi="Times New Roman" w:cs="Times New Roman"/>
          <w:sz w:val="24"/>
          <w:szCs w:val="24"/>
          <w:lang w:eastAsia="ru-RU"/>
        </w:rPr>
        <w:t>школа</w:t>
      </w:r>
      <w:r w:rsidR="002A0BF6" w:rsidRPr="00C813C2">
        <w:rPr>
          <w:rFonts w:ascii="Times New Roman" w:eastAsia="Times New Roman" w:hAnsi="Times New Roman" w:cs="Times New Roman"/>
          <w:sz w:val="24"/>
          <w:szCs w:val="24"/>
          <w:lang w:eastAsia="ru-RU"/>
        </w:rPr>
        <w:t xml:space="preserve"> </w:t>
      </w:r>
      <w:r w:rsidR="00CF4747" w:rsidRPr="00C813C2">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sz w:val="24"/>
          <w:szCs w:val="24"/>
          <w:lang w:eastAsia="ru-RU"/>
        </w:rPr>
        <w:t xml:space="preserve"> строится в соответствии с основными направлениями совершенствования системы образования и ориентирована на реализацию социальных требований в системе российского образования, выдвигаемых модернизацией образования. Модернизация образования ориентирует современную школу на развитие личности обучающегося, его познавательных и созидательных способностей.</w:t>
      </w:r>
    </w:p>
    <w:p w:rsidR="00D31599" w:rsidRPr="00C813C2" w:rsidRDefault="00D31599" w:rsidP="00D31599">
      <w:pPr>
        <w:spacing w:after="0" w:line="240" w:lineRule="auto"/>
        <w:jc w:val="center"/>
        <w:rPr>
          <w:rFonts w:ascii="Times New Roman" w:eastAsia="Times New Roman" w:hAnsi="Times New Roman" w:cs="Times New Roman"/>
          <w:b/>
          <w:snapToGrid w:val="0"/>
          <w:color w:val="000000"/>
          <w:sz w:val="24"/>
          <w:szCs w:val="24"/>
          <w:lang w:eastAsia="ru-RU"/>
        </w:rPr>
      </w:pPr>
    </w:p>
    <w:p w:rsidR="00D31599" w:rsidRPr="00C813C2" w:rsidRDefault="00125AF3" w:rsidP="00125AF3">
      <w:pPr>
        <w:spacing w:after="0" w:line="240" w:lineRule="auto"/>
        <w:rPr>
          <w:rFonts w:ascii="Times New Roman" w:eastAsia="Times New Roman" w:hAnsi="Times New Roman" w:cs="Times New Roman"/>
          <w:b/>
          <w:snapToGrid w:val="0"/>
          <w:color w:val="000000"/>
          <w:sz w:val="24"/>
          <w:szCs w:val="24"/>
          <w:lang w:eastAsia="ru-RU"/>
        </w:rPr>
      </w:pPr>
      <w:r w:rsidRPr="00C813C2">
        <w:rPr>
          <w:rFonts w:ascii="Times New Roman" w:eastAsia="Times New Roman" w:hAnsi="Times New Roman" w:cs="Times New Roman"/>
          <w:b/>
          <w:snapToGrid w:val="0"/>
          <w:color w:val="000000"/>
          <w:sz w:val="24"/>
          <w:szCs w:val="24"/>
          <w:lang w:eastAsia="ru-RU"/>
        </w:rPr>
        <w:t xml:space="preserve">                         </w:t>
      </w:r>
      <w:r w:rsidR="00D31599" w:rsidRPr="00C813C2">
        <w:rPr>
          <w:rFonts w:ascii="Times New Roman" w:eastAsia="Times New Roman" w:hAnsi="Times New Roman" w:cs="Times New Roman"/>
          <w:b/>
          <w:snapToGrid w:val="0"/>
          <w:color w:val="000000"/>
          <w:sz w:val="24"/>
          <w:szCs w:val="24"/>
          <w:lang w:eastAsia="ru-RU"/>
        </w:rPr>
        <w:t>2.Целевое назначение Образовательной программы</w:t>
      </w:r>
    </w:p>
    <w:p w:rsidR="00D31599" w:rsidRPr="00C813C2" w:rsidRDefault="00D31599" w:rsidP="00D13943">
      <w:pPr>
        <w:spacing w:after="0" w:line="240" w:lineRule="auto"/>
        <w:jc w:val="center"/>
        <w:rPr>
          <w:rFonts w:ascii="Times New Roman" w:eastAsia="Times New Roman" w:hAnsi="Times New Roman" w:cs="Times New Roman"/>
          <w:b/>
          <w:snapToGrid w:val="0"/>
          <w:color w:val="000000"/>
          <w:sz w:val="24"/>
          <w:szCs w:val="24"/>
          <w:lang w:eastAsia="ru-RU"/>
        </w:rPr>
      </w:pPr>
      <w:r w:rsidRPr="00C813C2">
        <w:rPr>
          <w:rFonts w:ascii="Times New Roman" w:eastAsia="Times New Roman" w:hAnsi="Times New Roman" w:cs="Times New Roman"/>
          <w:b/>
          <w:snapToGrid w:val="0"/>
          <w:color w:val="000000"/>
          <w:sz w:val="24"/>
          <w:szCs w:val="24"/>
          <w:lang w:eastAsia="ru-RU"/>
        </w:rPr>
        <w:t>основного общего образования</w:t>
      </w:r>
    </w:p>
    <w:p w:rsidR="004C4B55" w:rsidRPr="00C813C2" w:rsidRDefault="004C4B55" w:rsidP="00D13943">
      <w:pPr>
        <w:spacing w:after="0" w:line="240" w:lineRule="auto"/>
        <w:jc w:val="center"/>
        <w:rPr>
          <w:rFonts w:ascii="Times New Roman" w:eastAsia="Times New Roman" w:hAnsi="Times New Roman" w:cs="Times New Roman"/>
          <w:b/>
          <w:snapToGrid w:val="0"/>
          <w:color w:val="000000"/>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Образовательная </w:t>
      </w:r>
      <w:proofErr w:type="gramStart"/>
      <w:r w:rsidRPr="00C813C2">
        <w:rPr>
          <w:rFonts w:ascii="Times New Roman" w:eastAsia="Times New Roman" w:hAnsi="Times New Roman" w:cs="Times New Roman"/>
          <w:color w:val="000000"/>
          <w:spacing w:val="-1"/>
          <w:sz w:val="24"/>
          <w:szCs w:val="24"/>
          <w:lang w:eastAsia="ru-RU"/>
        </w:rPr>
        <w:t>программа  направлена</w:t>
      </w:r>
      <w:proofErr w:type="gramEnd"/>
      <w:r w:rsidRPr="00C813C2">
        <w:rPr>
          <w:rFonts w:ascii="Times New Roman" w:eastAsia="Times New Roman" w:hAnsi="Times New Roman" w:cs="Times New Roman"/>
          <w:color w:val="000000"/>
          <w:spacing w:val="-1"/>
          <w:sz w:val="24"/>
          <w:szCs w:val="24"/>
          <w:lang w:eastAsia="ru-RU"/>
        </w:rPr>
        <w:t xml:space="preserve"> на освоение обучающимися программы основного образования и сформирована на основе Федеральных государственных образовательных стандартов.</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 xml:space="preserve">Основная цель Образовательной </w:t>
      </w:r>
      <w:proofErr w:type="gramStart"/>
      <w:r w:rsidRPr="00C813C2">
        <w:rPr>
          <w:rFonts w:ascii="Times New Roman" w:eastAsia="Times New Roman" w:hAnsi="Times New Roman" w:cs="Times New Roman"/>
          <w:b/>
          <w:sz w:val="24"/>
          <w:szCs w:val="24"/>
          <w:lang w:eastAsia="ru-RU"/>
        </w:rPr>
        <w:t>программы  –</w:t>
      </w:r>
      <w:proofErr w:type="gramEnd"/>
      <w:r w:rsidRPr="00C813C2">
        <w:rPr>
          <w:rFonts w:ascii="Times New Roman" w:eastAsia="Times New Roman" w:hAnsi="Times New Roman" w:cs="Times New Roman"/>
          <w:sz w:val="24"/>
          <w:szCs w:val="24"/>
          <w:lang w:eastAsia="ru-RU"/>
        </w:rPr>
        <w:t xml:space="preserve"> модернизация содержания и технологий образовательного процесса посредством разработки и внедрения модели эффективного </w:t>
      </w:r>
      <w:r w:rsidRPr="00C813C2">
        <w:rPr>
          <w:rFonts w:ascii="Times New Roman" w:eastAsia="Times New Roman" w:hAnsi="Times New Roman" w:cs="Times New Roman"/>
          <w:sz w:val="24"/>
          <w:szCs w:val="24"/>
          <w:lang w:eastAsia="ru-RU"/>
        </w:rPr>
        <w:lastRenderedPageBreak/>
        <w:t>гуманитарного образовательного пространства школы в условиях перехода на Федеральные государственные образовательные стандарты второго поколения.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Цели Образовательной программы ориентированы на создание механизмов, обеспечивающих доступность, высокое качество и эффективность образования, его постоянное обновление с учетом социальных и экономических потребностей населения, запросов личности, общества и государства. В целях Образовательной программы заложена ориентация на реализацию приоритетного национального проекта «Образование», Национальной доктрины развития образования РФ до 2025 года </w:t>
      </w:r>
    </w:p>
    <w:p w:rsidR="004C4B55" w:rsidRPr="00C813C2" w:rsidRDefault="004C4B55"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Целями реализации Образовательной программы</w:t>
      </w: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 xml:space="preserve"> основного общего образования являются:</w:t>
      </w:r>
    </w:p>
    <w:p w:rsidR="004C4B55" w:rsidRPr="00C813C2" w:rsidRDefault="004C4B55" w:rsidP="00D31599">
      <w:pPr>
        <w:spacing w:after="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A16549">
      <w:pPr>
        <w:numPr>
          <w:ilvl w:val="0"/>
          <w:numId w:val="23"/>
        </w:numPr>
        <w:spacing w:after="0" w:line="240" w:lineRule="auto"/>
        <w:jc w:val="both"/>
        <w:rPr>
          <w:rFonts w:ascii="Times New Roman" w:eastAsia="Times New Roman" w:hAnsi="Times New Roman" w:cs="Times New Roman"/>
          <w:sz w:val="24"/>
          <w:szCs w:val="24"/>
          <w:lang w:eastAsia="ru-RU"/>
        </w:rPr>
      </w:pPr>
      <w:proofErr w:type="spellStart"/>
      <w:r w:rsidRPr="00C813C2">
        <w:rPr>
          <w:rFonts w:ascii="Times New Roman" w:eastAsia="Times New Roman" w:hAnsi="Times New Roman" w:cs="Times New Roman"/>
          <w:sz w:val="24"/>
          <w:szCs w:val="24"/>
          <w:lang w:eastAsia="ru-RU"/>
        </w:rPr>
        <w:t>гуманитаризация</w:t>
      </w:r>
      <w:proofErr w:type="spellEnd"/>
      <w:r w:rsidRPr="00C813C2">
        <w:rPr>
          <w:rFonts w:ascii="Times New Roman" w:eastAsia="Times New Roman" w:hAnsi="Times New Roman" w:cs="Times New Roman"/>
          <w:sz w:val="24"/>
          <w:szCs w:val="24"/>
          <w:lang w:eastAsia="ru-RU"/>
        </w:rPr>
        <w:t xml:space="preserve">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4C4B55" w:rsidRPr="00C813C2" w:rsidRDefault="004C4B55" w:rsidP="004C4B55">
      <w:pPr>
        <w:spacing w:after="0" w:line="240" w:lineRule="auto"/>
        <w:ind w:left="360"/>
        <w:jc w:val="both"/>
        <w:rPr>
          <w:rFonts w:ascii="Times New Roman" w:eastAsia="Times New Roman" w:hAnsi="Times New Roman" w:cs="Times New Roman"/>
          <w:sz w:val="24"/>
          <w:szCs w:val="24"/>
          <w:lang w:eastAsia="ru-RU"/>
        </w:rPr>
      </w:pPr>
    </w:p>
    <w:p w:rsidR="00D31599" w:rsidRPr="00C813C2" w:rsidRDefault="00D31599" w:rsidP="00A16549">
      <w:pPr>
        <w:numPr>
          <w:ilvl w:val="0"/>
          <w:numId w:val="2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достижение уровня функциональной грамотности, характеризующегося практическим овладением познавательными средствами основных видов жизнедеятельности и выражающегося в знании сведений, правил, принципов понятий и умений, составляющих основу решения стандартных задач;</w:t>
      </w:r>
    </w:p>
    <w:p w:rsidR="00D31599" w:rsidRPr="00C813C2" w:rsidRDefault="00D31599" w:rsidP="00A16549">
      <w:pPr>
        <w:numPr>
          <w:ilvl w:val="0"/>
          <w:numId w:val="2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подготовка обучающихся к освоению общеобразовательных программ основного общего образования, </w:t>
      </w:r>
      <w:r w:rsidRPr="00C813C2">
        <w:rPr>
          <w:rFonts w:ascii="Times New Roman" w:eastAsia="Times New Roman" w:hAnsi="Times New Roman" w:cs="Times New Roman"/>
          <w:snapToGrid w:val="0"/>
          <w:color w:val="000000"/>
          <w:sz w:val="24"/>
          <w:szCs w:val="24"/>
          <w:lang w:eastAsia="ru-RU"/>
        </w:rPr>
        <w:t>обеспечивающих дополнительную (углубленную) подготовку обучающихся по предметам гуманитарного профиля;</w:t>
      </w:r>
    </w:p>
    <w:p w:rsidR="00D31599" w:rsidRPr="00C813C2" w:rsidRDefault="00D31599" w:rsidP="00A16549">
      <w:pPr>
        <w:numPr>
          <w:ilvl w:val="0"/>
          <w:numId w:val="2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основ ключевых компетентностей обучающихся, то есть основ овладения социально-значимым набором способов деятельности, универсальных по отношению к объекту деятельности: коммуникативной компетентности, социальной компетентности, готовности к разрешению проблем, технологической компетентности, информационной компетентности;</w:t>
      </w:r>
    </w:p>
    <w:p w:rsidR="00D31599" w:rsidRPr="00C813C2" w:rsidRDefault="00D31599" w:rsidP="00A16549">
      <w:pPr>
        <w:numPr>
          <w:ilvl w:val="0"/>
          <w:numId w:val="2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удовлетворение потребностей граждан в получении их детьми основного общего образования как основы для будущего образовательного и профессионального самоопределения и дополнительной подготовки по предметам гуманитарного цикла.</w:t>
      </w:r>
    </w:p>
    <w:p w:rsidR="00D31599" w:rsidRPr="00C813C2" w:rsidRDefault="00D31599" w:rsidP="00D31599">
      <w:pPr>
        <w:spacing w:after="0" w:line="240" w:lineRule="auto"/>
        <w:jc w:val="center"/>
        <w:rPr>
          <w:rFonts w:ascii="Times New Roman" w:eastAsia="Times New Roman" w:hAnsi="Times New Roman" w:cs="Times New Roman"/>
          <w:b/>
          <w:i/>
          <w:sz w:val="24"/>
          <w:szCs w:val="24"/>
          <w:lang w:eastAsia="ru-RU"/>
        </w:rPr>
      </w:pPr>
    </w:p>
    <w:p w:rsidR="00D31599" w:rsidRPr="00C813C2" w:rsidRDefault="00D31599" w:rsidP="00125AF3">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Основными задачами реализации Образовательной программы являются</w:t>
      </w:r>
      <w:r w:rsidRPr="00C813C2">
        <w:rPr>
          <w:rFonts w:ascii="Times New Roman" w:eastAsia="Times New Roman" w:hAnsi="Times New Roman" w:cs="Times New Roman"/>
          <w:sz w:val="24"/>
          <w:szCs w:val="24"/>
          <w:lang w:eastAsia="ru-RU"/>
        </w:rPr>
        <w:t>:</w:t>
      </w:r>
    </w:p>
    <w:p w:rsidR="004C4B55" w:rsidRPr="00C813C2" w:rsidRDefault="004C4B55" w:rsidP="00125AF3">
      <w:pPr>
        <w:spacing w:after="0" w:line="240" w:lineRule="auto"/>
        <w:rPr>
          <w:rFonts w:ascii="Times New Roman" w:eastAsia="Times New Roman" w:hAnsi="Times New Roman" w:cs="Times New Roman"/>
          <w:sz w:val="24"/>
          <w:szCs w:val="24"/>
          <w:lang w:eastAsia="ru-RU"/>
        </w:rPr>
      </w:pP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осуществление качественного перехода школы на выполнение новых федеральных государственных образовательных стандартов на основе петербургского опыта создания высокотехнологичной образовательной среды, обеспечивающей инновационные изменения в организации и содержании педагогического процесса, а также в характере результатов обучения;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качественное обновление содержания образовательного процесса за счет модернизации структуры и содержания образования;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конструирование учебного плана, основанного на идеях научности, преемственности, перспективности;</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обеспечения качества основного общего образования, соответствующего требованиям обязательного минимума (государственного образовательного стандарта);</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организация образовательного процесса на основе инновационных технологий и форм организации образовательного процесса; органическое сочетание традиций и новаций;</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готовности к освоению общеобразовательной программы среднего (полного) общего образования, обеспечивающей дополнительную (углубленную) подготовку по предметам гуманитарного профиля, а также к деятельности в условиях системы непрерывного образования;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xml:space="preserve">формирование широко образованной </w:t>
      </w:r>
      <w:proofErr w:type="gramStart"/>
      <w:r w:rsidRPr="00C813C2">
        <w:rPr>
          <w:rFonts w:ascii="Times New Roman" w:eastAsia="Times New Roman" w:hAnsi="Times New Roman" w:cs="Times New Roman"/>
          <w:sz w:val="24"/>
          <w:szCs w:val="24"/>
          <w:lang w:eastAsia="ru-RU"/>
        </w:rPr>
        <w:t>личности,  ориентированной</w:t>
      </w:r>
      <w:proofErr w:type="gramEnd"/>
      <w:r w:rsidRPr="00C813C2">
        <w:rPr>
          <w:rFonts w:ascii="Times New Roman" w:eastAsia="Times New Roman" w:hAnsi="Times New Roman" w:cs="Times New Roman"/>
          <w:sz w:val="24"/>
          <w:szCs w:val="24"/>
          <w:lang w:eastAsia="ru-RU"/>
        </w:rPr>
        <w:t xml:space="preserve"> на осознанный выбор и получение высшего гуманитарного образования,</w:t>
      </w:r>
      <w:r w:rsidR="002C4D32"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целостного гуманитарного знания;</w:t>
      </w:r>
    </w:p>
    <w:p w:rsidR="004C4B55"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формирование ключевых компетентностей обучающихся, то есть основ овладения социально-значимы</w:t>
      </w:r>
      <w:r w:rsidR="00B03B3A">
        <w:rPr>
          <w:rFonts w:ascii="Times New Roman" w:eastAsia="Times New Roman" w:hAnsi="Times New Roman" w:cs="Times New Roman"/>
          <w:sz w:val="24"/>
          <w:szCs w:val="24"/>
          <w:lang w:eastAsia="ru-RU"/>
        </w:rPr>
        <w:t>м набором способов деятельности;</w:t>
      </w:r>
      <w:r w:rsidRPr="00C813C2">
        <w:rPr>
          <w:rFonts w:ascii="Times New Roman" w:eastAsia="Times New Roman" w:hAnsi="Times New Roman" w:cs="Times New Roman"/>
          <w:sz w:val="24"/>
          <w:szCs w:val="24"/>
          <w:lang w:eastAsia="ru-RU"/>
        </w:rPr>
        <w:t xml:space="preserve"> </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универсальных по отношению к объекту деятельности: коммуникативной компетентности, социальной компетентности, готовности к </w:t>
      </w:r>
      <w:proofErr w:type="gramStart"/>
      <w:r w:rsidRPr="00C813C2">
        <w:rPr>
          <w:rFonts w:ascii="Times New Roman" w:eastAsia="Times New Roman" w:hAnsi="Times New Roman" w:cs="Times New Roman"/>
          <w:sz w:val="24"/>
          <w:szCs w:val="24"/>
          <w:lang w:eastAsia="ru-RU"/>
        </w:rPr>
        <w:t>самообразованию,  готовности</w:t>
      </w:r>
      <w:proofErr w:type="gramEnd"/>
      <w:r w:rsidRPr="00C813C2">
        <w:rPr>
          <w:rFonts w:ascii="Times New Roman" w:eastAsia="Times New Roman" w:hAnsi="Times New Roman" w:cs="Times New Roman"/>
          <w:sz w:val="24"/>
          <w:szCs w:val="24"/>
          <w:lang w:eastAsia="ru-RU"/>
        </w:rPr>
        <w:t xml:space="preserve"> к разрешению проблем, технологической компетентности, информационной компетентности;</w:t>
      </w:r>
    </w:p>
    <w:p w:rsidR="004C4B55"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вовлечение обучающихся в продуктивную интеллектуальную деятельность, обеспечивающую формирование компетентностей, необходимых для </w:t>
      </w:r>
    </w:p>
    <w:p w:rsidR="004C4B55" w:rsidRPr="00C813C2" w:rsidRDefault="004C4B55"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обеспечения личного успеха в условиях современной</w:t>
      </w:r>
    </w:p>
    <w:p w:rsidR="00D31599" w:rsidRPr="00C813C2" w:rsidRDefault="004C4B55"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 xml:space="preserve"> социально-</w:t>
      </w:r>
      <w:r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экономической ситуации;</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формирование системы </w:t>
      </w:r>
      <w:proofErr w:type="spellStart"/>
      <w:proofErr w:type="gramStart"/>
      <w:r w:rsidRPr="00C813C2">
        <w:rPr>
          <w:rFonts w:ascii="Times New Roman" w:eastAsia="Times New Roman" w:hAnsi="Times New Roman" w:cs="Times New Roman"/>
          <w:sz w:val="24"/>
          <w:szCs w:val="24"/>
          <w:lang w:eastAsia="ru-RU"/>
        </w:rPr>
        <w:t>метапредметных</w:t>
      </w:r>
      <w:proofErr w:type="spellEnd"/>
      <w:r w:rsidRPr="00C813C2">
        <w:rPr>
          <w:rFonts w:ascii="Times New Roman" w:eastAsia="Times New Roman" w:hAnsi="Times New Roman" w:cs="Times New Roman"/>
          <w:sz w:val="24"/>
          <w:szCs w:val="24"/>
          <w:lang w:eastAsia="ru-RU"/>
        </w:rPr>
        <w:t xml:space="preserve">  умений</w:t>
      </w:r>
      <w:proofErr w:type="gramEnd"/>
      <w:r w:rsidRPr="00C813C2">
        <w:rPr>
          <w:rFonts w:ascii="Times New Roman" w:eastAsia="Times New Roman" w:hAnsi="Times New Roman" w:cs="Times New Roman"/>
          <w:sz w:val="24"/>
          <w:szCs w:val="24"/>
          <w:lang w:eastAsia="ru-RU"/>
        </w:rPr>
        <w:t xml:space="preserve"> и навыков;</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proofErr w:type="gramStart"/>
      <w:r w:rsidRPr="00C813C2">
        <w:rPr>
          <w:rFonts w:ascii="Times New Roman" w:eastAsia="Times New Roman" w:hAnsi="Times New Roman" w:cs="Times New Roman"/>
          <w:sz w:val="24"/>
          <w:szCs w:val="24"/>
          <w:lang w:eastAsia="ru-RU"/>
        </w:rPr>
        <w:t>обеспечение  психолого</w:t>
      </w:r>
      <w:proofErr w:type="gramEnd"/>
      <w:r w:rsidRPr="00C813C2">
        <w:rPr>
          <w:rFonts w:ascii="Times New Roman" w:eastAsia="Times New Roman" w:hAnsi="Times New Roman" w:cs="Times New Roman"/>
          <w:sz w:val="24"/>
          <w:szCs w:val="24"/>
          <w:lang w:eastAsia="ru-RU"/>
        </w:rPr>
        <w:t>-педагогического  и  социального сопровождения, включающего комплексную диагностику познавательных процессов; развития эмоционально-волевой сферы обучающихся;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качественное повышение эффективности психологического, методического, социального, педагогического, медицинского сопровождения активных форм развития одаренных обучающихся;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дифференцированный подход к обучающимся в процессе овладения ими содержанием программ по учебным предметам, выявление затруднений </w:t>
      </w:r>
      <w:proofErr w:type="gramStart"/>
      <w:r w:rsidRPr="00C813C2">
        <w:rPr>
          <w:rFonts w:ascii="Times New Roman" w:eastAsia="Times New Roman" w:hAnsi="Times New Roman" w:cs="Times New Roman"/>
          <w:sz w:val="24"/>
          <w:szCs w:val="24"/>
          <w:lang w:eastAsia="ru-RU"/>
        </w:rPr>
        <w:t>обучающихся  с</w:t>
      </w:r>
      <w:proofErr w:type="gramEnd"/>
      <w:r w:rsidRPr="00C813C2">
        <w:rPr>
          <w:rFonts w:ascii="Times New Roman" w:eastAsia="Times New Roman" w:hAnsi="Times New Roman" w:cs="Times New Roman"/>
          <w:sz w:val="24"/>
          <w:szCs w:val="24"/>
          <w:lang w:eastAsia="ru-RU"/>
        </w:rPr>
        <w:t xml:space="preserve"> целью их преодоления;</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разработка и внедрение инновационных моделей организации образовательного пространства, поддержка инноваций отдельных учителей и творческих групп;</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обеспечение приобщения к мировой культуре, культурному наследию </w:t>
      </w:r>
      <w:r w:rsidR="00382E21" w:rsidRPr="00C813C2">
        <w:rPr>
          <w:rFonts w:ascii="Times New Roman" w:eastAsia="Times New Roman" w:hAnsi="Times New Roman" w:cs="Times New Roman"/>
          <w:sz w:val="24"/>
          <w:szCs w:val="24"/>
          <w:lang w:eastAsia="ru-RU"/>
        </w:rPr>
        <w:t xml:space="preserve">РД </w:t>
      </w:r>
      <w:r w:rsidRPr="00C813C2">
        <w:rPr>
          <w:rFonts w:ascii="Times New Roman" w:eastAsia="Times New Roman" w:hAnsi="Times New Roman" w:cs="Times New Roman"/>
          <w:sz w:val="24"/>
          <w:szCs w:val="24"/>
          <w:lang w:eastAsia="ru-RU"/>
        </w:rPr>
        <w:t>и России;</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воспитание любви к Отечеству, своему народу, его языку, духовным ценностям и природе, воспитание уважительного отношения к другим народам и их национальным культурам; </w:t>
      </w:r>
    </w:p>
    <w:p w:rsidR="00D31599" w:rsidRPr="00C813C2" w:rsidRDefault="00D31599" w:rsidP="00A16549">
      <w:pPr>
        <w:numPr>
          <w:ilvl w:val="0"/>
          <w:numId w:val="5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воспитание личности исследователя, формирование исследовательского подхода к познанию окружающего мира, развитие абстрактно-теоретического мышления </w:t>
      </w:r>
      <w:proofErr w:type="gramStart"/>
      <w:r w:rsidRPr="00C813C2">
        <w:rPr>
          <w:rFonts w:ascii="Times New Roman" w:eastAsia="Times New Roman" w:hAnsi="Times New Roman" w:cs="Times New Roman"/>
          <w:sz w:val="24"/>
          <w:szCs w:val="24"/>
          <w:lang w:eastAsia="ru-RU"/>
        </w:rPr>
        <w:t>обучающихся,  умений</w:t>
      </w:r>
      <w:proofErr w:type="gramEnd"/>
      <w:r w:rsidRPr="00C813C2">
        <w:rPr>
          <w:rFonts w:ascii="Times New Roman" w:eastAsia="Times New Roman" w:hAnsi="Times New Roman" w:cs="Times New Roman"/>
          <w:sz w:val="24"/>
          <w:szCs w:val="24"/>
          <w:lang w:eastAsia="ru-RU"/>
        </w:rPr>
        <w:t xml:space="preserve"> и навыков проведения исследований, выполнения проектов и творческих работ;</w:t>
      </w:r>
    </w:p>
    <w:p w:rsidR="00D31599" w:rsidRPr="00C813C2" w:rsidRDefault="00D31599" w:rsidP="00A16549">
      <w:pPr>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формирование ценностного отношения </w:t>
      </w:r>
      <w:proofErr w:type="gramStart"/>
      <w:r w:rsidRPr="00C813C2">
        <w:rPr>
          <w:rFonts w:ascii="Times New Roman" w:eastAsia="Times New Roman" w:hAnsi="Times New Roman" w:cs="Times New Roman"/>
          <w:color w:val="000000"/>
          <w:sz w:val="24"/>
          <w:szCs w:val="24"/>
          <w:lang w:eastAsia="ru-RU"/>
        </w:rPr>
        <w:t>обучающихся  к</w:t>
      </w:r>
      <w:proofErr w:type="gramEnd"/>
      <w:r w:rsidRPr="00C813C2">
        <w:rPr>
          <w:rFonts w:ascii="Times New Roman" w:eastAsia="Times New Roman" w:hAnsi="Times New Roman" w:cs="Times New Roman"/>
          <w:color w:val="000000"/>
          <w:sz w:val="24"/>
          <w:szCs w:val="24"/>
          <w:lang w:eastAsia="ru-RU"/>
        </w:rPr>
        <w:t xml:space="preserve"> учению,  системы познавательных интересов и стремления творческой деятельности для осознанного выбора дальнейшего образовательного маршрута;</w:t>
      </w:r>
    </w:p>
    <w:p w:rsidR="00D31599" w:rsidRPr="00C813C2" w:rsidRDefault="00D31599" w:rsidP="00A16549">
      <w:pPr>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осуществление управления содержанием образования и технологиями его реализации;</w:t>
      </w:r>
    </w:p>
    <w:p w:rsidR="00D31599" w:rsidRPr="00C813C2" w:rsidRDefault="00D31599" w:rsidP="00A16549">
      <w:pPr>
        <w:numPr>
          <w:ilvl w:val="0"/>
          <w:numId w:val="2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удовлетворенность обучающихся и родителей качеством и условиями образовательного процесса.</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Достижение обучающимися предусмотренного обязательным минимумом содержания основного общего образования (государственными образовательными стандартами) обеспечивается </w:t>
      </w:r>
      <w:proofErr w:type="gramStart"/>
      <w:r w:rsidRPr="00C813C2">
        <w:rPr>
          <w:rFonts w:ascii="Times New Roman" w:eastAsia="Times New Roman" w:hAnsi="Times New Roman" w:cs="Times New Roman"/>
          <w:color w:val="000000"/>
          <w:sz w:val="24"/>
          <w:szCs w:val="24"/>
          <w:lang w:eastAsia="ru-RU"/>
        </w:rPr>
        <w:t>решением  следующих</w:t>
      </w:r>
      <w:proofErr w:type="gramEnd"/>
      <w:r w:rsidRPr="00C813C2">
        <w:rPr>
          <w:rFonts w:ascii="Times New Roman" w:eastAsia="Times New Roman" w:hAnsi="Times New Roman" w:cs="Times New Roman"/>
          <w:color w:val="000000"/>
          <w:sz w:val="24"/>
          <w:szCs w:val="24"/>
          <w:lang w:eastAsia="ru-RU"/>
        </w:rPr>
        <w:t xml:space="preserve"> образовательных задач:</w:t>
      </w:r>
    </w:p>
    <w:p w:rsidR="00441136" w:rsidRPr="00B03B3A" w:rsidRDefault="00D31599" w:rsidP="004C4B55">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B03B3A">
        <w:rPr>
          <w:rFonts w:ascii="Times New Roman" w:eastAsia="Times New Roman" w:hAnsi="Times New Roman" w:cs="Times New Roman"/>
          <w:color w:val="000000"/>
          <w:sz w:val="24"/>
          <w:szCs w:val="24"/>
          <w:lang w:eastAsia="ru-RU"/>
        </w:rPr>
        <w:t xml:space="preserve">обеспечение возможностей для овладения русским языком как важнейшим средством познания, интеллектуального, духовного и эстетического </w:t>
      </w:r>
      <w:proofErr w:type="gramStart"/>
      <w:r w:rsidRPr="00B03B3A">
        <w:rPr>
          <w:rFonts w:ascii="Times New Roman" w:eastAsia="Times New Roman" w:hAnsi="Times New Roman" w:cs="Times New Roman"/>
          <w:color w:val="000000"/>
          <w:sz w:val="24"/>
          <w:szCs w:val="24"/>
          <w:lang w:eastAsia="ru-RU"/>
        </w:rPr>
        <w:t>развития,  формирования</w:t>
      </w:r>
      <w:proofErr w:type="gramEnd"/>
      <w:r w:rsidRPr="00B03B3A">
        <w:rPr>
          <w:rFonts w:ascii="Times New Roman" w:eastAsia="Times New Roman" w:hAnsi="Times New Roman" w:cs="Times New Roman"/>
          <w:color w:val="000000"/>
          <w:sz w:val="24"/>
          <w:szCs w:val="24"/>
          <w:lang w:eastAsia="ru-RU"/>
        </w:rPr>
        <w:t xml:space="preserve"> умений и навыков полноценного пользования богатыми ресурсами родного языка в своей речевой практике, усвоения норм литературного языка, воспитания стремления к </w:t>
      </w:r>
    </w:p>
    <w:p w:rsidR="00D31599" w:rsidRPr="00C813C2" w:rsidRDefault="00D31599" w:rsidP="00B03B3A">
      <w:pPr>
        <w:spacing w:after="0" w:line="240" w:lineRule="auto"/>
        <w:ind w:left="360"/>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самосовершенствованию в области языковой подготовки и культуры речевого общения;</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представлений о литературе как виде искусства, об основных этапах развития мировой литературы и о месте в ней русской литературы, обучение средствам анализа литературного произведения, закрепление свободного владения устной и письменной речью, формирования литературного вкуса, объяснение феномена литературной классики, ее эстетической, познавательной и воспитательной ценности для разных поколений человечества;</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 xml:space="preserve">достижение уровня общения, понимания и написания текстов на английском языке, обучение чтению и пониманию несложных аутентичных текстов, формирование </w:t>
      </w:r>
      <w:proofErr w:type="gramStart"/>
      <w:r w:rsidRPr="00C813C2">
        <w:rPr>
          <w:rFonts w:ascii="Times New Roman" w:eastAsia="Times New Roman" w:hAnsi="Times New Roman" w:cs="Times New Roman"/>
          <w:color w:val="000000"/>
          <w:sz w:val="24"/>
          <w:szCs w:val="24"/>
          <w:lang w:eastAsia="ru-RU"/>
        </w:rPr>
        <w:t>ценностно-ориентационных представлений</w:t>
      </w:r>
      <w:proofErr w:type="gramEnd"/>
      <w:r w:rsidRPr="00C813C2">
        <w:rPr>
          <w:rFonts w:ascii="Times New Roman" w:eastAsia="Times New Roman" w:hAnsi="Times New Roman" w:cs="Times New Roman"/>
          <w:color w:val="000000"/>
          <w:sz w:val="24"/>
          <w:szCs w:val="24"/>
          <w:lang w:eastAsia="ru-RU"/>
        </w:rPr>
        <w:t xml:space="preserve"> обучающихся об англоязычном мире;</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обеспечение математической подготовки, </w:t>
      </w:r>
      <w:r w:rsidRPr="00C813C2">
        <w:rPr>
          <w:rFonts w:ascii="Times New Roman" w:eastAsia="Times New Roman" w:hAnsi="Times New Roman" w:cs="Times New Roman"/>
          <w:snapToGrid w:val="0"/>
          <w:color w:val="000000"/>
          <w:sz w:val="24"/>
          <w:szCs w:val="24"/>
          <w:lang w:eastAsia="ru-RU"/>
        </w:rPr>
        <w:t>развитие вычислительных и формально-оперативных алгебраических умений, усвоение аппарата уравнений и неравенств как основного средства математического моделирования прикладных задач; развитие таких качеств личности, как ясность и точность мысли, логическое мышление, алгоритмическая культура, научная интуиция; формирование представлений об идеях и методах математики как универсального языка науки и техники, средства моделирования процессов и явлений; формирование пространственных представлений, развитие логического мышления;</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ф</w:t>
      </w:r>
      <w:r w:rsidRPr="00C813C2">
        <w:rPr>
          <w:rFonts w:ascii="Times New Roman" w:eastAsia="Times New Roman" w:hAnsi="Times New Roman" w:cs="Times New Roman"/>
          <w:color w:val="000000"/>
          <w:sz w:val="24"/>
          <w:szCs w:val="24"/>
          <w:lang w:eastAsia="ru-RU"/>
        </w:rPr>
        <w:t xml:space="preserve">ормирование представлений обучающихся о целостном характере исторического процесса и ведущих концепциях </w:t>
      </w:r>
      <w:proofErr w:type="gramStart"/>
      <w:r w:rsidRPr="00C813C2">
        <w:rPr>
          <w:rFonts w:ascii="Times New Roman" w:eastAsia="Times New Roman" w:hAnsi="Times New Roman" w:cs="Times New Roman"/>
          <w:color w:val="000000"/>
          <w:sz w:val="24"/>
          <w:szCs w:val="24"/>
          <w:lang w:eastAsia="ru-RU"/>
        </w:rPr>
        <w:t>осмысления  его</w:t>
      </w:r>
      <w:proofErr w:type="gramEnd"/>
      <w:r w:rsidRPr="00C813C2">
        <w:rPr>
          <w:rFonts w:ascii="Times New Roman" w:eastAsia="Times New Roman" w:hAnsi="Times New Roman" w:cs="Times New Roman"/>
          <w:color w:val="000000"/>
          <w:sz w:val="24"/>
          <w:szCs w:val="24"/>
          <w:lang w:eastAsia="ru-RU"/>
        </w:rPr>
        <w:t xml:space="preserve"> закономерностей, способности самостоятельно ставить проблемы собственного исторического познания, вести научную полемику по проблемам методологии исторического знания, выявлять сущность исторических процессов и явлений, устанавливать между ними причинно-следственные связи, формирование  исследовательского подхода к изучению истории;</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формирование целостного представления о тенденциях и закономерностях развития человеческого общества, экономических системах, социальной структуре, политических и правовых институтах, развитие правосознания и активной гражданской позиции обучающихся;</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создание у обучающихся </w:t>
      </w:r>
      <w:r w:rsidRPr="00C813C2">
        <w:rPr>
          <w:rFonts w:ascii="Times New Roman" w:eastAsia="Times New Roman" w:hAnsi="Times New Roman" w:cs="Times New Roman"/>
          <w:snapToGrid w:val="0"/>
          <w:color w:val="000000"/>
          <w:sz w:val="24"/>
          <w:szCs w:val="24"/>
          <w:lang w:eastAsia="ru-RU"/>
        </w:rPr>
        <w:t>географических образов различных территорий,</w:t>
      </w:r>
      <w:r w:rsidRPr="00C813C2">
        <w:rPr>
          <w:rFonts w:ascii="Times New Roman" w:eastAsia="Times New Roman" w:hAnsi="Times New Roman" w:cs="Times New Roman"/>
          <w:color w:val="000000"/>
          <w:sz w:val="24"/>
          <w:szCs w:val="24"/>
          <w:lang w:eastAsia="ru-RU"/>
        </w:rPr>
        <w:t xml:space="preserve"> представлений </w:t>
      </w:r>
      <w:r w:rsidRPr="00C813C2">
        <w:rPr>
          <w:rFonts w:ascii="Times New Roman" w:eastAsia="Times New Roman" w:hAnsi="Times New Roman" w:cs="Times New Roman"/>
          <w:snapToGrid w:val="0"/>
          <w:color w:val="000000"/>
          <w:sz w:val="24"/>
          <w:szCs w:val="24"/>
          <w:lang w:eastAsia="ru-RU"/>
        </w:rPr>
        <w:t>о литосфере, атмосфере, гидросфере и биосфере Земли, раскрытие взаимосвязей в природе, ознакомление обучающихся с территорией, демографическими особенностями, административно-территориальным делением Российской Федерации, а также с некоторыми общими экономико-географическими понятиями о народном хозяйстве и отраслях, входящих в его состав;</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формирование представлений о научном методе познания живых систем, основы экологической грамотности, ценностного отношения к </w:t>
      </w:r>
      <w:proofErr w:type="gramStart"/>
      <w:r w:rsidRPr="00C813C2">
        <w:rPr>
          <w:rFonts w:ascii="Times New Roman" w:eastAsia="Times New Roman" w:hAnsi="Times New Roman" w:cs="Times New Roman"/>
          <w:color w:val="000000"/>
          <w:sz w:val="24"/>
          <w:szCs w:val="24"/>
          <w:lang w:eastAsia="ru-RU"/>
        </w:rPr>
        <w:t xml:space="preserve">живому,   </w:t>
      </w:r>
      <w:proofErr w:type="gramEnd"/>
      <w:r w:rsidRPr="00C813C2">
        <w:rPr>
          <w:rFonts w:ascii="Times New Roman" w:eastAsia="Times New Roman" w:hAnsi="Times New Roman" w:cs="Times New Roman"/>
          <w:color w:val="000000"/>
          <w:sz w:val="24"/>
          <w:szCs w:val="24"/>
          <w:lang w:eastAsia="ru-RU"/>
        </w:rPr>
        <w:t>знаний о здоровом образе жизни в целях сохранения психического, физического и нравственного здоровья человека;</w:t>
      </w:r>
    </w:p>
    <w:p w:rsidR="00D31599" w:rsidRPr="00B03B3A" w:rsidRDefault="00D31599" w:rsidP="00B03B3A">
      <w:pPr>
        <w:numPr>
          <w:ilvl w:val="0"/>
          <w:numId w:val="25"/>
        </w:numPr>
        <w:spacing w:after="0" w:line="240" w:lineRule="auto"/>
        <w:jc w:val="both"/>
        <w:rPr>
          <w:rFonts w:ascii="Times New Roman" w:eastAsia="Times New Roman" w:hAnsi="Times New Roman" w:cs="Times New Roman"/>
          <w:color w:val="000000"/>
          <w:sz w:val="24"/>
          <w:szCs w:val="24"/>
          <w:lang w:eastAsia="ru-RU"/>
        </w:rPr>
      </w:pPr>
      <w:r w:rsidRPr="00B03B3A">
        <w:rPr>
          <w:rFonts w:ascii="Times New Roman" w:eastAsia="Times New Roman" w:hAnsi="Times New Roman" w:cs="Times New Roman"/>
          <w:color w:val="000000"/>
          <w:sz w:val="24"/>
          <w:szCs w:val="24"/>
          <w:lang w:eastAsia="ru-RU"/>
        </w:rPr>
        <w:t>обеспечение усвоения знаний о механических, тепловых, электромагнитных и квантовых явлениях, о величинах, характеризующих эти явления, о законах, которым они подчиняются, о методах научного познания природы и формирование на этой основе представлений о физической картине мира, воспитание убежденности в его познаваемости;</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изучение </w:t>
      </w:r>
      <w:r w:rsidRPr="00C813C2">
        <w:rPr>
          <w:rFonts w:ascii="Times New Roman" w:eastAsia="Times New Roman" w:hAnsi="Times New Roman" w:cs="Times New Roman"/>
          <w:snapToGrid w:val="0"/>
          <w:color w:val="000000"/>
          <w:sz w:val="24"/>
          <w:szCs w:val="24"/>
          <w:lang w:eastAsia="ru-RU"/>
        </w:rPr>
        <w:t>химии элементов, формах их существования - атомах, изотопах, ионах, простых веществ, и важнейших соединений, постижение обучающимися материального единство веществ природы, их генетическая связи, формирование представлений о химическом соединении как о звене в непрерывной цепи превращений веществ участвует в круговороте химических элементов и в химической эволюции;</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формирование информационной культуры </w:t>
      </w:r>
      <w:proofErr w:type="gramStart"/>
      <w:r w:rsidRPr="00C813C2">
        <w:rPr>
          <w:rFonts w:ascii="Times New Roman" w:eastAsia="Times New Roman" w:hAnsi="Times New Roman" w:cs="Times New Roman"/>
          <w:sz w:val="24"/>
          <w:szCs w:val="24"/>
          <w:lang w:eastAsia="ru-RU"/>
        </w:rPr>
        <w:t>обучающихся,  технологических</w:t>
      </w:r>
      <w:proofErr w:type="gramEnd"/>
      <w:r w:rsidRPr="00C813C2">
        <w:rPr>
          <w:rFonts w:ascii="Times New Roman" w:eastAsia="Times New Roman" w:hAnsi="Times New Roman" w:cs="Times New Roman"/>
          <w:sz w:val="24"/>
          <w:szCs w:val="24"/>
          <w:lang w:eastAsia="ru-RU"/>
        </w:rPr>
        <w:t xml:space="preserve"> навыков работы в программных средах, использования компьютера в качестве универсального инструмента для решения задач интеллектуальной деятельности, понимания роли информационных процессов в различных сферах бытия человеческого общества, значимости интеграции в мировое информационное пространство;</w:t>
      </w:r>
    </w:p>
    <w:p w:rsidR="00D31599" w:rsidRPr="00C813C2" w:rsidRDefault="00D31599" w:rsidP="00A16549">
      <w:pPr>
        <w:numPr>
          <w:ilvl w:val="0"/>
          <w:numId w:val="25"/>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z w:val="24"/>
          <w:szCs w:val="24"/>
          <w:lang w:eastAsia="ru-RU"/>
        </w:rPr>
        <w:t>формирование системы знаний о мировой художественной культуре, о видах искусств и их роли в жизни людей, формирование эстетической воспитанности обучающихся.</w:t>
      </w:r>
    </w:p>
    <w:p w:rsidR="00D31599" w:rsidRPr="00C813C2" w:rsidRDefault="00D31599" w:rsidP="00D31599">
      <w:pPr>
        <w:spacing w:after="0" w:line="240" w:lineRule="auto"/>
        <w:ind w:firstLine="720"/>
        <w:jc w:val="center"/>
        <w:rPr>
          <w:rFonts w:ascii="Times New Roman" w:eastAsia="Times New Roman" w:hAnsi="Times New Roman" w:cs="Times New Roman"/>
          <w:b/>
          <w:sz w:val="24"/>
          <w:szCs w:val="24"/>
          <w:lang w:eastAsia="ru-RU"/>
        </w:rPr>
      </w:pPr>
    </w:p>
    <w:p w:rsidR="00D31599" w:rsidRPr="00C813C2" w:rsidRDefault="00125AF3" w:rsidP="00125AF3">
      <w:pPr>
        <w:spacing w:after="0" w:line="240" w:lineRule="auto"/>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i/>
          <w:color w:val="000000"/>
          <w:sz w:val="24"/>
          <w:szCs w:val="24"/>
          <w:lang w:eastAsia="ru-RU"/>
        </w:rPr>
        <w:t xml:space="preserve">                              </w:t>
      </w:r>
      <w:r w:rsidR="00D31599" w:rsidRPr="00C813C2">
        <w:rPr>
          <w:rFonts w:ascii="Times New Roman" w:eastAsia="Times New Roman" w:hAnsi="Times New Roman" w:cs="Times New Roman"/>
          <w:b/>
          <w:color w:val="000000"/>
          <w:sz w:val="24"/>
          <w:szCs w:val="24"/>
          <w:lang w:eastAsia="ru-RU"/>
        </w:rPr>
        <w:t>Принципы Образовательной программы</w:t>
      </w:r>
    </w:p>
    <w:p w:rsidR="004C4B55" w:rsidRPr="00C813C2" w:rsidRDefault="004C4B55" w:rsidP="00125AF3">
      <w:pPr>
        <w:spacing w:after="0" w:line="240" w:lineRule="auto"/>
        <w:rPr>
          <w:rFonts w:ascii="Times New Roman" w:eastAsia="Times New Roman" w:hAnsi="Times New Roman" w:cs="Times New Roman"/>
          <w:b/>
          <w:color w:val="000000"/>
          <w:sz w:val="24"/>
          <w:szCs w:val="24"/>
          <w:lang w:eastAsia="ru-RU"/>
        </w:rPr>
      </w:pP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proofErr w:type="spellStart"/>
      <w:r w:rsidRPr="00C813C2">
        <w:rPr>
          <w:rFonts w:ascii="Times New Roman" w:eastAsia="Times New Roman" w:hAnsi="Times New Roman" w:cs="Times New Roman"/>
          <w:color w:val="000000"/>
          <w:sz w:val="24"/>
          <w:szCs w:val="24"/>
          <w:lang w:eastAsia="ru-RU"/>
        </w:rPr>
        <w:t>гуманизация</w:t>
      </w:r>
      <w:proofErr w:type="spellEnd"/>
      <w:r w:rsidRPr="00C813C2">
        <w:rPr>
          <w:rFonts w:ascii="Times New Roman" w:eastAsia="Times New Roman" w:hAnsi="Times New Roman" w:cs="Times New Roman"/>
          <w:color w:val="000000"/>
          <w:sz w:val="24"/>
          <w:szCs w:val="24"/>
          <w:lang w:eastAsia="ru-RU"/>
        </w:rPr>
        <w:t xml:space="preserve"> и </w:t>
      </w:r>
      <w:proofErr w:type="spellStart"/>
      <w:r w:rsidRPr="00C813C2">
        <w:rPr>
          <w:rFonts w:ascii="Times New Roman" w:eastAsia="Times New Roman" w:hAnsi="Times New Roman" w:cs="Times New Roman"/>
          <w:color w:val="000000"/>
          <w:sz w:val="24"/>
          <w:szCs w:val="24"/>
          <w:lang w:eastAsia="ru-RU"/>
        </w:rPr>
        <w:t>гуманитаризация</w:t>
      </w:r>
      <w:proofErr w:type="spellEnd"/>
      <w:r w:rsidRPr="00C813C2">
        <w:rPr>
          <w:rFonts w:ascii="Times New Roman" w:eastAsia="Times New Roman" w:hAnsi="Times New Roman" w:cs="Times New Roman"/>
          <w:color w:val="000000"/>
          <w:sz w:val="24"/>
          <w:szCs w:val="24"/>
          <w:lang w:eastAsia="ru-RU"/>
        </w:rPr>
        <w:t xml:space="preserve"> содержания образовательного процесса;</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академизм и универсальность образовательного процесса;</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ценностное отношение к образованию;</w:t>
      </w:r>
    </w:p>
    <w:p w:rsidR="00D13943" w:rsidRPr="00C813C2" w:rsidRDefault="00D31599" w:rsidP="00A16549">
      <w:pPr>
        <w:numPr>
          <w:ilvl w:val="0"/>
          <w:numId w:val="5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lastRenderedPageBreak/>
        <w:t xml:space="preserve">создание условий для формирования у обучающихся повышенного </w:t>
      </w:r>
      <w:proofErr w:type="gramStart"/>
      <w:r w:rsidRPr="00C813C2">
        <w:rPr>
          <w:rFonts w:ascii="Times New Roman" w:eastAsia="Times New Roman" w:hAnsi="Times New Roman" w:cs="Times New Roman"/>
          <w:color w:val="000000"/>
          <w:spacing w:val="-1"/>
          <w:sz w:val="24"/>
          <w:szCs w:val="24"/>
          <w:lang w:eastAsia="ru-RU"/>
        </w:rPr>
        <w:t>общекультурного  уровня</w:t>
      </w:r>
      <w:proofErr w:type="gramEnd"/>
      <w:r w:rsidRPr="00C813C2">
        <w:rPr>
          <w:rFonts w:ascii="Times New Roman" w:eastAsia="Times New Roman" w:hAnsi="Times New Roman" w:cs="Times New Roman"/>
          <w:color w:val="000000"/>
          <w:spacing w:val="-1"/>
          <w:sz w:val="24"/>
          <w:szCs w:val="24"/>
          <w:lang w:eastAsia="ru-RU"/>
        </w:rPr>
        <w:t xml:space="preserve"> образованности и методологической компетентности в различных областях гуманитарных знаний;</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восприятие образования как ценности всеми субъектами образовательного процесса;</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proofErr w:type="spellStart"/>
      <w:r w:rsidRPr="00C813C2">
        <w:rPr>
          <w:rFonts w:ascii="Times New Roman" w:eastAsia="Times New Roman" w:hAnsi="Times New Roman" w:cs="Times New Roman"/>
          <w:color w:val="000000"/>
          <w:sz w:val="24"/>
          <w:szCs w:val="24"/>
          <w:lang w:eastAsia="ru-RU"/>
        </w:rPr>
        <w:t>сформированность</w:t>
      </w:r>
      <w:proofErr w:type="spellEnd"/>
      <w:r w:rsidRPr="00C813C2">
        <w:rPr>
          <w:rFonts w:ascii="Times New Roman" w:eastAsia="Times New Roman" w:hAnsi="Times New Roman" w:cs="Times New Roman"/>
          <w:color w:val="000000"/>
          <w:sz w:val="24"/>
          <w:szCs w:val="24"/>
          <w:lang w:eastAsia="ru-RU"/>
        </w:rPr>
        <w:t xml:space="preserve"> информационной культуры, владение информационными и коммуникационными технологиями;</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широкое применение технологий проектной и исследовательской деятельности;</w:t>
      </w:r>
    </w:p>
    <w:p w:rsidR="00D31599" w:rsidRPr="00C813C2" w:rsidRDefault="00D31599" w:rsidP="00A16549">
      <w:pPr>
        <w:numPr>
          <w:ilvl w:val="0"/>
          <w:numId w:val="5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ориентация на успех во всех формах </w:t>
      </w:r>
      <w:proofErr w:type="gramStart"/>
      <w:r w:rsidRPr="00C813C2">
        <w:rPr>
          <w:rFonts w:ascii="Times New Roman" w:eastAsia="Times New Roman" w:hAnsi="Times New Roman" w:cs="Times New Roman"/>
          <w:color w:val="000000"/>
          <w:sz w:val="24"/>
          <w:szCs w:val="24"/>
          <w:lang w:eastAsia="ru-RU"/>
        </w:rPr>
        <w:t>деятельности  обучающихся</w:t>
      </w:r>
      <w:proofErr w:type="gramEnd"/>
      <w:r w:rsidRPr="00C813C2">
        <w:rPr>
          <w:rFonts w:ascii="Times New Roman" w:eastAsia="Times New Roman" w:hAnsi="Times New Roman" w:cs="Times New Roman"/>
          <w:color w:val="000000"/>
          <w:sz w:val="24"/>
          <w:szCs w:val="24"/>
          <w:lang w:eastAsia="ru-RU"/>
        </w:rPr>
        <w:t xml:space="preserve"> и педагогических работников.</w:t>
      </w:r>
    </w:p>
    <w:p w:rsidR="00586480" w:rsidRPr="00C813C2" w:rsidRDefault="00586480" w:rsidP="00586480">
      <w:pPr>
        <w:spacing w:after="0" w:line="240" w:lineRule="auto"/>
        <w:rPr>
          <w:rFonts w:ascii="Times New Roman" w:eastAsia="Times New Roman" w:hAnsi="Times New Roman" w:cs="Times New Roman"/>
          <w:b/>
          <w:i/>
          <w:sz w:val="24"/>
          <w:szCs w:val="24"/>
          <w:lang w:eastAsia="ru-RU"/>
        </w:rPr>
      </w:pPr>
    </w:p>
    <w:p w:rsidR="00D13943" w:rsidRPr="00C813C2" w:rsidRDefault="00D31599" w:rsidP="000C0F36">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Основные элементы гуманитарной подготовки</w:t>
      </w:r>
    </w:p>
    <w:p w:rsidR="00586480" w:rsidRPr="00C813C2" w:rsidRDefault="00586480" w:rsidP="00586480">
      <w:pPr>
        <w:spacing w:after="0" w:line="240" w:lineRule="auto"/>
        <w:rPr>
          <w:rFonts w:ascii="Times New Roman" w:eastAsia="Times New Roman" w:hAnsi="Times New Roman" w:cs="Times New Roman"/>
          <w:b/>
          <w:i/>
          <w:sz w:val="24"/>
          <w:szCs w:val="24"/>
          <w:lang w:eastAsia="ru-RU"/>
        </w:rPr>
      </w:pPr>
    </w:p>
    <w:p w:rsidR="00D31599" w:rsidRPr="00C813C2" w:rsidRDefault="00D31599" w:rsidP="00A16549">
      <w:pPr>
        <w:numPr>
          <w:ilvl w:val="0"/>
          <w:numId w:val="109"/>
        </w:numPr>
        <w:spacing w:after="0" w:line="240" w:lineRule="auto"/>
        <w:jc w:val="both"/>
        <w:rPr>
          <w:rFonts w:ascii="Times New Roman" w:eastAsia="Times New Roman" w:hAnsi="Times New Roman" w:cs="Times New Roman"/>
          <w:sz w:val="24"/>
          <w:szCs w:val="24"/>
          <w:lang w:eastAsia="ru-RU"/>
        </w:rPr>
      </w:pPr>
      <w:proofErr w:type="spellStart"/>
      <w:r w:rsidRPr="00C813C2">
        <w:rPr>
          <w:rFonts w:ascii="Times New Roman" w:eastAsia="Times New Roman" w:hAnsi="Times New Roman" w:cs="Times New Roman"/>
          <w:sz w:val="24"/>
          <w:szCs w:val="24"/>
          <w:lang w:eastAsia="ru-RU"/>
        </w:rPr>
        <w:t>гуманитаризация</w:t>
      </w:r>
      <w:proofErr w:type="spellEnd"/>
      <w:r w:rsidRPr="00C813C2">
        <w:rPr>
          <w:rFonts w:ascii="Times New Roman" w:eastAsia="Times New Roman" w:hAnsi="Times New Roman" w:cs="Times New Roman"/>
          <w:sz w:val="24"/>
          <w:szCs w:val="24"/>
          <w:lang w:eastAsia="ru-RU"/>
        </w:rPr>
        <w:t xml:space="preserve">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разработка </w:t>
      </w:r>
      <w:proofErr w:type="gramStart"/>
      <w:r w:rsidRPr="00C813C2">
        <w:rPr>
          <w:rFonts w:ascii="Times New Roman" w:eastAsia="Times New Roman" w:hAnsi="Times New Roman" w:cs="Times New Roman"/>
          <w:sz w:val="24"/>
          <w:szCs w:val="24"/>
          <w:lang w:eastAsia="ru-RU"/>
        </w:rPr>
        <w:t>новых  образовательных</w:t>
      </w:r>
      <w:proofErr w:type="gramEnd"/>
      <w:r w:rsidRPr="00C813C2">
        <w:rPr>
          <w:rFonts w:ascii="Times New Roman" w:eastAsia="Times New Roman" w:hAnsi="Times New Roman" w:cs="Times New Roman"/>
          <w:sz w:val="24"/>
          <w:szCs w:val="24"/>
          <w:lang w:eastAsia="ru-RU"/>
        </w:rPr>
        <w:t xml:space="preserve"> программ по нормативным гуманитарным предметам;</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создание банка данных элективных курсов, способствующих развитию логического, художественно-образного и творческого мышления обучающихся; </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реализация дополнительных образовательных программ, ориентированных на расширение и углубление знаний по </w:t>
      </w:r>
      <w:proofErr w:type="gramStart"/>
      <w:r w:rsidRPr="00C813C2">
        <w:rPr>
          <w:rFonts w:ascii="Times New Roman" w:eastAsia="Times New Roman" w:hAnsi="Times New Roman" w:cs="Times New Roman"/>
          <w:sz w:val="24"/>
          <w:szCs w:val="24"/>
          <w:lang w:eastAsia="ru-RU"/>
        </w:rPr>
        <w:t>предметам,  учитывающих</w:t>
      </w:r>
      <w:proofErr w:type="gramEnd"/>
      <w:r w:rsidRPr="00C813C2">
        <w:rPr>
          <w:rFonts w:ascii="Times New Roman" w:eastAsia="Times New Roman" w:hAnsi="Times New Roman" w:cs="Times New Roman"/>
          <w:sz w:val="24"/>
          <w:szCs w:val="24"/>
          <w:lang w:eastAsia="ru-RU"/>
        </w:rPr>
        <w:t xml:space="preserve"> профессиональное самоопределение личности обучающегося;</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реализация гуманистической философии образования с помощью проектной и </w:t>
      </w:r>
      <w:proofErr w:type="gramStart"/>
      <w:r w:rsidRPr="00C813C2">
        <w:rPr>
          <w:rFonts w:ascii="Times New Roman" w:eastAsia="Times New Roman" w:hAnsi="Times New Roman" w:cs="Times New Roman"/>
          <w:sz w:val="24"/>
          <w:szCs w:val="24"/>
          <w:lang w:eastAsia="ru-RU"/>
        </w:rPr>
        <w:t>исследовательской  деятельности</w:t>
      </w:r>
      <w:proofErr w:type="gramEnd"/>
      <w:r w:rsidRPr="00C813C2">
        <w:rPr>
          <w:rFonts w:ascii="Times New Roman" w:eastAsia="Times New Roman" w:hAnsi="Times New Roman" w:cs="Times New Roman"/>
          <w:sz w:val="24"/>
          <w:szCs w:val="24"/>
          <w:lang w:eastAsia="ru-RU"/>
        </w:rPr>
        <w:t xml:space="preserve"> обучающихся и др.;</w:t>
      </w:r>
    </w:p>
    <w:p w:rsidR="00D31599" w:rsidRPr="00C813C2" w:rsidRDefault="00D31599" w:rsidP="00382E21">
      <w:pPr>
        <w:spacing w:after="0" w:line="240" w:lineRule="auto"/>
        <w:jc w:val="both"/>
        <w:rPr>
          <w:rFonts w:ascii="Times New Roman" w:eastAsia="Times New Roman" w:hAnsi="Times New Roman" w:cs="Times New Roman"/>
          <w:sz w:val="24"/>
          <w:szCs w:val="24"/>
          <w:lang w:eastAsia="ru-RU"/>
        </w:rPr>
      </w:pPr>
      <w:proofErr w:type="spellStart"/>
      <w:r w:rsidRPr="00C813C2">
        <w:rPr>
          <w:rFonts w:ascii="Times New Roman" w:eastAsia="Times New Roman" w:hAnsi="Times New Roman" w:cs="Times New Roman"/>
          <w:sz w:val="24"/>
          <w:szCs w:val="24"/>
          <w:lang w:eastAsia="ru-RU"/>
        </w:rPr>
        <w:t>гуманитаризация</w:t>
      </w:r>
      <w:proofErr w:type="spellEnd"/>
      <w:r w:rsidRPr="00C813C2">
        <w:rPr>
          <w:rFonts w:ascii="Times New Roman" w:eastAsia="Times New Roman" w:hAnsi="Times New Roman" w:cs="Times New Roman"/>
          <w:sz w:val="24"/>
          <w:szCs w:val="24"/>
          <w:lang w:eastAsia="ru-RU"/>
        </w:rPr>
        <w:t xml:space="preserve"> содержания образования (формирование гуманитарного мироощущения, проникновение гуманитарных знаний и их методов в содержание естественно-научных дисциплин, выявление гуманитарных аспектов в предметах, раскрывающих основы естественных и технических наук); </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использование уроков «погружения» обучающихся в мир культурных ценностей на основе реализации </w:t>
      </w:r>
      <w:proofErr w:type="spellStart"/>
      <w:r w:rsidRPr="00C813C2">
        <w:rPr>
          <w:rFonts w:ascii="Times New Roman" w:eastAsia="Times New Roman" w:hAnsi="Times New Roman" w:cs="Times New Roman"/>
          <w:sz w:val="24"/>
          <w:szCs w:val="24"/>
          <w:lang w:eastAsia="ru-RU"/>
        </w:rPr>
        <w:t>межпредметных</w:t>
      </w:r>
      <w:proofErr w:type="spellEnd"/>
      <w:r w:rsidRPr="00C813C2">
        <w:rPr>
          <w:rFonts w:ascii="Times New Roman" w:eastAsia="Times New Roman" w:hAnsi="Times New Roman" w:cs="Times New Roman"/>
          <w:sz w:val="24"/>
          <w:szCs w:val="24"/>
          <w:lang w:eastAsia="ru-RU"/>
        </w:rPr>
        <w:t xml:space="preserve"> связей;</w:t>
      </w:r>
    </w:p>
    <w:p w:rsidR="00D31599" w:rsidRPr="00C813C2" w:rsidRDefault="00D31599" w:rsidP="00A16549">
      <w:pPr>
        <w:numPr>
          <w:ilvl w:val="0"/>
          <w:numId w:val="5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эстетически насыщенного образовательного пространства, атмосферы творческого сотрудничества на уроках;</w:t>
      </w:r>
    </w:p>
    <w:p w:rsidR="00D31599" w:rsidRPr="00C813C2" w:rsidRDefault="00D31599" w:rsidP="00A16549">
      <w:pPr>
        <w:numPr>
          <w:ilvl w:val="0"/>
          <w:numId w:val="5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согласование содержания и сроков освоения учебных программ гуманитарных предметов;</w:t>
      </w:r>
    </w:p>
    <w:p w:rsidR="00D31599" w:rsidRPr="00C813C2" w:rsidRDefault="00D31599" w:rsidP="00A16549">
      <w:pPr>
        <w:numPr>
          <w:ilvl w:val="0"/>
          <w:numId w:val="5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повышение активности обучающихся в различных видах творческой и художественно-эстетической деятельности;</w:t>
      </w:r>
    </w:p>
    <w:p w:rsidR="00D31599" w:rsidRPr="00C813C2" w:rsidRDefault="00D31599" w:rsidP="00A16549">
      <w:pPr>
        <w:numPr>
          <w:ilvl w:val="0"/>
          <w:numId w:val="5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программы внеурочной деятельности, дополняющей знания и опыт обучающихся в области изучаемых</w:t>
      </w:r>
      <w:r w:rsidR="00D13943" w:rsidRPr="00C813C2">
        <w:rPr>
          <w:rFonts w:ascii="Times New Roman" w:eastAsia="Times New Roman" w:hAnsi="Times New Roman" w:cs="Times New Roman"/>
          <w:sz w:val="24"/>
          <w:szCs w:val="24"/>
          <w:lang w:eastAsia="ru-RU"/>
        </w:rPr>
        <w:t xml:space="preserve"> знаний (посещение музеев,</w:t>
      </w:r>
      <w:r w:rsidRPr="00C813C2">
        <w:rPr>
          <w:rFonts w:ascii="Times New Roman" w:eastAsia="Times New Roman" w:hAnsi="Times New Roman" w:cs="Times New Roman"/>
          <w:sz w:val="24"/>
          <w:szCs w:val="24"/>
          <w:lang w:eastAsia="ru-RU"/>
        </w:rPr>
        <w:t xml:space="preserve"> выставок и др.).</w:t>
      </w:r>
    </w:p>
    <w:p w:rsidR="00D31599" w:rsidRPr="00C813C2" w:rsidRDefault="00D31599" w:rsidP="00D31599">
      <w:pPr>
        <w:spacing w:after="0" w:line="240" w:lineRule="auto"/>
        <w:ind w:left="360"/>
        <w:jc w:val="both"/>
        <w:rPr>
          <w:rFonts w:ascii="Times New Roman" w:eastAsia="Times New Roman" w:hAnsi="Times New Roman" w:cs="Times New Roman"/>
          <w:sz w:val="24"/>
          <w:szCs w:val="24"/>
          <w:lang w:eastAsia="ru-RU"/>
        </w:rPr>
      </w:pPr>
    </w:p>
    <w:p w:rsidR="00735C74" w:rsidRPr="00C813C2" w:rsidRDefault="00735C74" w:rsidP="00D31599">
      <w:pPr>
        <w:spacing w:after="0" w:line="240" w:lineRule="auto"/>
        <w:jc w:val="center"/>
        <w:rPr>
          <w:rFonts w:ascii="Times New Roman" w:eastAsia="Times New Roman" w:hAnsi="Times New Roman" w:cs="Times New Roman"/>
          <w:b/>
          <w:i/>
          <w:sz w:val="24"/>
          <w:szCs w:val="24"/>
          <w:lang w:eastAsia="ru-RU"/>
        </w:rPr>
      </w:pPr>
    </w:p>
    <w:p w:rsidR="00D13943" w:rsidRPr="00C813C2" w:rsidRDefault="00D31599" w:rsidP="004C4B55">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В качестве первоочередных направлений деятельности школы выступают следующие:</w:t>
      </w:r>
    </w:p>
    <w:p w:rsidR="00D31599" w:rsidRPr="00C813C2" w:rsidRDefault="00D31599" w:rsidP="00A16549">
      <w:pPr>
        <w:numPr>
          <w:ilvl w:val="0"/>
          <w:numId w:val="5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создание постоянно развивающегося, </w:t>
      </w:r>
      <w:proofErr w:type="spellStart"/>
      <w:r w:rsidRPr="00C813C2">
        <w:rPr>
          <w:rFonts w:ascii="Times New Roman" w:eastAsia="Times New Roman" w:hAnsi="Times New Roman" w:cs="Times New Roman"/>
          <w:sz w:val="24"/>
          <w:szCs w:val="24"/>
          <w:lang w:eastAsia="ru-RU"/>
        </w:rPr>
        <w:t>конкурентноспособного</w:t>
      </w:r>
      <w:proofErr w:type="spellEnd"/>
      <w:r w:rsidRPr="00C813C2">
        <w:rPr>
          <w:rFonts w:ascii="Times New Roman" w:eastAsia="Times New Roman" w:hAnsi="Times New Roman" w:cs="Times New Roman"/>
          <w:sz w:val="24"/>
          <w:szCs w:val="24"/>
          <w:lang w:eastAsia="ru-RU"/>
        </w:rPr>
        <w:t xml:space="preserve"> образовательного учреждени</w:t>
      </w:r>
      <w:r w:rsidR="00441136" w:rsidRPr="00C813C2">
        <w:rPr>
          <w:rFonts w:ascii="Times New Roman" w:eastAsia="Times New Roman" w:hAnsi="Times New Roman" w:cs="Times New Roman"/>
          <w:sz w:val="24"/>
          <w:szCs w:val="24"/>
          <w:lang w:eastAsia="ru-RU"/>
        </w:rPr>
        <w:t xml:space="preserve">я повышенного </w:t>
      </w:r>
      <w:proofErr w:type="gramStart"/>
      <w:r w:rsidR="00441136" w:rsidRPr="00C813C2">
        <w:rPr>
          <w:rFonts w:ascii="Times New Roman" w:eastAsia="Times New Roman" w:hAnsi="Times New Roman" w:cs="Times New Roman"/>
          <w:sz w:val="24"/>
          <w:szCs w:val="24"/>
          <w:lang w:eastAsia="ru-RU"/>
        </w:rPr>
        <w:t xml:space="preserve">уровня </w:t>
      </w:r>
      <w:r w:rsidRPr="00C813C2">
        <w:rPr>
          <w:rFonts w:ascii="Times New Roman" w:eastAsia="Times New Roman" w:hAnsi="Times New Roman" w:cs="Times New Roman"/>
          <w:sz w:val="24"/>
          <w:szCs w:val="24"/>
          <w:lang w:eastAsia="ru-RU"/>
        </w:rPr>
        <w:t>;</w:t>
      </w:r>
      <w:proofErr w:type="gramEnd"/>
    </w:p>
    <w:p w:rsidR="00D31599" w:rsidRPr="00C813C2" w:rsidRDefault="00441136" w:rsidP="00A16549">
      <w:pPr>
        <w:numPr>
          <w:ilvl w:val="0"/>
          <w:numId w:val="56"/>
        </w:numPr>
        <w:spacing w:after="0" w:line="240" w:lineRule="auto"/>
        <w:jc w:val="both"/>
        <w:rPr>
          <w:rFonts w:ascii="Times New Roman" w:eastAsia="Times New Roman" w:hAnsi="Times New Roman" w:cs="Times New Roman"/>
          <w:sz w:val="24"/>
          <w:szCs w:val="24"/>
          <w:lang w:eastAsia="ru-RU"/>
        </w:rPr>
      </w:pPr>
      <w:proofErr w:type="gramStart"/>
      <w:r w:rsidRPr="00C813C2">
        <w:rPr>
          <w:rFonts w:ascii="Times New Roman" w:eastAsia="Times New Roman" w:hAnsi="Times New Roman" w:cs="Times New Roman"/>
          <w:sz w:val="24"/>
          <w:szCs w:val="24"/>
          <w:lang w:eastAsia="ru-RU"/>
        </w:rPr>
        <w:t xml:space="preserve">разработка </w:t>
      </w:r>
      <w:r w:rsidR="00D31599" w:rsidRPr="00C813C2">
        <w:rPr>
          <w:rFonts w:ascii="Times New Roman" w:eastAsia="Times New Roman" w:hAnsi="Times New Roman" w:cs="Times New Roman"/>
          <w:sz w:val="24"/>
          <w:szCs w:val="24"/>
          <w:lang w:eastAsia="ru-RU"/>
        </w:rPr>
        <w:t xml:space="preserve"> учебного</w:t>
      </w:r>
      <w:proofErr w:type="gramEnd"/>
      <w:r w:rsidR="00D31599" w:rsidRPr="00C813C2">
        <w:rPr>
          <w:rFonts w:ascii="Times New Roman" w:eastAsia="Times New Roman" w:hAnsi="Times New Roman" w:cs="Times New Roman"/>
          <w:sz w:val="24"/>
          <w:szCs w:val="24"/>
          <w:lang w:eastAsia="ru-RU"/>
        </w:rPr>
        <w:t xml:space="preserve"> плана, предполагающего научное обоснование его модели и </w:t>
      </w:r>
      <w:r w:rsidRPr="00C813C2">
        <w:rPr>
          <w:rFonts w:ascii="Times New Roman" w:eastAsia="Times New Roman" w:hAnsi="Times New Roman" w:cs="Times New Roman"/>
          <w:sz w:val="24"/>
          <w:szCs w:val="24"/>
          <w:lang w:eastAsia="ru-RU"/>
        </w:rPr>
        <w:t>определение в нем других модулей</w:t>
      </w:r>
      <w:r w:rsidR="00D31599" w:rsidRPr="00C813C2">
        <w:rPr>
          <w:rFonts w:ascii="Times New Roman" w:eastAsia="Times New Roman" w:hAnsi="Times New Roman" w:cs="Times New Roman"/>
          <w:sz w:val="24"/>
          <w:szCs w:val="24"/>
          <w:lang w:eastAsia="ru-RU"/>
        </w:rPr>
        <w:t>;</w:t>
      </w:r>
    </w:p>
    <w:p w:rsidR="00D31599" w:rsidRPr="00C813C2" w:rsidRDefault="00D31599" w:rsidP="00A16549">
      <w:pPr>
        <w:numPr>
          <w:ilvl w:val="0"/>
          <w:numId w:val="5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 xml:space="preserve">создание условий для перехода к </w:t>
      </w:r>
      <w:proofErr w:type="gramStart"/>
      <w:r w:rsidRPr="00C813C2">
        <w:rPr>
          <w:rFonts w:ascii="Times New Roman" w:eastAsia="Times New Roman" w:hAnsi="Times New Roman" w:cs="Times New Roman"/>
          <w:sz w:val="24"/>
          <w:szCs w:val="24"/>
          <w:lang w:eastAsia="ru-RU"/>
        </w:rPr>
        <w:t xml:space="preserve">освоению  </w:t>
      </w:r>
      <w:r w:rsidRPr="00C813C2">
        <w:rPr>
          <w:rFonts w:ascii="Times New Roman" w:eastAsia="Times New Roman" w:hAnsi="Times New Roman" w:cs="Times New Roman"/>
          <w:color w:val="000000"/>
          <w:sz w:val="24"/>
          <w:szCs w:val="24"/>
          <w:lang w:eastAsia="ru-RU"/>
        </w:rPr>
        <w:t>общеобразовательных</w:t>
      </w:r>
      <w:proofErr w:type="gramEnd"/>
      <w:r w:rsidRPr="00C813C2">
        <w:rPr>
          <w:rFonts w:ascii="Times New Roman" w:eastAsia="Times New Roman" w:hAnsi="Times New Roman" w:cs="Times New Roman"/>
          <w:color w:val="000000"/>
          <w:sz w:val="24"/>
          <w:szCs w:val="24"/>
          <w:lang w:eastAsia="ru-RU"/>
        </w:rPr>
        <w:t xml:space="preserve"> программ основного общего образования, </w:t>
      </w:r>
      <w:r w:rsidRPr="00C813C2">
        <w:rPr>
          <w:rFonts w:ascii="Times New Roman" w:eastAsia="Times New Roman" w:hAnsi="Times New Roman" w:cs="Times New Roman"/>
          <w:snapToGrid w:val="0"/>
          <w:color w:val="000000"/>
          <w:sz w:val="24"/>
          <w:szCs w:val="24"/>
          <w:lang w:eastAsia="ru-RU"/>
        </w:rPr>
        <w:t>обеспечивающих дополнительную (углубленную) подготовку обучаю</w:t>
      </w:r>
      <w:r w:rsidR="00441136" w:rsidRPr="00C813C2">
        <w:rPr>
          <w:rFonts w:ascii="Times New Roman" w:eastAsia="Times New Roman" w:hAnsi="Times New Roman" w:cs="Times New Roman"/>
          <w:snapToGrid w:val="0"/>
          <w:color w:val="000000"/>
          <w:sz w:val="24"/>
          <w:szCs w:val="24"/>
          <w:lang w:eastAsia="ru-RU"/>
        </w:rPr>
        <w:t xml:space="preserve">щихся по всем предметам </w:t>
      </w:r>
      <w:r w:rsidRPr="00C813C2">
        <w:rPr>
          <w:rFonts w:ascii="Times New Roman" w:eastAsia="Times New Roman" w:hAnsi="Times New Roman" w:cs="Times New Roman"/>
          <w:snapToGrid w:val="0"/>
          <w:color w:val="000000"/>
          <w:sz w:val="24"/>
          <w:szCs w:val="24"/>
          <w:lang w:eastAsia="ru-RU"/>
        </w:rPr>
        <w:t>;</w:t>
      </w:r>
    </w:p>
    <w:p w:rsidR="00D31599" w:rsidRPr="00C813C2" w:rsidRDefault="00D31599" w:rsidP="00A16549">
      <w:pPr>
        <w:numPr>
          <w:ilvl w:val="0"/>
          <w:numId w:val="5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становление образовательной системы, оптимально сочетающей научную специализацию в преподавании учебных предметов с приобщением обучающихся к миру духовных и нравственных ценностей;</w:t>
      </w:r>
    </w:p>
    <w:p w:rsidR="00D31599" w:rsidRPr="00C813C2" w:rsidRDefault="00D31599" w:rsidP="00A16549">
      <w:pPr>
        <w:numPr>
          <w:ilvl w:val="0"/>
          <w:numId w:val="5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разработка научно-методических систем реализации содержания и технологий обучения, соотве</w:t>
      </w:r>
      <w:r w:rsidR="00441136" w:rsidRPr="00C813C2">
        <w:rPr>
          <w:rFonts w:ascii="Times New Roman" w:eastAsia="Times New Roman" w:hAnsi="Times New Roman" w:cs="Times New Roman"/>
          <w:sz w:val="24"/>
          <w:szCs w:val="24"/>
          <w:lang w:eastAsia="ru-RU"/>
        </w:rPr>
        <w:t xml:space="preserve">тствующих целям </w:t>
      </w:r>
      <w:proofErr w:type="gramStart"/>
      <w:r w:rsidR="00441136" w:rsidRPr="00C813C2">
        <w:rPr>
          <w:rFonts w:ascii="Times New Roman" w:eastAsia="Times New Roman" w:hAnsi="Times New Roman" w:cs="Times New Roman"/>
          <w:sz w:val="24"/>
          <w:szCs w:val="24"/>
          <w:lang w:eastAsia="ru-RU"/>
        </w:rPr>
        <w:t xml:space="preserve">и </w:t>
      </w:r>
      <w:r w:rsidRPr="00C813C2">
        <w:rPr>
          <w:rFonts w:ascii="Times New Roman" w:eastAsia="Times New Roman" w:hAnsi="Times New Roman" w:cs="Times New Roman"/>
          <w:sz w:val="24"/>
          <w:szCs w:val="24"/>
          <w:lang w:eastAsia="ru-RU"/>
        </w:rPr>
        <w:t xml:space="preserve"> образовательному</w:t>
      </w:r>
      <w:proofErr w:type="gramEnd"/>
      <w:r w:rsidRPr="00C813C2">
        <w:rPr>
          <w:rFonts w:ascii="Times New Roman" w:eastAsia="Times New Roman" w:hAnsi="Times New Roman" w:cs="Times New Roman"/>
          <w:sz w:val="24"/>
          <w:szCs w:val="24"/>
          <w:lang w:eastAsia="ru-RU"/>
        </w:rPr>
        <w:t xml:space="preserve"> стандарту;</w:t>
      </w:r>
    </w:p>
    <w:p w:rsidR="00D31599" w:rsidRDefault="00D31599" w:rsidP="00A16549">
      <w:pPr>
        <w:numPr>
          <w:ilvl w:val="0"/>
          <w:numId w:val="5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разработка согласованных проектов взаимосвязи основного и дополнительного образования в соответствии с целя</w:t>
      </w:r>
      <w:r w:rsidR="00441136" w:rsidRPr="00C813C2">
        <w:rPr>
          <w:rFonts w:ascii="Times New Roman" w:eastAsia="Times New Roman" w:hAnsi="Times New Roman" w:cs="Times New Roman"/>
          <w:sz w:val="24"/>
          <w:szCs w:val="24"/>
          <w:lang w:eastAsia="ru-RU"/>
        </w:rPr>
        <w:t>ми и ценностями ОУ</w:t>
      </w:r>
      <w:r w:rsidRPr="00C813C2">
        <w:rPr>
          <w:rFonts w:ascii="Times New Roman" w:eastAsia="Times New Roman" w:hAnsi="Times New Roman" w:cs="Times New Roman"/>
          <w:sz w:val="24"/>
          <w:szCs w:val="24"/>
          <w:lang w:eastAsia="ru-RU"/>
        </w:rPr>
        <w:t>.</w:t>
      </w:r>
    </w:p>
    <w:p w:rsidR="00B03B3A" w:rsidRPr="00C813C2" w:rsidRDefault="00B03B3A" w:rsidP="00B03B3A">
      <w:pPr>
        <w:spacing w:after="0" w:line="240" w:lineRule="auto"/>
        <w:ind w:left="360"/>
        <w:jc w:val="both"/>
        <w:rPr>
          <w:rFonts w:ascii="Times New Roman" w:eastAsia="Times New Roman" w:hAnsi="Times New Roman" w:cs="Times New Roman"/>
          <w:sz w:val="24"/>
          <w:szCs w:val="24"/>
          <w:lang w:eastAsia="ru-RU"/>
        </w:rPr>
      </w:pPr>
    </w:p>
    <w:p w:rsidR="00D31599" w:rsidRPr="00C813C2" w:rsidRDefault="00D31599" w:rsidP="002157E3">
      <w:pPr>
        <w:spacing w:after="0" w:line="240" w:lineRule="auto"/>
        <w:jc w:val="center"/>
        <w:rPr>
          <w:rFonts w:ascii="Times New Roman" w:eastAsia="Times New Roman" w:hAnsi="Times New Roman" w:cs="Times New Roman"/>
          <w:b/>
          <w:i/>
          <w:sz w:val="24"/>
          <w:szCs w:val="24"/>
          <w:lang w:eastAsia="ru-RU"/>
        </w:rPr>
      </w:pPr>
      <w:r w:rsidRPr="00C813C2">
        <w:rPr>
          <w:rFonts w:ascii="Times New Roman" w:eastAsia="Times New Roman" w:hAnsi="Times New Roman" w:cs="Times New Roman"/>
          <w:b/>
          <w:sz w:val="24"/>
          <w:szCs w:val="24"/>
          <w:lang w:eastAsia="ru-RU"/>
        </w:rPr>
        <w:t>Приоритеты воспитательной работы</w:t>
      </w:r>
    </w:p>
    <w:p w:rsidR="00D13943" w:rsidRPr="00C813C2" w:rsidRDefault="00D13943" w:rsidP="00D31599">
      <w:pPr>
        <w:spacing w:after="0" w:line="240" w:lineRule="auto"/>
        <w:jc w:val="center"/>
        <w:rPr>
          <w:rFonts w:ascii="Times New Roman" w:eastAsia="Times New Roman" w:hAnsi="Times New Roman" w:cs="Times New Roman"/>
          <w:b/>
          <w:i/>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Важной составной частью организационно – педагогических </w:t>
      </w:r>
      <w:proofErr w:type="gramStart"/>
      <w:r w:rsidRPr="00C813C2">
        <w:rPr>
          <w:rFonts w:ascii="Times New Roman" w:eastAsia="Times New Roman" w:hAnsi="Times New Roman" w:cs="Times New Roman"/>
          <w:sz w:val="24"/>
          <w:szCs w:val="24"/>
          <w:lang w:eastAsia="ru-RU"/>
        </w:rPr>
        <w:t>условий  реализации</w:t>
      </w:r>
      <w:proofErr w:type="gramEnd"/>
      <w:r w:rsidRPr="00C813C2">
        <w:rPr>
          <w:rFonts w:ascii="Times New Roman" w:eastAsia="Times New Roman" w:hAnsi="Times New Roman" w:cs="Times New Roman"/>
          <w:sz w:val="24"/>
          <w:szCs w:val="24"/>
          <w:lang w:eastAsia="ru-RU"/>
        </w:rPr>
        <w:t xml:space="preserve"> Образовательной программы является система воспитательной работы.</w:t>
      </w:r>
    </w:p>
    <w:p w:rsidR="00D31599" w:rsidRPr="00C813C2" w:rsidRDefault="00D31599" w:rsidP="00D31599">
      <w:pPr>
        <w:spacing w:after="0" w:line="240" w:lineRule="auto"/>
        <w:ind w:firstLine="360"/>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Воспитательная система направлена на создание условий для:</w:t>
      </w:r>
    </w:p>
    <w:p w:rsidR="00D31599" w:rsidRPr="00C813C2" w:rsidRDefault="00D31599" w:rsidP="00A16549">
      <w:pPr>
        <w:numPr>
          <w:ilvl w:val="0"/>
          <w:numId w:val="11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становления системы жизненных смыслов и </w:t>
      </w:r>
      <w:proofErr w:type="gramStart"/>
      <w:r w:rsidRPr="00C813C2">
        <w:rPr>
          <w:rFonts w:ascii="Times New Roman" w:eastAsia="Times New Roman" w:hAnsi="Times New Roman" w:cs="Times New Roman"/>
          <w:sz w:val="24"/>
          <w:szCs w:val="24"/>
          <w:lang w:eastAsia="ru-RU"/>
        </w:rPr>
        <w:t>ценностей</w:t>
      </w:r>
      <w:proofErr w:type="gramEnd"/>
      <w:r w:rsidRPr="00C813C2">
        <w:rPr>
          <w:rFonts w:ascii="Times New Roman" w:eastAsia="Times New Roman" w:hAnsi="Times New Roman" w:cs="Times New Roman"/>
          <w:sz w:val="24"/>
          <w:szCs w:val="24"/>
          <w:lang w:eastAsia="ru-RU"/>
        </w:rPr>
        <w:t xml:space="preserve"> обучающихся;</w:t>
      </w:r>
    </w:p>
    <w:p w:rsidR="00D31599" w:rsidRPr="00C813C2" w:rsidRDefault="00D31599" w:rsidP="00A16549">
      <w:pPr>
        <w:numPr>
          <w:ilvl w:val="0"/>
          <w:numId w:val="11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включения обучающихся в пространство культуры;</w:t>
      </w:r>
    </w:p>
    <w:p w:rsidR="00D31599" w:rsidRPr="00C813C2" w:rsidRDefault="00D31599" w:rsidP="00A16549">
      <w:pPr>
        <w:numPr>
          <w:ilvl w:val="0"/>
          <w:numId w:val="11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осмысления обучающим</w:t>
      </w:r>
      <w:r w:rsidR="00441136" w:rsidRPr="00C813C2">
        <w:rPr>
          <w:rFonts w:ascii="Times New Roman" w:eastAsia="Times New Roman" w:hAnsi="Times New Roman" w:cs="Times New Roman"/>
          <w:sz w:val="24"/>
          <w:szCs w:val="24"/>
          <w:lang w:eastAsia="ru-RU"/>
        </w:rPr>
        <w:t>и</w:t>
      </w:r>
      <w:r w:rsidRPr="00C813C2">
        <w:rPr>
          <w:rFonts w:ascii="Times New Roman" w:eastAsia="Times New Roman" w:hAnsi="Times New Roman" w:cs="Times New Roman"/>
          <w:sz w:val="24"/>
          <w:szCs w:val="24"/>
          <w:lang w:eastAsia="ru-RU"/>
        </w:rPr>
        <w:t>ся цели своей жизни.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Важнейшая задача воспитания – формирование у обучающихся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Цель воспитания в системе </w:t>
      </w:r>
      <w:proofErr w:type="gramStart"/>
      <w:r w:rsidRPr="00C813C2">
        <w:rPr>
          <w:rFonts w:ascii="Times New Roman" w:eastAsia="Times New Roman" w:hAnsi="Times New Roman" w:cs="Times New Roman"/>
          <w:sz w:val="24"/>
          <w:szCs w:val="24"/>
          <w:lang w:eastAsia="ru-RU"/>
        </w:rPr>
        <w:t>образования  определяется</w:t>
      </w:r>
      <w:proofErr w:type="gramEnd"/>
      <w:r w:rsidRPr="00C813C2">
        <w:rPr>
          <w:rFonts w:ascii="Times New Roman" w:eastAsia="Times New Roman" w:hAnsi="Times New Roman" w:cs="Times New Roman"/>
          <w:sz w:val="24"/>
          <w:szCs w:val="24"/>
          <w:lang w:eastAsia="ru-RU"/>
        </w:rPr>
        <w:t xml:space="preserve"> как воспитание человека, готового и способного:</w:t>
      </w:r>
    </w:p>
    <w:p w:rsidR="00D31599" w:rsidRPr="00C813C2" w:rsidRDefault="00D31599" w:rsidP="00A16549">
      <w:pPr>
        <w:numPr>
          <w:ilvl w:val="0"/>
          <w:numId w:val="11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 жизненному самоопределению в поликультурном пространстве </w:t>
      </w:r>
      <w:r w:rsidR="00120BE2" w:rsidRPr="00C813C2">
        <w:rPr>
          <w:rFonts w:ascii="Times New Roman" w:eastAsia="Times New Roman" w:hAnsi="Times New Roman" w:cs="Times New Roman"/>
          <w:sz w:val="24"/>
          <w:szCs w:val="24"/>
          <w:lang w:eastAsia="ru-RU"/>
        </w:rPr>
        <w:t>общества</w:t>
      </w:r>
      <w:r w:rsidRPr="00C813C2">
        <w:rPr>
          <w:rFonts w:ascii="Times New Roman" w:eastAsia="Times New Roman" w:hAnsi="Times New Roman" w:cs="Times New Roman"/>
          <w:sz w:val="24"/>
          <w:szCs w:val="24"/>
          <w:lang w:eastAsia="ru-RU"/>
        </w:rPr>
        <w:t>;</w:t>
      </w:r>
    </w:p>
    <w:p w:rsidR="00D31599" w:rsidRPr="00C813C2" w:rsidRDefault="00D31599" w:rsidP="00A16549">
      <w:pPr>
        <w:numPr>
          <w:ilvl w:val="0"/>
          <w:numId w:val="11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 гармонизации отношений с окружающим миром, решению жизненных проблем различной степени сложности;</w:t>
      </w:r>
    </w:p>
    <w:p w:rsidR="00D31599" w:rsidRPr="00C813C2" w:rsidRDefault="00D31599" w:rsidP="00A16549">
      <w:pPr>
        <w:numPr>
          <w:ilvl w:val="0"/>
          <w:numId w:val="11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 созидательной деятельности;</w:t>
      </w:r>
    </w:p>
    <w:p w:rsidR="00D31599" w:rsidRPr="00C813C2" w:rsidRDefault="00D31599" w:rsidP="00A16549">
      <w:pPr>
        <w:numPr>
          <w:ilvl w:val="0"/>
          <w:numId w:val="11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 самостоятельному выбору здорового образа жизни.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Содержание воспитания и его организационные формы разрабатываются на основе принципов, позволяющих воспитать социально активную, толерантную, образованную, нравственно и физически здоровую личность.  Личность, ориентированную на осмысление общечеловеческих и социальных ценностей. Это очень важно в настоящее время, когда резко увеличилось число детей, предоставленных самим себе. В </w:t>
      </w:r>
      <w:proofErr w:type="gramStart"/>
      <w:r w:rsidRPr="00C813C2">
        <w:rPr>
          <w:rFonts w:ascii="Times New Roman" w:eastAsia="Times New Roman" w:hAnsi="Times New Roman" w:cs="Times New Roman"/>
          <w:sz w:val="24"/>
          <w:szCs w:val="24"/>
          <w:lang w:eastAsia="ru-RU"/>
        </w:rPr>
        <w:t>школе  созданы</w:t>
      </w:r>
      <w:proofErr w:type="gramEnd"/>
      <w:r w:rsidRPr="00C813C2">
        <w:rPr>
          <w:rFonts w:ascii="Times New Roman" w:eastAsia="Times New Roman" w:hAnsi="Times New Roman" w:cs="Times New Roman"/>
          <w:sz w:val="24"/>
          <w:szCs w:val="24"/>
          <w:lang w:eastAsia="ru-RU"/>
        </w:rPr>
        <w:t xml:space="preserve"> условия для разностороннего развития личности обучающегося, социализации, пропаганды здорового образа жизни.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Содержание воспитания включает в себя следующие составляющие </w:t>
      </w:r>
      <w:proofErr w:type="gramStart"/>
      <w:r w:rsidRPr="00C813C2">
        <w:rPr>
          <w:rFonts w:ascii="Times New Roman" w:eastAsia="Times New Roman" w:hAnsi="Times New Roman" w:cs="Times New Roman"/>
          <w:sz w:val="24"/>
          <w:szCs w:val="24"/>
          <w:lang w:eastAsia="ru-RU"/>
        </w:rPr>
        <w:t>ценностно-смыслового диалога</w:t>
      </w:r>
      <w:proofErr w:type="gramEnd"/>
      <w:r w:rsidRPr="00C813C2">
        <w:rPr>
          <w:rFonts w:ascii="Times New Roman" w:eastAsia="Times New Roman" w:hAnsi="Times New Roman" w:cs="Times New Roman"/>
          <w:sz w:val="24"/>
          <w:szCs w:val="24"/>
          <w:lang w:eastAsia="ru-RU"/>
        </w:rPr>
        <w:t xml:space="preserve"> обучающегося с окружающим миром:</w:t>
      </w:r>
    </w:p>
    <w:p w:rsidR="00D31599" w:rsidRPr="00C813C2" w:rsidRDefault="00D31599" w:rsidP="00A16549">
      <w:pPr>
        <w:numPr>
          <w:ilvl w:val="0"/>
          <w:numId w:val="1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диалог с самим собой: воспитание культуры жизненного и профессионального самоопределения, трудолюбия, становления внутренней гармонии обучающегося, успешное решение проблем, возникающих в процессе отношения с самим собой;</w:t>
      </w:r>
    </w:p>
    <w:p w:rsidR="00D31599" w:rsidRPr="00C813C2" w:rsidRDefault="00D31599" w:rsidP="00A16549">
      <w:pPr>
        <w:numPr>
          <w:ilvl w:val="0"/>
          <w:numId w:val="1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диалог с другим человеком: воспитание толерантности, культуры общения и взаимодействия;</w:t>
      </w:r>
    </w:p>
    <w:p w:rsidR="00D31599" w:rsidRPr="00C813C2" w:rsidRDefault="00D31599" w:rsidP="00A16549">
      <w:pPr>
        <w:numPr>
          <w:ilvl w:val="0"/>
          <w:numId w:val="1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диалог с социумом: социализация, социальная адаптация, социальной творчество, направленные на воспитание этико-правовой культуры, гражданственности, обеспечивающие осознанное принятие и соблюдение нравственных установок, норм правил, законов социальной жизни</w:t>
      </w:r>
      <w:r w:rsidR="00485F7B" w:rsidRPr="00C813C2">
        <w:rPr>
          <w:rFonts w:ascii="Times New Roman" w:eastAsia="Times New Roman" w:hAnsi="Times New Roman" w:cs="Times New Roman"/>
          <w:sz w:val="24"/>
          <w:szCs w:val="24"/>
          <w:lang w:eastAsia="ru-RU"/>
        </w:rPr>
        <w:t xml:space="preserve"> Дагестана</w:t>
      </w:r>
      <w:r w:rsidRPr="00C813C2">
        <w:rPr>
          <w:rFonts w:ascii="Times New Roman" w:eastAsia="Times New Roman" w:hAnsi="Times New Roman" w:cs="Times New Roman"/>
          <w:sz w:val="24"/>
          <w:szCs w:val="24"/>
          <w:lang w:eastAsia="ru-RU"/>
        </w:rPr>
        <w:t>, России, мира;</w:t>
      </w:r>
    </w:p>
    <w:p w:rsidR="004C4B55" w:rsidRPr="00134E96" w:rsidRDefault="00D31599" w:rsidP="004C4B55">
      <w:pPr>
        <w:numPr>
          <w:ilvl w:val="0"/>
          <w:numId w:val="112"/>
        </w:numPr>
        <w:spacing w:after="0" w:line="240" w:lineRule="auto"/>
        <w:jc w:val="both"/>
        <w:rPr>
          <w:rFonts w:ascii="Times New Roman" w:eastAsia="Times New Roman" w:hAnsi="Times New Roman" w:cs="Times New Roman"/>
          <w:sz w:val="24"/>
          <w:szCs w:val="24"/>
          <w:lang w:eastAsia="ru-RU"/>
        </w:rPr>
      </w:pPr>
      <w:r w:rsidRPr="00134E96">
        <w:rPr>
          <w:rFonts w:ascii="Times New Roman" w:eastAsia="Times New Roman" w:hAnsi="Times New Roman" w:cs="Times New Roman"/>
          <w:sz w:val="24"/>
          <w:szCs w:val="24"/>
          <w:lang w:eastAsia="ru-RU"/>
        </w:rPr>
        <w:t>диалог с миром человеческой культуры: воспитание патриотизма и культуры наследования, обеспечивающие включение подрастающего поколения в процесс воспрои</w:t>
      </w:r>
      <w:r w:rsidR="00441136" w:rsidRPr="00134E96">
        <w:rPr>
          <w:rFonts w:ascii="Times New Roman" w:eastAsia="Times New Roman" w:hAnsi="Times New Roman" w:cs="Times New Roman"/>
          <w:sz w:val="24"/>
          <w:szCs w:val="24"/>
          <w:lang w:eastAsia="ru-RU"/>
        </w:rPr>
        <w:t>зводства ценностей дагестанской</w:t>
      </w:r>
      <w:r w:rsidRPr="00134E96">
        <w:rPr>
          <w:rFonts w:ascii="Times New Roman" w:eastAsia="Times New Roman" w:hAnsi="Times New Roman" w:cs="Times New Roman"/>
          <w:sz w:val="24"/>
          <w:szCs w:val="24"/>
          <w:lang w:eastAsia="ru-RU"/>
        </w:rPr>
        <w:t xml:space="preserve"> и мировой культуры;</w:t>
      </w:r>
    </w:p>
    <w:p w:rsidR="00D31599" w:rsidRPr="00C813C2" w:rsidRDefault="00D31599" w:rsidP="00A16549">
      <w:pPr>
        <w:numPr>
          <w:ilvl w:val="0"/>
          <w:numId w:val="1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диалог с миром природы: воспитание культуры здорового образа жизни, обеспечивающие заботу человека о своем здоровье и здоровье окружающей природы (экологическое благополучие).</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Основной технологией осуществления воспитательного процесса в школе является создание саморазвивающейся воспитательной системы (как совокупного субъекта, возникающего в ходе ценностно-смыслового диалога участников воспитательного процесса:  учителей, обучающихся, родителей), которая упорядочивает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обучающихся в различных </w:t>
      </w:r>
      <w:r w:rsidRPr="00C813C2">
        <w:rPr>
          <w:rFonts w:ascii="Times New Roman" w:eastAsia="Times New Roman" w:hAnsi="Times New Roman" w:cs="Times New Roman"/>
          <w:sz w:val="24"/>
          <w:szCs w:val="24"/>
          <w:lang w:eastAsia="ru-RU"/>
        </w:rPr>
        <w:lastRenderedPageBreak/>
        <w:t>видах созидательной деятельности. Воспитательная система школы представляет собой комплексную технологию, включающую в себя систему упорядоченных локальных воспитательных технологий (решение определенных воспитательных проблем, форм воспитательной работы и воспитательных событий, воспитательных технологий, методов и приемов).</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Воспитательная система школы основана на системе ценностных и мировоззренческих основ гуманистической педагогики и направлена на развитие следующих качеств:</w:t>
      </w:r>
    </w:p>
    <w:p w:rsidR="00D31599" w:rsidRPr="00C813C2" w:rsidRDefault="00D31599" w:rsidP="00A16549">
      <w:pPr>
        <w:numPr>
          <w:ilvl w:val="0"/>
          <w:numId w:val="1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гражданской ответственности, патриотизма;</w:t>
      </w:r>
    </w:p>
    <w:p w:rsidR="00D31599" w:rsidRPr="00C813C2" w:rsidRDefault="00D31599" w:rsidP="00A16549">
      <w:pPr>
        <w:numPr>
          <w:ilvl w:val="0"/>
          <w:numId w:val="1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внутренней культуры и духовных потребностей обучающихся;</w:t>
      </w:r>
    </w:p>
    <w:p w:rsidR="00D31599" w:rsidRPr="00C813C2" w:rsidRDefault="00D31599" w:rsidP="00A16549">
      <w:pPr>
        <w:numPr>
          <w:ilvl w:val="0"/>
          <w:numId w:val="1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широкого гуманитарного кругозора;</w:t>
      </w:r>
    </w:p>
    <w:p w:rsidR="00D31599" w:rsidRPr="00C813C2" w:rsidRDefault="00D31599" w:rsidP="00A16549">
      <w:pPr>
        <w:numPr>
          <w:ilvl w:val="0"/>
          <w:numId w:val="1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самостоятельности;</w:t>
      </w:r>
    </w:p>
    <w:p w:rsidR="00D31599" w:rsidRPr="00C813C2" w:rsidRDefault="00D31599" w:rsidP="00A16549">
      <w:pPr>
        <w:numPr>
          <w:ilvl w:val="0"/>
          <w:numId w:val="1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способности к успешной самореализации в обществе и профессиональной деятельности.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Цели и задачи воспитания осуществляются в процессе согласования ценностей и целей, а также взаимодействия учителей, обучающихся, родителей при осуществлении следующих видов деятельности:</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просветительская, обучающая деятельность;</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ученического коллектива и организация его деятельности;</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различные виды культурно-творческой деятельности;</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общественно-полезная, трудовая, созидательная деятельность;</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поддержка инициатив обучающихся, организация ученического самоуправления, детско-юношеских общественных объединений и организаций;</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спортивно-оздоровительная деятельность;</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уклада жизни образовательного учреждения, наличие годового круга традиций, событий, праздников;</w:t>
      </w:r>
    </w:p>
    <w:p w:rsidR="00D31599" w:rsidRPr="00C813C2" w:rsidRDefault="00441136"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освоение ценностей дагестанской и российской</w:t>
      </w:r>
      <w:r w:rsidR="00D31599" w:rsidRPr="00C813C2">
        <w:rPr>
          <w:rFonts w:ascii="Times New Roman" w:eastAsia="Times New Roman" w:hAnsi="Times New Roman" w:cs="Times New Roman"/>
          <w:sz w:val="24"/>
          <w:szCs w:val="24"/>
          <w:lang w:eastAsia="ru-RU"/>
        </w:rPr>
        <w:t xml:space="preserve"> культуры;</w:t>
      </w:r>
    </w:p>
    <w:p w:rsidR="00D31599" w:rsidRPr="00C813C2" w:rsidRDefault="00D31599" w:rsidP="00A16549">
      <w:pPr>
        <w:numPr>
          <w:ilvl w:val="0"/>
          <w:numId w:val="1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активное уч</w:t>
      </w:r>
      <w:r w:rsidR="00441136" w:rsidRPr="00C813C2">
        <w:rPr>
          <w:rFonts w:ascii="Times New Roman" w:eastAsia="Times New Roman" w:hAnsi="Times New Roman" w:cs="Times New Roman"/>
          <w:sz w:val="24"/>
          <w:szCs w:val="24"/>
          <w:lang w:eastAsia="ru-RU"/>
        </w:rPr>
        <w:t>астие обучающихся в жизни села и района</w:t>
      </w:r>
      <w:r w:rsidRPr="00C813C2">
        <w:rPr>
          <w:rFonts w:ascii="Times New Roman" w:eastAsia="Times New Roman" w:hAnsi="Times New Roman" w:cs="Times New Roman"/>
          <w:sz w:val="24"/>
          <w:szCs w:val="24"/>
          <w:lang w:eastAsia="ru-RU"/>
        </w:rPr>
        <w:t xml:space="preserve"> (районные конкурсы, соревнования, мероприятия, акции, гражданские и социальные проекты).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12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2157E3">
      <w:pPr>
        <w:spacing w:after="12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3.Ожидаемые результаты освоения Образовательной программы основного общего образования</w:t>
      </w:r>
    </w:p>
    <w:p w:rsidR="004C4B55" w:rsidRPr="00C813C2" w:rsidRDefault="004C4B55" w:rsidP="00D31599">
      <w:pPr>
        <w:spacing w:after="12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i/>
          <w:color w:val="000000"/>
          <w:spacing w:val="-1"/>
          <w:sz w:val="24"/>
          <w:szCs w:val="24"/>
          <w:lang w:eastAsia="ru-RU"/>
        </w:rPr>
      </w:pPr>
      <w:r w:rsidRPr="00C813C2">
        <w:rPr>
          <w:rFonts w:ascii="Times New Roman" w:eastAsia="Times New Roman" w:hAnsi="Times New Roman" w:cs="Times New Roman"/>
          <w:b/>
          <w:color w:val="000000"/>
          <w:spacing w:val="-1"/>
          <w:sz w:val="24"/>
          <w:szCs w:val="24"/>
          <w:u w:val="single"/>
          <w:lang w:eastAsia="ru-RU"/>
        </w:rPr>
        <w:t>Образовательная программа основной школы предполагает развитие</w:t>
      </w:r>
      <w:r w:rsidRPr="00C813C2">
        <w:rPr>
          <w:rFonts w:ascii="Times New Roman" w:eastAsia="Times New Roman" w:hAnsi="Times New Roman" w:cs="Times New Roman"/>
          <w:b/>
          <w:i/>
          <w:color w:val="000000"/>
          <w:spacing w:val="-1"/>
          <w:sz w:val="24"/>
          <w:szCs w:val="24"/>
          <w:lang w:eastAsia="ru-RU"/>
        </w:rPr>
        <w:t>:</w:t>
      </w:r>
    </w:p>
    <w:p w:rsidR="004C4B55" w:rsidRPr="00C813C2" w:rsidRDefault="004C4B55" w:rsidP="00D31599">
      <w:pPr>
        <w:spacing w:after="0" w:line="240" w:lineRule="auto"/>
        <w:jc w:val="center"/>
        <w:rPr>
          <w:rFonts w:ascii="Times New Roman" w:eastAsia="Times New Roman" w:hAnsi="Times New Roman" w:cs="Times New Roman"/>
          <w:b/>
          <w:i/>
          <w:color w:val="000000"/>
          <w:spacing w:val="-1"/>
          <w:sz w:val="24"/>
          <w:szCs w:val="24"/>
          <w:lang w:eastAsia="ru-RU"/>
        </w:rPr>
      </w:pPr>
    </w:p>
    <w:p w:rsidR="00D31599" w:rsidRPr="00C813C2" w:rsidRDefault="00D31599" w:rsidP="00A16549">
      <w:pPr>
        <w:numPr>
          <w:ilvl w:val="0"/>
          <w:numId w:val="41"/>
        </w:numPr>
        <w:spacing w:after="0" w:line="240" w:lineRule="auto"/>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познавательных интересов;</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навыков самообразования;</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методов и средств научного познания, в том числе навыков исследовательской, проектной деятельности;</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готовности к межкультурному общению;</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опыта презентации личностных достижений на школьных, районных, всероссийских олимпиадах, конкурсах, научных конференциях, в периодических изданиях;</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мотивации общественно-полезной деятельности (учебной, трудовой и др.);</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потребности в самопознании, осознания собственной индивидуальности, стремления к </w:t>
      </w:r>
      <w:proofErr w:type="gramStart"/>
      <w:r w:rsidRPr="00C813C2">
        <w:rPr>
          <w:rFonts w:ascii="Times New Roman" w:eastAsia="Times New Roman" w:hAnsi="Times New Roman" w:cs="Times New Roman"/>
          <w:color w:val="000000"/>
          <w:spacing w:val="-1"/>
          <w:sz w:val="24"/>
          <w:szCs w:val="24"/>
          <w:lang w:eastAsia="ru-RU"/>
        </w:rPr>
        <w:t>личностному  самоопределению</w:t>
      </w:r>
      <w:proofErr w:type="gramEnd"/>
      <w:r w:rsidRPr="00C813C2">
        <w:rPr>
          <w:rFonts w:ascii="Times New Roman" w:eastAsia="Times New Roman" w:hAnsi="Times New Roman" w:cs="Times New Roman"/>
          <w:color w:val="000000"/>
          <w:spacing w:val="-1"/>
          <w:sz w:val="24"/>
          <w:szCs w:val="24"/>
          <w:lang w:eastAsia="ru-RU"/>
        </w:rPr>
        <w:t>;</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потребности в общественном признании;</w:t>
      </w:r>
    </w:p>
    <w:p w:rsidR="00D31599" w:rsidRPr="00C813C2" w:rsidRDefault="00D31599" w:rsidP="00A16549">
      <w:pPr>
        <w:numPr>
          <w:ilvl w:val="0"/>
          <w:numId w:val="41"/>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навыков здорового образа жизни.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ab/>
        <w:t>Результатом освоения Образовательной программы является достижение обучающимися уровня общеобразовательной подготовки, соответствующего требованиям обязательного минимума содержания основного общего образования.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proofErr w:type="gramStart"/>
      <w:r w:rsidRPr="00C813C2">
        <w:rPr>
          <w:rFonts w:ascii="Times New Roman" w:eastAsia="Times New Roman" w:hAnsi="Times New Roman" w:cs="Times New Roman"/>
          <w:sz w:val="24"/>
          <w:szCs w:val="24"/>
          <w:lang w:eastAsia="ru-RU"/>
        </w:rPr>
        <w:t>На  основной</w:t>
      </w:r>
      <w:proofErr w:type="gramEnd"/>
      <w:r w:rsidRPr="00C813C2">
        <w:rPr>
          <w:rFonts w:ascii="Times New Roman" w:eastAsia="Times New Roman" w:hAnsi="Times New Roman" w:cs="Times New Roman"/>
          <w:sz w:val="24"/>
          <w:szCs w:val="24"/>
          <w:lang w:eastAsia="ru-RU"/>
        </w:rPr>
        <w:t xml:space="preserve"> ступени образования обучающиеся должны достичь уровня образованности, который характеризуется как общекультурная компетентность.</w:t>
      </w:r>
    </w:p>
    <w:p w:rsidR="00125AF3" w:rsidRPr="00C813C2" w:rsidRDefault="00125AF3" w:rsidP="00D31599">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125AF3">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lastRenderedPageBreak/>
        <w:t>Общекультурная компетентность отличается следующими параметрами:</w:t>
      </w:r>
    </w:p>
    <w:p w:rsidR="004C4B55" w:rsidRPr="00C813C2" w:rsidRDefault="004C4B55" w:rsidP="00125AF3">
      <w:pPr>
        <w:spacing w:after="0" w:line="240" w:lineRule="auto"/>
        <w:rPr>
          <w:rFonts w:ascii="Times New Roman" w:eastAsia="Times New Roman" w:hAnsi="Times New Roman" w:cs="Times New Roman"/>
          <w:b/>
          <w:sz w:val="24"/>
          <w:szCs w:val="24"/>
          <w:lang w:eastAsia="ru-RU"/>
        </w:rPr>
      </w:pPr>
    </w:p>
    <w:p w:rsidR="00D31599" w:rsidRPr="00C813C2" w:rsidRDefault="00D31599" w:rsidP="00A16549">
      <w:pPr>
        <w:numPr>
          <w:ilvl w:val="0"/>
          <w:numId w:val="4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ориентация в ценностях культуры;</w:t>
      </w:r>
    </w:p>
    <w:p w:rsidR="00D31599" w:rsidRPr="00C813C2" w:rsidRDefault="00D31599" w:rsidP="00A16549">
      <w:pPr>
        <w:numPr>
          <w:ilvl w:val="0"/>
          <w:numId w:val="4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делать обоснованные оценочные суждения;</w:t>
      </w:r>
    </w:p>
    <w:p w:rsidR="00D31599" w:rsidRPr="00C813C2" w:rsidRDefault="00D31599" w:rsidP="00A16549">
      <w:pPr>
        <w:numPr>
          <w:ilvl w:val="0"/>
          <w:numId w:val="4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владение методами (способами) образовательной (познавательной) деятельности;</w:t>
      </w:r>
    </w:p>
    <w:p w:rsidR="00D31599" w:rsidRPr="00C813C2" w:rsidRDefault="00D31599" w:rsidP="00A16549">
      <w:pPr>
        <w:numPr>
          <w:ilvl w:val="0"/>
          <w:numId w:val="4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подготовленность к определению границ собственной компетентности в различных областях гуманитарного и естественно-научного знания.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Достигаемым уровнем образованности является уровень функциональной грамотности, характеризующийся практическим овладением познавательными средствами основных видов жизнедеятельности и выражающийся в знании сведений, правил, принципов понятий и умений, составляющих основу решения стандартных задач. </w:t>
      </w:r>
    </w:p>
    <w:p w:rsidR="000C0F36" w:rsidRPr="00C813C2" w:rsidRDefault="000C0F36"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2157E3">
      <w:pPr>
        <w:spacing w:after="0" w:line="240" w:lineRule="auto"/>
        <w:jc w:val="center"/>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Обучающиеся должны уметь:</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свободно читать сложные тексты (художественные, публицистические, научные, технические); </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владеть умениями делового письма на русском языке;</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уметь объясняться и читать тексты на английском языке, </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уметь эксплуатировать персональный компьютер;</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использовать современные прикладные компьютерные программы, пользоваться ресурсами телекоммуникационной сети Интернет, осуществлять пересылку и получение информации при помощи электронной почты;</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знать правила техники безопасности работы на персональном компьютере, уметь пользоваться другими техническими устройствами, необходимыми в познавательной деятельности и в быту;</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ориентироваться в нравственно-этических, социально-экономических, политических и экологических проблемах;</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обладать основами правовой культуры, знанием основ конституционного </w:t>
      </w:r>
      <w:proofErr w:type="gramStart"/>
      <w:r w:rsidRPr="00C813C2">
        <w:rPr>
          <w:rFonts w:ascii="Times New Roman" w:eastAsia="Times New Roman" w:hAnsi="Times New Roman" w:cs="Times New Roman"/>
          <w:sz w:val="24"/>
          <w:szCs w:val="24"/>
          <w:lang w:eastAsia="ru-RU"/>
        </w:rPr>
        <w:t>строя,  прав</w:t>
      </w:r>
      <w:proofErr w:type="gramEnd"/>
      <w:r w:rsidRPr="00C813C2">
        <w:rPr>
          <w:rFonts w:ascii="Times New Roman" w:eastAsia="Times New Roman" w:hAnsi="Times New Roman" w:cs="Times New Roman"/>
          <w:sz w:val="24"/>
          <w:szCs w:val="24"/>
          <w:lang w:eastAsia="ru-RU"/>
        </w:rPr>
        <w:t xml:space="preserve">, свобод и обязанностей граждан Российской Федерации; </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 ориентироваться в наиболее важных аспектах правового статуса несовершеннолетних; </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ориентироваться в явлениях природы;</w:t>
      </w:r>
    </w:p>
    <w:p w:rsidR="00D31599" w:rsidRPr="00C813C2" w:rsidRDefault="00D31599" w:rsidP="00A16549">
      <w:pPr>
        <w:numPr>
          <w:ilvl w:val="0"/>
          <w:numId w:val="4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иметь представления о мире профессий и личностно предпочтительных сферах будущей профессиональной деятельности.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Компонентом функциональной грамотности является функциональная компьютерная грамотность, предполагающая знание назначения устройств ввода и вывода информации, правил техники безопасности работы на компьютере, владение пользовательскими навыками обработки текстовой и графической информации, использования электронных таблиц и баз </w:t>
      </w:r>
      <w:proofErr w:type="gramStart"/>
      <w:r w:rsidRPr="00C813C2">
        <w:rPr>
          <w:rFonts w:ascii="Times New Roman" w:eastAsia="Times New Roman" w:hAnsi="Times New Roman" w:cs="Times New Roman"/>
          <w:sz w:val="24"/>
          <w:szCs w:val="24"/>
          <w:lang w:eastAsia="ru-RU"/>
        </w:rPr>
        <w:t>данных,  поиска</w:t>
      </w:r>
      <w:proofErr w:type="gramEnd"/>
      <w:r w:rsidRPr="00C813C2">
        <w:rPr>
          <w:rFonts w:ascii="Times New Roman" w:eastAsia="Times New Roman" w:hAnsi="Times New Roman" w:cs="Times New Roman"/>
          <w:sz w:val="24"/>
          <w:szCs w:val="24"/>
          <w:lang w:eastAsia="ru-RU"/>
        </w:rPr>
        <w:t xml:space="preserve"> и применения информации в сети Интернет, навыки пользования коммуникационным программным обес</w:t>
      </w:r>
      <w:r w:rsidR="00485F7B" w:rsidRPr="00C813C2">
        <w:rPr>
          <w:rFonts w:ascii="Times New Roman" w:eastAsia="Times New Roman" w:hAnsi="Times New Roman" w:cs="Times New Roman"/>
          <w:sz w:val="24"/>
          <w:szCs w:val="24"/>
          <w:lang w:eastAsia="ru-RU"/>
        </w:rPr>
        <w:t>печением и социальными сетями.</w:t>
      </w:r>
    </w:p>
    <w:p w:rsidR="002157E3" w:rsidRPr="00C813C2" w:rsidRDefault="002157E3" w:rsidP="00D31599">
      <w:pPr>
        <w:spacing w:after="0" w:line="240" w:lineRule="auto"/>
        <w:jc w:val="center"/>
        <w:rPr>
          <w:rFonts w:ascii="Times New Roman" w:eastAsia="Times New Roman" w:hAnsi="Times New Roman" w:cs="Times New Roman"/>
          <w:b/>
          <w:color w:val="000000"/>
          <w:spacing w:val="-1"/>
          <w:sz w:val="24"/>
          <w:szCs w:val="24"/>
          <w:lang w:eastAsia="ru-RU"/>
        </w:rPr>
      </w:pPr>
    </w:p>
    <w:p w:rsidR="002157E3" w:rsidRPr="00C813C2" w:rsidRDefault="002157E3" w:rsidP="00D31599">
      <w:pPr>
        <w:spacing w:after="0" w:line="240" w:lineRule="auto"/>
        <w:jc w:val="center"/>
        <w:rPr>
          <w:rFonts w:ascii="Times New Roman" w:eastAsia="Times New Roman" w:hAnsi="Times New Roman" w:cs="Times New Roman"/>
          <w:b/>
          <w:color w:val="000000"/>
          <w:spacing w:val="-1"/>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pacing w:val="-1"/>
          <w:sz w:val="24"/>
          <w:szCs w:val="24"/>
          <w:lang w:eastAsia="ru-RU"/>
        </w:rPr>
      </w:pPr>
      <w:r w:rsidRPr="00C813C2">
        <w:rPr>
          <w:rFonts w:ascii="Times New Roman" w:eastAsia="Times New Roman" w:hAnsi="Times New Roman" w:cs="Times New Roman"/>
          <w:b/>
          <w:color w:val="000000"/>
          <w:spacing w:val="-1"/>
          <w:sz w:val="24"/>
          <w:szCs w:val="24"/>
          <w:lang w:eastAsia="ru-RU"/>
        </w:rPr>
        <w:t>Ожидаемым результатом освоения Образовательной программы</w:t>
      </w:r>
    </w:p>
    <w:p w:rsidR="00D31599" w:rsidRPr="00C813C2" w:rsidRDefault="00D31599" w:rsidP="00D31599">
      <w:pPr>
        <w:spacing w:after="0" w:line="240" w:lineRule="auto"/>
        <w:jc w:val="center"/>
        <w:rPr>
          <w:rFonts w:ascii="Times New Roman" w:eastAsia="Times New Roman" w:hAnsi="Times New Roman" w:cs="Times New Roman"/>
          <w:b/>
          <w:color w:val="000000"/>
          <w:spacing w:val="-1"/>
          <w:sz w:val="24"/>
          <w:szCs w:val="24"/>
          <w:lang w:eastAsia="ru-RU"/>
        </w:rPr>
      </w:pPr>
      <w:r w:rsidRPr="00C813C2">
        <w:rPr>
          <w:rFonts w:ascii="Times New Roman" w:eastAsia="Times New Roman" w:hAnsi="Times New Roman" w:cs="Times New Roman"/>
          <w:b/>
          <w:color w:val="000000"/>
          <w:spacing w:val="-1"/>
          <w:sz w:val="24"/>
          <w:szCs w:val="24"/>
          <w:lang w:eastAsia="ru-RU"/>
        </w:rPr>
        <w:t xml:space="preserve"> основного общего </w:t>
      </w:r>
      <w:proofErr w:type="gramStart"/>
      <w:r w:rsidRPr="00C813C2">
        <w:rPr>
          <w:rFonts w:ascii="Times New Roman" w:eastAsia="Times New Roman" w:hAnsi="Times New Roman" w:cs="Times New Roman"/>
          <w:b/>
          <w:color w:val="000000"/>
          <w:spacing w:val="-1"/>
          <w:sz w:val="24"/>
          <w:szCs w:val="24"/>
          <w:lang w:eastAsia="ru-RU"/>
        </w:rPr>
        <w:t>образования  является</w:t>
      </w:r>
      <w:proofErr w:type="gramEnd"/>
      <w:r w:rsidRPr="00C813C2">
        <w:rPr>
          <w:rFonts w:ascii="Times New Roman" w:eastAsia="Times New Roman" w:hAnsi="Times New Roman" w:cs="Times New Roman"/>
          <w:b/>
          <w:color w:val="000000"/>
          <w:spacing w:val="-1"/>
          <w:sz w:val="24"/>
          <w:szCs w:val="24"/>
          <w:lang w:eastAsia="ru-RU"/>
        </w:rPr>
        <w:t>:</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обеспечение прочного усвоения обучающимися знаний, умений и навыков, предусмотренных обязательным минимумом содержания основного образования по всем образовательным областям; </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обеспечение прочного овладения обучающимися </w:t>
      </w:r>
      <w:proofErr w:type="spellStart"/>
      <w:r w:rsidRPr="00C813C2">
        <w:rPr>
          <w:rFonts w:ascii="Times New Roman" w:eastAsia="Times New Roman" w:hAnsi="Times New Roman" w:cs="Times New Roman"/>
          <w:color w:val="000000"/>
          <w:sz w:val="24"/>
          <w:szCs w:val="24"/>
          <w:lang w:eastAsia="ru-RU"/>
        </w:rPr>
        <w:t>общеурочными</w:t>
      </w:r>
      <w:proofErr w:type="spellEnd"/>
      <w:r w:rsidRPr="00C813C2">
        <w:rPr>
          <w:rFonts w:ascii="Times New Roman" w:eastAsia="Times New Roman" w:hAnsi="Times New Roman" w:cs="Times New Roman"/>
          <w:color w:val="000000"/>
          <w:sz w:val="24"/>
          <w:szCs w:val="24"/>
          <w:lang w:eastAsia="ru-RU"/>
        </w:rPr>
        <w:t xml:space="preserve"> умениями и навыками самостоятельного приобретения и пополнения знаний;</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целенаправленное развитие </w:t>
      </w:r>
      <w:proofErr w:type="gramStart"/>
      <w:r w:rsidRPr="00C813C2">
        <w:rPr>
          <w:rFonts w:ascii="Times New Roman" w:eastAsia="Times New Roman" w:hAnsi="Times New Roman" w:cs="Times New Roman"/>
          <w:color w:val="000000"/>
          <w:sz w:val="24"/>
          <w:szCs w:val="24"/>
          <w:lang w:eastAsia="ru-RU"/>
        </w:rPr>
        <w:t>интеллектуальных способностей</w:t>
      </w:r>
      <w:proofErr w:type="gramEnd"/>
      <w:r w:rsidRPr="00C813C2">
        <w:rPr>
          <w:rFonts w:ascii="Times New Roman" w:eastAsia="Times New Roman" w:hAnsi="Times New Roman" w:cs="Times New Roman"/>
          <w:color w:val="000000"/>
          <w:sz w:val="24"/>
          <w:szCs w:val="24"/>
          <w:lang w:eastAsia="ru-RU"/>
        </w:rPr>
        <w:t xml:space="preserve"> обучающихся в учебном процессе и внеурочной деятельности, формировать познавательные мотивы, готовность к самообразованию;</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создание условий для формирования у обучающихся повышенного общекультурного уровня образованности по различным областям гуманитарных знаний;</w:t>
      </w:r>
    </w:p>
    <w:p w:rsidR="00D31599" w:rsidRPr="00C813C2" w:rsidRDefault="00D31599" w:rsidP="00C54FCB">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формирование функциональной грамотности обучающихся, предполагающее готовность человека к решению стандартных задач в различных сферах жизнедеятельности, в том числе по образовательным областям;</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достижение повышенного уровня овладения по гуманитарным областям знаний (литература, история);</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прочное овладение обучающимися </w:t>
      </w:r>
      <w:proofErr w:type="spellStart"/>
      <w:r w:rsidRPr="00C813C2">
        <w:rPr>
          <w:rFonts w:ascii="Times New Roman" w:eastAsia="Times New Roman" w:hAnsi="Times New Roman" w:cs="Times New Roman"/>
          <w:color w:val="000000"/>
          <w:sz w:val="24"/>
          <w:szCs w:val="24"/>
          <w:lang w:eastAsia="ru-RU"/>
        </w:rPr>
        <w:t>общеучебными</w:t>
      </w:r>
      <w:proofErr w:type="spellEnd"/>
      <w:r w:rsidRPr="00C813C2">
        <w:rPr>
          <w:rFonts w:ascii="Times New Roman" w:eastAsia="Times New Roman" w:hAnsi="Times New Roman" w:cs="Times New Roman"/>
          <w:color w:val="000000"/>
          <w:sz w:val="24"/>
          <w:szCs w:val="24"/>
          <w:lang w:eastAsia="ru-RU"/>
        </w:rPr>
        <w:t xml:space="preserve"> умениями и навыками самостоятельного приобретения и пополнения знаний в соответствии с этапом обучения; </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интеллектуально-волевая готовность к продолжению образования в 10-м классе;</w:t>
      </w:r>
    </w:p>
    <w:p w:rsidR="00D31599" w:rsidRPr="00C813C2" w:rsidRDefault="00D31599" w:rsidP="00A16549">
      <w:pPr>
        <w:numPr>
          <w:ilvl w:val="0"/>
          <w:numId w:val="39"/>
        </w:numPr>
        <w:spacing w:after="0" w:line="240" w:lineRule="auto"/>
        <w:jc w:val="both"/>
        <w:rPr>
          <w:rFonts w:ascii="Times New Roman" w:eastAsia="Times New Roman" w:hAnsi="Times New Roman" w:cs="Times New Roman"/>
          <w:color w:val="000000"/>
          <w:sz w:val="24"/>
          <w:szCs w:val="24"/>
          <w:lang w:eastAsia="ru-RU"/>
        </w:rPr>
      </w:pPr>
      <w:proofErr w:type="spellStart"/>
      <w:r w:rsidRPr="00C813C2">
        <w:rPr>
          <w:rFonts w:ascii="Times New Roman" w:eastAsia="Times New Roman" w:hAnsi="Times New Roman" w:cs="Times New Roman"/>
          <w:color w:val="000000"/>
          <w:sz w:val="24"/>
          <w:szCs w:val="24"/>
          <w:lang w:eastAsia="ru-RU"/>
        </w:rPr>
        <w:t>сформированность</w:t>
      </w:r>
      <w:proofErr w:type="spellEnd"/>
      <w:r w:rsidRPr="00C813C2">
        <w:rPr>
          <w:rFonts w:ascii="Times New Roman" w:eastAsia="Times New Roman" w:hAnsi="Times New Roman" w:cs="Times New Roman"/>
          <w:color w:val="000000"/>
          <w:sz w:val="24"/>
          <w:szCs w:val="24"/>
          <w:lang w:eastAsia="ru-RU"/>
        </w:rPr>
        <w:t xml:space="preserve"> мотивов изучения основ наук, общения с прекрасным, готовность к самоопределению;</w:t>
      </w:r>
    </w:p>
    <w:p w:rsidR="00D31599" w:rsidRPr="00C813C2" w:rsidRDefault="00D31599" w:rsidP="00D3159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развитие коммуникативной культуры обучающихся (умение вести диалог, правильно излагать мысли, навыки публичных выступлений); </w:t>
      </w:r>
    </w:p>
    <w:p w:rsidR="00D31599" w:rsidRPr="00C813C2" w:rsidRDefault="00D31599" w:rsidP="00D3159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воспитание ответственного отношения к себе, своему здоровью, своему будущему, формирование гуманности и миролюбия по отношению к другим людям;</w:t>
      </w:r>
    </w:p>
    <w:p w:rsidR="00D31599" w:rsidRPr="00C813C2" w:rsidRDefault="00D31599" w:rsidP="00D31599">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создание психологической основы для выбора образовательного маршрута;</w:t>
      </w:r>
    </w:p>
    <w:p w:rsidR="00D31599" w:rsidRPr="00C813C2" w:rsidRDefault="00D31599" w:rsidP="00D31599">
      <w:pPr>
        <w:numPr>
          <w:ilvl w:val="0"/>
          <w:numId w:val="4"/>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успешное овладение предметами учебного плана;</w:t>
      </w:r>
    </w:p>
    <w:p w:rsidR="00D31599" w:rsidRPr="00C813C2" w:rsidRDefault="00D31599" w:rsidP="00D31599">
      <w:pPr>
        <w:numPr>
          <w:ilvl w:val="0"/>
          <w:numId w:val="4"/>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достижение уровня функциональной грамотности (по окончании 9-го класса);</w:t>
      </w:r>
    </w:p>
    <w:p w:rsidR="00D31599" w:rsidRPr="00C813C2" w:rsidRDefault="00D31599" w:rsidP="00D31599">
      <w:pPr>
        <w:numPr>
          <w:ilvl w:val="0"/>
          <w:numId w:val="4"/>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 xml:space="preserve">расширение базы предметных знаний и умений в области гуманитарных </w:t>
      </w:r>
      <w:proofErr w:type="gramStart"/>
      <w:r w:rsidRPr="00C813C2">
        <w:rPr>
          <w:rFonts w:ascii="Times New Roman" w:eastAsia="Times New Roman" w:hAnsi="Times New Roman" w:cs="Times New Roman"/>
          <w:color w:val="000000"/>
          <w:spacing w:val="-1"/>
          <w:sz w:val="24"/>
          <w:szCs w:val="24"/>
          <w:lang w:eastAsia="ru-RU"/>
        </w:rPr>
        <w:t>дисциплин,  обеспечивающих</w:t>
      </w:r>
      <w:proofErr w:type="gramEnd"/>
      <w:r w:rsidRPr="00C813C2">
        <w:rPr>
          <w:rFonts w:ascii="Times New Roman" w:eastAsia="Times New Roman" w:hAnsi="Times New Roman" w:cs="Times New Roman"/>
          <w:color w:val="000000"/>
          <w:spacing w:val="-1"/>
          <w:sz w:val="24"/>
          <w:szCs w:val="24"/>
          <w:lang w:eastAsia="ru-RU"/>
        </w:rPr>
        <w:t xml:space="preserve"> развитие устной и письменной речи, готовности к анализу художественных и публицистических текстов;</w:t>
      </w:r>
    </w:p>
    <w:p w:rsidR="00D31599" w:rsidRPr="00C813C2" w:rsidRDefault="00D31599" w:rsidP="00D31599">
      <w:pPr>
        <w:numPr>
          <w:ilvl w:val="0"/>
          <w:numId w:val="4"/>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достижение уровня общекультурной осведомленности, достаточного для планирования программ самообразования, ориентации в памятниках отечественной и зарубежной культуры;</w:t>
      </w:r>
    </w:p>
    <w:p w:rsidR="00D31599" w:rsidRPr="00C813C2" w:rsidRDefault="00D31599" w:rsidP="00D31599">
      <w:pPr>
        <w:numPr>
          <w:ilvl w:val="0"/>
          <w:numId w:val="4"/>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развитие навыков познавательной, трудовой, досуговой деятельности;</w:t>
      </w:r>
    </w:p>
    <w:p w:rsidR="00D31599" w:rsidRPr="00C813C2" w:rsidRDefault="00D31599" w:rsidP="00D31599">
      <w:pPr>
        <w:numPr>
          <w:ilvl w:val="0"/>
          <w:numId w:val="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прочное овладение коммуникативными умениями и навыками (умение строить диалог, участвовать в дискуссии, аргументировать точку зрения и т.д.);</w:t>
      </w:r>
    </w:p>
    <w:p w:rsidR="00D31599" w:rsidRPr="00C813C2" w:rsidRDefault="00D31599" w:rsidP="00D31599">
      <w:pPr>
        <w:numPr>
          <w:ilvl w:val="0"/>
          <w:numId w:val="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создание у обучающихся фундамента культурологического образования, ориентация в художественных ценностях и памятниках мировой и отечественной культуры;</w:t>
      </w:r>
    </w:p>
    <w:p w:rsidR="00D31599" w:rsidRPr="00C813C2" w:rsidRDefault="00D31599" w:rsidP="00D31599">
      <w:pPr>
        <w:numPr>
          <w:ilvl w:val="0"/>
          <w:numId w:val="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развитие у обучающихся 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D31599" w:rsidRPr="00C813C2" w:rsidRDefault="00D31599" w:rsidP="00D31599">
      <w:pPr>
        <w:numPr>
          <w:ilvl w:val="0"/>
          <w:numId w:val="8"/>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наличие опыта выполнения творческих работ в области литературы, истории, журналистики;</w:t>
      </w:r>
    </w:p>
    <w:p w:rsidR="00D31599" w:rsidRPr="00C813C2" w:rsidRDefault="00D31599" w:rsidP="00A16549">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прочное овладение коммуникативными умениями и навыками (умение строить диалог, участвовать в дискуссии, аргументировать точку зрения и др.);</w:t>
      </w:r>
    </w:p>
    <w:p w:rsidR="00D31599" w:rsidRPr="00C813C2" w:rsidRDefault="00D31599" w:rsidP="00A16549">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создание у обучающегося прочного фундамента культурологического образования: ориентация в художественных ценностях и памятниках мировой и отечественной культуры;</w:t>
      </w:r>
    </w:p>
    <w:p w:rsidR="004C4B55" w:rsidRPr="00C813C2" w:rsidRDefault="00D31599" w:rsidP="00C54FCB">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достижение минимальной коммуникативно-достаточной компетентности, основанной на углубленно</w:t>
      </w:r>
      <w:r w:rsidR="00C54FCB" w:rsidRPr="00C813C2">
        <w:rPr>
          <w:rFonts w:ascii="Times New Roman" w:eastAsia="Times New Roman" w:hAnsi="Times New Roman" w:cs="Times New Roman"/>
          <w:color w:val="000000"/>
          <w:sz w:val="24"/>
          <w:szCs w:val="24"/>
          <w:lang w:eastAsia="ru-RU"/>
        </w:rPr>
        <w:t xml:space="preserve">м уровне овладения </w:t>
      </w:r>
      <w:proofErr w:type="gramStart"/>
      <w:r w:rsidR="00C54FCB" w:rsidRPr="00C813C2">
        <w:rPr>
          <w:rFonts w:ascii="Times New Roman" w:eastAsia="Times New Roman" w:hAnsi="Times New Roman" w:cs="Times New Roman"/>
          <w:color w:val="000000"/>
          <w:sz w:val="24"/>
          <w:szCs w:val="24"/>
          <w:lang w:eastAsia="ru-RU"/>
        </w:rPr>
        <w:t xml:space="preserve">знаниями </w:t>
      </w:r>
      <w:r w:rsidRPr="00C813C2">
        <w:rPr>
          <w:rFonts w:ascii="Times New Roman" w:eastAsia="Times New Roman" w:hAnsi="Times New Roman" w:cs="Times New Roman"/>
          <w:color w:val="000000"/>
          <w:sz w:val="24"/>
          <w:szCs w:val="24"/>
          <w:lang w:eastAsia="ru-RU"/>
        </w:rPr>
        <w:t>;</w:t>
      </w:r>
      <w:proofErr w:type="gramEnd"/>
    </w:p>
    <w:p w:rsidR="00D31599" w:rsidRPr="00C813C2" w:rsidRDefault="00D31599" w:rsidP="00A16549">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наличие у обучающихся опыта художественно-эстетической и театральной деятельности как основы самопознания и самореализации личности в мире культурных ценностей;</w:t>
      </w:r>
    </w:p>
    <w:p w:rsidR="00D31599" w:rsidRPr="00C813C2" w:rsidRDefault="00D31599" w:rsidP="00A16549">
      <w:pPr>
        <w:numPr>
          <w:ilvl w:val="0"/>
          <w:numId w:val="3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организационно-педагогических условий для сохранения, укрепления, восстановления здоровья обучающихся школы и формирования навыков здорового образа жизни на принципах социального партнерства;</w:t>
      </w:r>
    </w:p>
    <w:p w:rsidR="00D31599" w:rsidRPr="00C813C2" w:rsidRDefault="00D31599" w:rsidP="00A16549">
      <w:pPr>
        <w:numPr>
          <w:ilvl w:val="0"/>
          <w:numId w:val="36"/>
        </w:numPr>
        <w:spacing w:after="0" w:line="240" w:lineRule="auto"/>
        <w:jc w:val="both"/>
        <w:rPr>
          <w:rFonts w:ascii="Times New Roman" w:eastAsia="Times New Roman" w:hAnsi="Times New Roman" w:cs="Times New Roman"/>
          <w:sz w:val="24"/>
          <w:szCs w:val="24"/>
          <w:lang w:eastAsia="ru-RU"/>
        </w:rPr>
      </w:pPr>
      <w:proofErr w:type="gramStart"/>
      <w:r w:rsidRPr="00C813C2">
        <w:rPr>
          <w:rFonts w:ascii="Times New Roman" w:eastAsia="Times New Roman" w:hAnsi="Times New Roman" w:cs="Times New Roman"/>
          <w:sz w:val="24"/>
          <w:szCs w:val="24"/>
          <w:lang w:eastAsia="ru-RU"/>
        </w:rPr>
        <w:t>построение  учебно</w:t>
      </w:r>
      <w:proofErr w:type="gramEnd"/>
      <w:r w:rsidRPr="00C813C2">
        <w:rPr>
          <w:rFonts w:ascii="Times New Roman" w:eastAsia="Times New Roman" w:hAnsi="Times New Roman" w:cs="Times New Roman"/>
          <w:sz w:val="24"/>
          <w:szCs w:val="24"/>
          <w:lang w:eastAsia="ru-RU"/>
        </w:rPr>
        <w:t xml:space="preserve">-воспитательного процесса на основе эффективных </w:t>
      </w:r>
      <w:proofErr w:type="spellStart"/>
      <w:r w:rsidRPr="00C813C2">
        <w:rPr>
          <w:rFonts w:ascii="Times New Roman" w:eastAsia="Times New Roman" w:hAnsi="Times New Roman" w:cs="Times New Roman"/>
          <w:sz w:val="24"/>
          <w:szCs w:val="24"/>
          <w:lang w:eastAsia="ru-RU"/>
        </w:rPr>
        <w:t>здоровьесберегающих</w:t>
      </w:r>
      <w:proofErr w:type="spellEnd"/>
      <w:r w:rsidRPr="00C813C2">
        <w:rPr>
          <w:rFonts w:ascii="Times New Roman" w:eastAsia="Times New Roman" w:hAnsi="Times New Roman" w:cs="Times New Roman"/>
          <w:sz w:val="24"/>
          <w:szCs w:val="24"/>
          <w:lang w:eastAsia="ru-RU"/>
        </w:rPr>
        <w:t xml:space="preserve"> образовательных технологий, отличающихся гибкостью, вариативностью, открытостью и </w:t>
      </w:r>
      <w:proofErr w:type="spellStart"/>
      <w:r w:rsidRPr="00C813C2">
        <w:rPr>
          <w:rFonts w:ascii="Times New Roman" w:eastAsia="Times New Roman" w:hAnsi="Times New Roman" w:cs="Times New Roman"/>
          <w:sz w:val="24"/>
          <w:szCs w:val="24"/>
          <w:lang w:eastAsia="ru-RU"/>
        </w:rPr>
        <w:t>компетентностной</w:t>
      </w:r>
      <w:proofErr w:type="spellEnd"/>
      <w:r w:rsidRPr="00C813C2">
        <w:rPr>
          <w:rFonts w:ascii="Times New Roman" w:eastAsia="Times New Roman" w:hAnsi="Times New Roman" w:cs="Times New Roman"/>
          <w:sz w:val="24"/>
          <w:szCs w:val="24"/>
          <w:lang w:eastAsia="ru-RU"/>
        </w:rPr>
        <w:t xml:space="preserve">  направленностью.</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Уровню функциональной грамотности соответствует уровень </w:t>
      </w:r>
      <w:proofErr w:type="spellStart"/>
      <w:r w:rsidRPr="00C813C2">
        <w:rPr>
          <w:rFonts w:ascii="Times New Roman" w:eastAsia="Times New Roman" w:hAnsi="Times New Roman" w:cs="Times New Roman"/>
          <w:sz w:val="24"/>
          <w:szCs w:val="24"/>
          <w:lang w:eastAsia="ru-RU"/>
        </w:rPr>
        <w:t>сформированности</w:t>
      </w:r>
      <w:proofErr w:type="spellEnd"/>
      <w:r w:rsidRPr="00C813C2">
        <w:rPr>
          <w:rFonts w:ascii="Times New Roman" w:eastAsia="Times New Roman" w:hAnsi="Times New Roman" w:cs="Times New Roman"/>
          <w:sz w:val="24"/>
          <w:szCs w:val="24"/>
          <w:lang w:eastAsia="ru-RU"/>
        </w:rPr>
        <w:t xml:space="preserve"> </w:t>
      </w:r>
      <w:proofErr w:type="spellStart"/>
      <w:r w:rsidRPr="00C813C2">
        <w:rPr>
          <w:rFonts w:ascii="Times New Roman" w:eastAsia="Times New Roman" w:hAnsi="Times New Roman" w:cs="Times New Roman"/>
          <w:sz w:val="24"/>
          <w:szCs w:val="24"/>
          <w:lang w:eastAsia="ru-RU"/>
        </w:rPr>
        <w:t>метапредметных</w:t>
      </w:r>
      <w:proofErr w:type="spellEnd"/>
      <w:r w:rsidRPr="00C813C2">
        <w:rPr>
          <w:rFonts w:ascii="Times New Roman" w:eastAsia="Times New Roman" w:hAnsi="Times New Roman" w:cs="Times New Roman"/>
          <w:sz w:val="24"/>
          <w:szCs w:val="24"/>
          <w:lang w:eastAsia="ru-RU"/>
        </w:rPr>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4C4B55" w:rsidRPr="00C813C2" w:rsidRDefault="004C4B55" w:rsidP="00D31599">
      <w:pPr>
        <w:spacing w:after="0" w:line="240" w:lineRule="auto"/>
        <w:ind w:firstLine="720"/>
        <w:jc w:val="center"/>
        <w:rPr>
          <w:rFonts w:ascii="Times New Roman" w:eastAsia="Times New Roman" w:hAnsi="Times New Roman" w:cs="Times New Roman"/>
          <w:b/>
          <w:color w:val="000000"/>
          <w:sz w:val="24"/>
          <w:szCs w:val="24"/>
          <w:lang w:eastAsia="ru-RU"/>
        </w:rPr>
      </w:pPr>
    </w:p>
    <w:p w:rsidR="00D31599" w:rsidRPr="00C813C2" w:rsidRDefault="00D31599" w:rsidP="00D31599">
      <w:pPr>
        <w:spacing w:after="0" w:line="240" w:lineRule="auto"/>
        <w:ind w:firstLine="720"/>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Уровню функциональной грамотности соответствуют:</w:t>
      </w:r>
    </w:p>
    <w:p w:rsidR="00D31599" w:rsidRPr="00C813C2" w:rsidRDefault="00D31599" w:rsidP="00D31599">
      <w:pPr>
        <w:spacing w:after="0" w:line="240" w:lineRule="auto"/>
        <w:ind w:firstLine="720"/>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lastRenderedPageBreak/>
        <w:t>Показатели филологической образованности обучающихся:</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производить все виды разборов: фонетический, морфемный, словообразовательный, морфологический, синтаксический. </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умение находить в предложениях места для постановки знаков препинания, обосновывать их выбор и расставлять знаки препинания в соответствии с изученными в </w:t>
      </w:r>
      <w:r w:rsidR="002A0BF6" w:rsidRPr="00C813C2">
        <w:rPr>
          <w:rFonts w:ascii="Times New Roman" w:eastAsia="Times New Roman" w:hAnsi="Times New Roman" w:cs="Times New Roman"/>
          <w:color w:val="000000"/>
          <w:sz w:val="24"/>
          <w:szCs w:val="24"/>
          <w:lang w:eastAsia="ru-RU"/>
        </w:rPr>
        <w:t>6</w:t>
      </w:r>
      <w:r w:rsidRPr="00C813C2">
        <w:rPr>
          <w:rFonts w:ascii="Times New Roman" w:eastAsia="Times New Roman" w:hAnsi="Times New Roman" w:cs="Times New Roman"/>
          <w:color w:val="000000"/>
          <w:sz w:val="24"/>
          <w:szCs w:val="24"/>
          <w:lang w:eastAsia="ru-RU"/>
        </w:rPr>
        <w:t>-9 классах пунктуационными правилами, находить и исправлять пунктуационные ошибки;</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умение 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соблюдение норм литературного языка, предусмотренных учебными программами второй ступени обучения;</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составлять сложные предложения разных типов, пользоваться синтаксическими синонимами в соответствии с содержанием и стилем речи, определять стиль и тип текста;</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создавать тексты разных стилей и типов речи;</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писать заявления, автобиографию;</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готовить доклад на историко-литературную тему по одному или нескольким источникам, составлять тезисы или конспект литературно-критической статьи;</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писать сочинения публицистического характера, совершенствовать содержание и языковое оформление сочинения, находить и исправлять различные языковые ошибки в своем тексте;</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писать сочинения-эссе на этико-философские темы по проблематике изучаемых произведений;</w:t>
      </w:r>
    </w:p>
    <w:p w:rsidR="00D31599" w:rsidRPr="00C813C2" w:rsidRDefault="00D31599" w:rsidP="00A16549">
      <w:pPr>
        <w:numPr>
          <w:ilvl w:val="0"/>
          <w:numId w:val="98"/>
        </w:numPr>
        <w:spacing w:after="0" w:line="240" w:lineRule="auto"/>
        <w:ind w:left="357" w:hanging="357"/>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писать сочинения по элементарным литературным и историко-литературным темам;</w:t>
      </w:r>
    </w:p>
    <w:p w:rsidR="00D31599" w:rsidRPr="00C813C2" w:rsidRDefault="00D31599" w:rsidP="00A16549">
      <w:pPr>
        <w:numPr>
          <w:ilvl w:val="0"/>
          <w:numId w:val="98"/>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стилизовать повествовательные жанры (письма, дневники, монологи и диалоги литературных героев), сохраняя лексические характеристики, интонацию, ритм оригинала;</w:t>
      </w:r>
    </w:p>
    <w:p w:rsidR="00D31599" w:rsidRPr="00C813C2" w:rsidRDefault="00D31599" w:rsidP="00A16549">
      <w:pPr>
        <w:numPr>
          <w:ilvl w:val="0"/>
          <w:numId w:val="98"/>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устанавливать связи между эстетической и нравственной позициями </w:t>
      </w:r>
      <w:proofErr w:type="gramStart"/>
      <w:r w:rsidRPr="00C813C2">
        <w:rPr>
          <w:rFonts w:ascii="Times New Roman" w:eastAsia="Times New Roman" w:hAnsi="Times New Roman" w:cs="Times New Roman"/>
          <w:color w:val="000000"/>
          <w:sz w:val="24"/>
          <w:szCs w:val="24"/>
          <w:lang w:eastAsia="ru-RU"/>
        </w:rPr>
        <w:t>писателя,  литературным</w:t>
      </w:r>
      <w:proofErr w:type="gramEnd"/>
      <w:r w:rsidRPr="00C813C2">
        <w:rPr>
          <w:rFonts w:ascii="Times New Roman" w:eastAsia="Times New Roman" w:hAnsi="Times New Roman" w:cs="Times New Roman"/>
          <w:color w:val="000000"/>
          <w:sz w:val="24"/>
          <w:szCs w:val="24"/>
          <w:lang w:eastAsia="ru-RU"/>
        </w:rPr>
        <w:t xml:space="preserve"> родом и жанром произведения;</w:t>
      </w:r>
    </w:p>
    <w:p w:rsidR="00D31599" w:rsidRPr="00C813C2" w:rsidRDefault="00D31599" w:rsidP="00A16549">
      <w:pPr>
        <w:numPr>
          <w:ilvl w:val="0"/>
          <w:numId w:val="98"/>
        </w:numPr>
        <w:spacing w:after="0" w:line="240" w:lineRule="auto"/>
        <w:ind w:left="357" w:hanging="357"/>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определять традиционные темы, мотивы, образы в литературном произведении и интерпретировать их трансформацию в нем;</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выделять способы авторской оценки событий, литературных героев, исторической эпохи и культуры;</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связей между проблематикой и художественным стилем отдельного произведения и стилем писателя в целом;</w:t>
      </w:r>
    </w:p>
    <w:p w:rsidR="00D31599" w:rsidRPr="00C813C2" w:rsidRDefault="00D31599" w:rsidP="00A16549">
      <w:pPr>
        <w:numPr>
          <w:ilvl w:val="0"/>
          <w:numId w:val="98"/>
        </w:numPr>
        <w:spacing w:after="0" w:line="240" w:lineRule="auto"/>
        <w:ind w:left="357" w:hanging="357"/>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определять в общих чертах исторические тенденции развития русской прозы, поэзии, драматургии и уметь по фрагменту произведения отнести текст к определенной культурной эпохе.</w:t>
      </w:r>
    </w:p>
    <w:p w:rsidR="00C54FCB" w:rsidRPr="00C813C2" w:rsidRDefault="00C54FCB" w:rsidP="00C54FCB">
      <w:pPr>
        <w:spacing w:after="0" w:line="240" w:lineRule="auto"/>
        <w:jc w:val="both"/>
        <w:rPr>
          <w:rFonts w:ascii="Times New Roman" w:eastAsia="Times New Roman" w:hAnsi="Times New Roman" w:cs="Times New Roman"/>
          <w:color w:val="000000"/>
          <w:sz w:val="24"/>
          <w:szCs w:val="24"/>
          <w:lang w:eastAsia="ru-RU"/>
        </w:rPr>
      </w:pPr>
    </w:p>
    <w:p w:rsidR="00C54FCB" w:rsidRDefault="00C54FCB" w:rsidP="00C54FCB">
      <w:pPr>
        <w:spacing w:after="0" w:line="240" w:lineRule="auto"/>
        <w:jc w:val="both"/>
        <w:rPr>
          <w:rFonts w:ascii="Times New Roman" w:eastAsia="Times New Roman" w:hAnsi="Times New Roman" w:cs="Times New Roman"/>
          <w:color w:val="000000"/>
          <w:sz w:val="24"/>
          <w:szCs w:val="24"/>
          <w:lang w:eastAsia="ru-RU"/>
        </w:rPr>
      </w:pPr>
    </w:p>
    <w:p w:rsidR="00D31599" w:rsidRPr="00C813C2" w:rsidRDefault="00D31599" w:rsidP="00B8568B">
      <w:pPr>
        <w:spacing w:after="0" w:line="240" w:lineRule="auto"/>
        <w:rPr>
          <w:rFonts w:ascii="Times New Roman" w:eastAsia="Times New Roman" w:hAnsi="Times New Roman" w:cs="Times New Roman"/>
          <w:b/>
          <w:snapToGrid w:val="0"/>
          <w:color w:val="000000"/>
          <w:sz w:val="24"/>
          <w:szCs w:val="24"/>
          <w:u w:val="single"/>
          <w:lang w:eastAsia="ru-RU"/>
        </w:rPr>
      </w:pPr>
      <w:r w:rsidRPr="00C813C2">
        <w:rPr>
          <w:rFonts w:ascii="Times New Roman" w:eastAsia="Times New Roman" w:hAnsi="Times New Roman" w:cs="Times New Roman"/>
          <w:b/>
          <w:snapToGrid w:val="0"/>
          <w:color w:val="000000"/>
          <w:sz w:val="24"/>
          <w:szCs w:val="24"/>
          <w:u w:val="single"/>
          <w:lang w:eastAsia="ru-RU"/>
        </w:rPr>
        <w:t xml:space="preserve">Показатели владения </w:t>
      </w:r>
      <w:r w:rsidR="0036218E" w:rsidRPr="00C813C2">
        <w:rPr>
          <w:rFonts w:ascii="Times New Roman" w:eastAsia="Times New Roman" w:hAnsi="Times New Roman" w:cs="Times New Roman"/>
          <w:b/>
          <w:snapToGrid w:val="0"/>
          <w:color w:val="000000"/>
          <w:sz w:val="24"/>
          <w:szCs w:val="24"/>
          <w:u w:val="single"/>
          <w:lang w:eastAsia="ru-RU"/>
        </w:rPr>
        <w:t>английским</w:t>
      </w:r>
      <w:r w:rsidR="00586480" w:rsidRPr="00C813C2">
        <w:rPr>
          <w:rFonts w:ascii="Times New Roman" w:eastAsia="Times New Roman" w:hAnsi="Times New Roman" w:cs="Times New Roman"/>
          <w:b/>
          <w:snapToGrid w:val="0"/>
          <w:color w:val="000000"/>
          <w:sz w:val="24"/>
          <w:szCs w:val="24"/>
          <w:u w:val="single"/>
          <w:lang w:eastAsia="ru-RU"/>
        </w:rPr>
        <w:t xml:space="preserve"> языком</w:t>
      </w:r>
      <w:r w:rsidRPr="00C813C2">
        <w:rPr>
          <w:rFonts w:ascii="Times New Roman" w:eastAsia="Times New Roman" w:hAnsi="Times New Roman" w:cs="Times New Roman"/>
          <w:b/>
          <w:snapToGrid w:val="0"/>
          <w:color w:val="000000"/>
          <w:sz w:val="24"/>
          <w:szCs w:val="24"/>
          <w:u w:val="single"/>
          <w:lang w:eastAsia="ru-RU"/>
        </w:rPr>
        <w:t>:</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начинать, вести или поддерживать и заканчивать беседу в стандартных ситуациях общения, соблюдая нормы речевого этикета, при необходимости переспрашивая, уточняя;</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рассказывать о себе, своей семье, друзьях, своих интересах и планах на будущее, сообщать краткие сведения о своем городе, своей стране и стране изучаемого языка;</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lastRenderedPageBreak/>
        <w:t xml:space="preserve">умения использовать </w:t>
      </w:r>
      <w:proofErr w:type="gramStart"/>
      <w:r w:rsidR="00C54FCB" w:rsidRPr="00C813C2">
        <w:rPr>
          <w:rFonts w:ascii="Times New Roman" w:eastAsia="Times New Roman" w:hAnsi="Times New Roman" w:cs="Times New Roman"/>
          <w:snapToGrid w:val="0"/>
          <w:color w:val="000000"/>
          <w:sz w:val="24"/>
          <w:szCs w:val="24"/>
          <w:lang w:eastAsia="ru-RU"/>
        </w:rPr>
        <w:t xml:space="preserve">перифразу </w:t>
      </w:r>
      <w:r w:rsidRPr="00C813C2">
        <w:rPr>
          <w:rFonts w:ascii="Times New Roman" w:eastAsia="Times New Roman" w:hAnsi="Times New Roman" w:cs="Times New Roman"/>
          <w:snapToGrid w:val="0"/>
          <w:color w:val="000000"/>
          <w:sz w:val="24"/>
          <w:szCs w:val="24"/>
          <w:lang w:eastAsia="ru-RU"/>
        </w:rPr>
        <w:t>,</w:t>
      </w:r>
      <w:proofErr w:type="gramEnd"/>
      <w:r w:rsidRPr="00C813C2">
        <w:rPr>
          <w:rFonts w:ascii="Times New Roman" w:eastAsia="Times New Roman" w:hAnsi="Times New Roman" w:cs="Times New Roman"/>
          <w:snapToGrid w:val="0"/>
          <w:color w:val="000000"/>
          <w:sz w:val="24"/>
          <w:szCs w:val="24"/>
          <w:lang w:eastAsia="ru-RU"/>
        </w:rPr>
        <w:t xml:space="preserve"> синонимичные средства в процессе устного общения;</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понимание основного содержания коротких, несложных </w:t>
      </w:r>
      <w:proofErr w:type="gramStart"/>
      <w:r w:rsidRPr="00C813C2">
        <w:rPr>
          <w:rFonts w:ascii="Times New Roman" w:eastAsia="Times New Roman" w:hAnsi="Times New Roman" w:cs="Times New Roman"/>
          <w:snapToGrid w:val="0"/>
          <w:color w:val="000000"/>
          <w:sz w:val="24"/>
          <w:szCs w:val="24"/>
          <w:lang w:eastAsia="ru-RU"/>
        </w:rPr>
        <w:t>аутентичных  прагматических</w:t>
      </w:r>
      <w:proofErr w:type="gramEnd"/>
      <w:r w:rsidRPr="00C813C2">
        <w:rPr>
          <w:rFonts w:ascii="Times New Roman" w:eastAsia="Times New Roman" w:hAnsi="Times New Roman" w:cs="Times New Roman"/>
          <w:snapToGrid w:val="0"/>
          <w:color w:val="000000"/>
          <w:sz w:val="24"/>
          <w:szCs w:val="24"/>
          <w:lang w:eastAsia="ru-RU"/>
        </w:rPr>
        <w:t xml:space="preserve"> текстов (прогноз погоды, программы теле/радиопередач, объявления на вокзале/в аэропорту) и выделять значимую информацию;</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понимание основного содержания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использование переспроса, просьбы повторить;</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ориентироваться в иноязычном тексте; прогнозировать его содержание по заголовку;</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D31599" w:rsidRPr="00C813C2" w:rsidRDefault="00D31599" w:rsidP="004C4B55">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читать текст с выборочным пониманием нужной или интересующей информации;</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заполнять анкеты и формуляры;</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D31599" w:rsidRPr="00C813C2" w:rsidRDefault="00D31599" w:rsidP="00A16549">
      <w:pPr>
        <w:numPr>
          <w:ilvl w:val="0"/>
          <w:numId w:val="99"/>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умения использовать приобретенные знания и умения в практической деятельности и повседневной жизни в целях:</w:t>
      </w:r>
    </w:p>
    <w:p w:rsidR="00D31599" w:rsidRPr="00C813C2" w:rsidRDefault="00D31599" w:rsidP="00D31599">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а)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D31599" w:rsidRPr="00C813C2" w:rsidRDefault="00D31599" w:rsidP="00D31599">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б) создания целостной картины </w:t>
      </w:r>
      <w:proofErr w:type="spellStart"/>
      <w:r w:rsidRPr="00C813C2">
        <w:rPr>
          <w:rFonts w:ascii="Times New Roman" w:eastAsia="Times New Roman" w:hAnsi="Times New Roman" w:cs="Times New Roman"/>
          <w:snapToGrid w:val="0"/>
          <w:color w:val="000000"/>
          <w:sz w:val="24"/>
          <w:szCs w:val="24"/>
          <w:lang w:eastAsia="ru-RU"/>
        </w:rPr>
        <w:t>полиязычного</w:t>
      </w:r>
      <w:proofErr w:type="spellEnd"/>
      <w:r w:rsidRPr="00C813C2">
        <w:rPr>
          <w:rFonts w:ascii="Times New Roman" w:eastAsia="Times New Roman" w:hAnsi="Times New Roman" w:cs="Times New Roman"/>
          <w:snapToGrid w:val="0"/>
          <w:color w:val="000000"/>
          <w:sz w:val="24"/>
          <w:szCs w:val="24"/>
          <w:lang w:eastAsia="ru-RU"/>
        </w:rPr>
        <w:t>, поликультурного мира, осознания места и роли родного языка и изучаемого иностранного языка в этом мире;</w:t>
      </w:r>
    </w:p>
    <w:p w:rsidR="00D31599" w:rsidRPr="00C813C2" w:rsidRDefault="00D31599" w:rsidP="00D31599">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в) приобщения к ценностям мировой культуры через иноязычные источники информации (в том числе мультимедийные), через участие в туристических поездках, молодежных форумах;</w:t>
      </w:r>
    </w:p>
    <w:p w:rsidR="00D31599" w:rsidRPr="00C813C2" w:rsidRDefault="00D31599" w:rsidP="00D31599">
      <w:pPr>
        <w:spacing w:after="0" w:line="240" w:lineRule="auto"/>
        <w:ind w:firstLine="709"/>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г) ознакомления представителей других стран с культурой своего народа; осознания себя гражданином своей страны и мира.</w:t>
      </w:r>
    </w:p>
    <w:p w:rsidR="00E33219" w:rsidRPr="00C813C2" w:rsidRDefault="00E33219" w:rsidP="00D31599">
      <w:pPr>
        <w:spacing w:after="0" w:line="240" w:lineRule="auto"/>
        <w:ind w:firstLine="720"/>
        <w:rPr>
          <w:rFonts w:ascii="Times New Roman" w:eastAsia="Times New Roman" w:hAnsi="Times New Roman" w:cs="Times New Roman"/>
          <w:b/>
          <w:color w:val="000000"/>
          <w:sz w:val="24"/>
          <w:szCs w:val="24"/>
          <w:u w:val="single"/>
          <w:lang w:eastAsia="ru-RU"/>
        </w:rPr>
      </w:pPr>
    </w:p>
    <w:p w:rsidR="00D31599" w:rsidRPr="00C813C2" w:rsidRDefault="00D31599" w:rsidP="00D31599">
      <w:pPr>
        <w:spacing w:after="0" w:line="240" w:lineRule="auto"/>
        <w:ind w:firstLine="720"/>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математической образованности обучающихся:</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правильно употреблять термины, связанные с различными видами чисел и способами их записи; переходить от одной формы записи чисел к другой;</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сравнивать числа, упорядочивать наборы чисел; понимать связь отношений «больше» и «меньше» с расположением точек на координатной прямой;</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выполнять арифметические действия с рациональными числами, находить значения степеней и квадратных корней; сочетать при вычислениях устные и письменные приемы;</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составлять и решать пропорции, решать основные задачи на дроби, проценты;                     </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округлять целые числа и десятичные дроби, понимать смысл </w:t>
      </w:r>
      <w:proofErr w:type="gramStart"/>
      <w:r w:rsidRPr="00C813C2">
        <w:rPr>
          <w:rFonts w:ascii="Times New Roman" w:eastAsia="Times New Roman" w:hAnsi="Times New Roman" w:cs="Times New Roman"/>
          <w:snapToGrid w:val="0"/>
          <w:color w:val="000000"/>
          <w:sz w:val="24"/>
          <w:szCs w:val="24"/>
          <w:lang w:eastAsia="ru-RU"/>
        </w:rPr>
        <w:t>записи</w:t>
      </w:r>
      <w:proofErr w:type="gramEnd"/>
      <w:r w:rsidRPr="00C813C2">
        <w:rPr>
          <w:rFonts w:ascii="Times New Roman" w:eastAsia="Times New Roman" w:hAnsi="Times New Roman" w:cs="Times New Roman"/>
          <w:snapToGrid w:val="0"/>
          <w:color w:val="000000"/>
          <w:sz w:val="24"/>
          <w:szCs w:val="24"/>
          <w:lang w:eastAsia="ru-RU"/>
        </w:rPr>
        <w:t xml:space="preserve"> а - 7,3 ± 0,1, производить прикидку и оценку результата вычислений, выполнять вычисления с числами, записанными в стандартном виде;</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правильно употреблять термины «выражение», «тождественное преобразование», понимать их в тексте, в речи учителя, понимать формулировку заданий: «упростить выражение», «разложить на множители»;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составлять несложные буквенные выражения и формулы; осуществлять в выражениях и формулах числовые подстановки и выполнять соответствующие вычисления; выражать из формул одни переменные через другие;</w:t>
      </w:r>
    </w:p>
    <w:p w:rsidR="004C4B55"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lastRenderedPageBreak/>
        <w:t>умение выполнять действия со степенями с натуральным и целым показателями, многочленами, алг</w:t>
      </w:r>
      <w:r w:rsidR="004C4B55" w:rsidRPr="00C813C2">
        <w:rPr>
          <w:rFonts w:ascii="Times New Roman" w:eastAsia="Times New Roman" w:hAnsi="Times New Roman" w:cs="Times New Roman"/>
          <w:snapToGrid w:val="0"/>
          <w:color w:val="000000"/>
          <w:sz w:val="24"/>
          <w:szCs w:val="24"/>
          <w:lang w:eastAsia="ru-RU"/>
        </w:rPr>
        <w:t>ебраическими дробями; выполнять</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разложение многочленов на множители вынесением общего множителя за скобки, применением формул сокращенного умножения;</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выполнять преобразования числовых выражений, содержащих квадратные корни;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понимать роль уравнения как математического аппарата решения разнообразных задач различных областей знаний, практики;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правильно употреблять термины «уравнение», «неравенство», «система», «корень уравнения», «решение системы», понимать их в тексте, в речи учителя, понимать формулировку задачи: «решить уравнение, неравенство, систему»;</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решать линейные, квадратные уравнения и простейшие рациональные уравнения, сводящиеся к ним, системы уравнений с двумя переменными (линейные и системы, в которых одно уравнение второй степени);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решать линейные неравенства с одной переменной и их системы, неравенства второй степени;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решать текстовые задачи с помощью составления уравнений;</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понимание функции как математической модели, позволяющей описывать и изучать разнообразные зависимости между реальными величинами, что конкретные типы функций описывают большое разнообразие реальных зависимостей;</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правильно употреблять функциональную терминологию, понимать ее в тексте, в речи учителя, в формулировке задач;</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находить значения функций, заданных формулой, таблицей, графиком; решать обратную задачу;</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находить по графику функции промежутки возрастания и убывания функции, промежутки знако</w:t>
      </w:r>
      <w:r w:rsidR="00C54FCB" w:rsidRPr="00C813C2">
        <w:rPr>
          <w:rFonts w:ascii="Times New Roman" w:eastAsia="Times New Roman" w:hAnsi="Times New Roman" w:cs="Times New Roman"/>
          <w:snapToGrid w:val="0"/>
          <w:color w:val="000000"/>
          <w:sz w:val="24"/>
          <w:szCs w:val="24"/>
          <w:lang w:eastAsia="ru-RU"/>
        </w:rPr>
        <w:t xml:space="preserve">в </w:t>
      </w:r>
      <w:r w:rsidRPr="00C813C2">
        <w:rPr>
          <w:rFonts w:ascii="Times New Roman" w:eastAsia="Times New Roman" w:hAnsi="Times New Roman" w:cs="Times New Roman"/>
          <w:snapToGrid w:val="0"/>
          <w:color w:val="000000"/>
          <w:sz w:val="24"/>
          <w:szCs w:val="24"/>
          <w:lang w:eastAsia="ru-RU"/>
        </w:rPr>
        <w:t>постоянства, наибольшее и наименьшее значения;</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строить графики линейной функции, прямой и обратной пропорциональности, квадратичной функции;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интерпретировать в несложных случаях графики реальных зависимостей между величинами, отвечая на поставленные вопросы.</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понимать, что геометрические формы являются идеализированными образами реальных объектов; научиться использовать геометрический язык для описания предметов окружающего мира; получить представление о некоторых областях применения геометрии в быту, науке, технике, искусстве;</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распознавать на чертежах и моделях геометрические фигуры (отрезки; углы; треугольники и их частные виды; четырехугольники и их частные виды; многоугольники; окружность; круг); изображать указанные геометрические фигуры; выполнять чертежи по условию задачи;</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владеть практическими навыками использования геометрических инструментов для изображения фигур, а также для нахождения длин отрезков и величин углов;</w:t>
      </w:r>
    </w:p>
    <w:p w:rsidR="00D31599" w:rsidRPr="00C813C2" w:rsidRDefault="00D31599" w:rsidP="00A16549">
      <w:pPr>
        <w:numPr>
          <w:ilvl w:val="0"/>
          <w:numId w:val="100"/>
        </w:numPr>
        <w:spacing w:after="0" w:line="240" w:lineRule="auto"/>
        <w:ind w:left="357" w:hanging="357"/>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решать задачи на вычисление геометрических величин (длин, углов, площадей), применяя изученные свойства фигур и формулы и проводя аргументацию в ходе решения задач; </w:t>
      </w:r>
    </w:p>
    <w:p w:rsidR="00D31599" w:rsidRPr="00C813C2" w:rsidRDefault="00D31599" w:rsidP="00A16549">
      <w:pPr>
        <w:numPr>
          <w:ilvl w:val="0"/>
          <w:numId w:val="100"/>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умение решать задачи на доказательство;</w:t>
      </w:r>
    </w:p>
    <w:p w:rsidR="00B8568B" w:rsidRPr="00C813C2" w:rsidRDefault="00D31599" w:rsidP="00A16549">
      <w:pPr>
        <w:numPr>
          <w:ilvl w:val="0"/>
          <w:numId w:val="100"/>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владение алгоритмами решения основных задач на построение.</w:t>
      </w:r>
    </w:p>
    <w:p w:rsidR="004C4B55" w:rsidRPr="00C813C2" w:rsidRDefault="004C4B55" w:rsidP="00125AF3">
      <w:pPr>
        <w:pStyle w:val="afe"/>
        <w:rPr>
          <w:rFonts w:ascii="Times New Roman" w:hAnsi="Times New Roman"/>
          <w:b/>
          <w:sz w:val="24"/>
          <w:szCs w:val="24"/>
          <w:lang w:eastAsia="ru-RU"/>
        </w:rPr>
      </w:pPr>
    </w:p>
    <w:p w:rsidR="00D31599" w:rsidRPr="00C813C2" w:rsidRDefault="00D31599" w:rsidP="00125AF3">
      <w:pPr>
        <w:pStyle w:val="afe"/>
        <w:rPr>
          <w:rFonts w:ascii="Times New Roman" w:hAnsi="Times New Roman"/>
          <w:b/>
          <w:sz w:val="24"/>
          <w:szCs w:val="24"/>
          <w:lang w:eastAsia="ru-RU"/>
        </w:rPr>
      </w:pPr>
      <w:r w:rsidRPr="00C813C2">
        <w:rPr>
          <w:rFonts w:ascii="Times New Roman" w:hAnsi="Times New Roman"/>
          <w:b/>
          <w:sz w:val="24"/>
          <w:szCs w:val="24"/>
          <w:lang w:eastAsia="ru-RU"/>
        </w:rPr>
        <w:t xml:space="preserve">Умения, характеризующие уровень </w:t>
      </w:r>
      <w:proofErr w:type="spellStart"/>
      <w:r w:rsidRPr="00C813C2">
        <w:rPr>
          <w:rFonts w:ascii="Times New Roman" w:hAnsi="Times New Roman"/>
          <w:b/>
          <w:sz w:val="24"/>
          <w:szCs w:val="24"/>
          <w:lang w:eastAsia="ru-RU"/>
        </w:rPr>
        <w:t>сформированности</w:t>
      </w:r>
      <w:proofErr w:type="spellEnd"/>
      <w:r w:rsidRPr="00C813C2">
        <w:rPr>
          <w:rFonts w:ascii="Times New Roman" w:hAnsi="Times New Roman"/>
          <w:b/>
          <w:sz w:val="24"/>
          <w:szCs w:val="24"/>
          <w:lang w:eastAsia="ru-RU"/>
        </w:rPr>
        <w:t xml:space="preserve"> информационной культуры:</w:t>
      </w:r>
    </w:p>
    <w:p w:rsidR="004C4B55" w:rsidRPr="00C813C2" w:rsidRDefault="004C4B55" w:rsidP="00125AF3">
      <w:pPr>
        <w:pStyle w:val="afe"/>
        <w:rPr>
          <w:rFonts w:ascii="Times New Roman" w:hAnsi="Times New Roman"/>
          <w:b/>
          <w:sz w:val="24"/>
          <w:szCs w:val="24"/>
          <w:lang w:eastAsia="ru-RU"/>
        </w:rPr>
      </w:pP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понимание сущности информации и информационных процессов;</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применять системы кодирования различных видов информации;</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знание технологий обработки и передачи </w:t>
      </w:r>
      <w:proofErr w:type="gramStart"/>
      <w:r w:rsidRPr="00C813C2">
        <w:rPr>
          <w:rFonts w:ascii="Times New Roman" w:eastAsia="Times New Roman" w:hAnsi="Times New Roman" w:cs="Times New Roman"/>
          <w:color w:val="000000"/>
          <w:sz w:val="24"/>
          <w:szCs w:val="24"/>
          <w:lang w:eastAsia="ru-RU"/>
        </w:rPr>
        <w:t>информации  в</w:t>
      </w:r>
      <w:proofErr w:type="gramEnd"/>
      <w:r w:rsidRPr="00C813C2">
        <w:rPr>
          <w:rFonts w:ascii="Times New Roman" w:eastAsia="Times New Roman" w:hAnsi="Times New Roman" w:cs="Times New Roman"/>
          <w:color w:val="000000"/>
          <w:sz w:val="24"/>
          <w:szCs w:val="24"/>
          <w:lang w:eastAsia="ru-RU"/>
        </w:rPr>
        <w:t xml:space="preserve"> устройствах персонального компьютера и информационных сетях;</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применять возможности среды операционной системы </w:t>
      </w:r>
      <w:r w:rsidRPr="00C813C2">
        <w:rPr>
          <w:rFonts w:ascii="Times New Roman" w:eastAsia="Times New Roman" w:hAnsi="Times New Roman" w:cs="Times New Roman"/>
          <w:color w:val="000000"/>
          <w:sz w:val="24"/>
          <w:szCs w:val="24"/>
          <w:lang w:val="en-US" w:eastAsia="ru-RU"/>
        </w:rPr>
        <w:t>Microsoft</w:t>
      </w:r>
      <w:r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val="en-US" w:eastAsia="ru-RU"/>
        </w:rPr>
        <w:t>Windows</w:t>
      </w:r>
      <w:r w:rsidRPr="00C813C2">
        <w:rPr>
          <w:rFonts w:ascii="Times New Roman" w:eastAsia="Times New Roman" w:hAnsi="Times New Roman" w:cs="Times New Roman"/>
          <w:color w:val="000000"/>
          <w:sz w:val="24"/>
          <w:szCs w:val="24"/>
          <w:lang w:eastAsia="ru-RU"/>
        </w:rPr>
        <w:t xml:space="preserve"> и приложений </w:t>
      </w:r>
      <w:r w:rsidRPr="00C813C2">
        <w:rPr>
          <w:rFonts w:ascii="Times New Roman" w:eastAsia="Times New Roman" w:hAnsi="Times New Roman" w:cs="Times New Roman"/>
          <w:color w:val="000000"/>
          <w:sz w:val="24"/>
          <w:szCs w:val="24"/>
          <w:lang w:val="en-US" w:eastAsia="ru-RU"/>
        </w:rPr>
        <w:t>Microsoft</w:t>
      </w:r>
      <w:r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val="en-US" w:eastAsia="ru-RU"/>
        </w:rPr>
        <w:t>Office</w:t>
      </w:r>
      <w:r w:rsidRPr="00C813C2">
        <w:rPr>
          <w:rFonts w:ascii="Times New Roman" w:eastAsia="Times New Roman" w:hAnsi="Times New Roman" w:cs="Times New Roman"/>
          <w:color w:val="000000"/>
          <w:sz w:val="24"/>
          <w:szCs w:val="24"/>
          <w:lang w:eastAsia="ru-RU"/>
        </w:rPr>
        <w:t xml:space="preserve"> для широкого круга пользовательских задач;</w:t>
      </w:r>
    </w:p>
    <w:p w:rsidR="00125AF3"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умение обрабатывать текстовую и графическую информацию, осуществлять обмен данными между различными программными продуктами;</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проектировать электронные таблицы и базы данных и управлять их ресурсами;</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осуществлять поиск информации в сети Интернет, пользоваться ее ресурсами и сервисами;</w:t>
      </w:r>
    </w:p>
    <w:p w:rsidR="00D31599"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создавать </w:t>
      </w:r>
      <w:r w:rsidRPr="00C813C2">
        <w:rPr>
          <w:rFonts w:ascii="Times New Roman" w:eastAsia="Times New Roman" w:hAnsi="Times New Roman" w:cs="Times New Roman"/>
          <w:color w:val="000000"/>
          <w:sz w:val="24"/>
          <w:szCs w:val="24"/>
          <w:lang w:val="en-US" w:eastAsia="ru-RU"/>
        </w:rPr>
        <w:t>web</w:t>
      </w:r>
      <w:r w:rsidRPr="00C813C2">
        <w:rPr>
          <w:rFonts w:ascii="Times New Roman" w:eastAsia="Times New Roman" w:hAnsi="Times New Roman" w:cs="Times New Roman"/>
          <w:color w:val="000000"/>
          <w:sz w:val="24"/>
          <w:szCs w:val="24"/>
          <w:lang w:eastAsia="ru-RU"/>
        </w:rPr>
        <w:t xml:space="preserve">-страницы средствами специальных программ, публиковать ресурсы в сети Интернет, использовать электронную почту, </w:t>
      </w:r>
      <w:r w:rsidRPr="00C813C2">
        <w:rPr>
          <w:rFonts w:ascii="Times New Roman" w:eastAsia="Times New Roman" w:hAnsi="Times New Roman" w:cs="Times New Roman"/>
          <w:color w:val="000000"/>
          <w:sz w:val="24"/>
          <w:szCs w:val="24"/>
          <w:lang w:val="en-US" w:eastAsia="ru-RU"/>
        </w:rPr>
        <w:t>ICQ</w:t>
      </w:r>
      <w:r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val="en-US" w:eastAsia="ru-RU"/>
        </w:rPr>
        <w:t>Skype</w:t>
      </w:r>
      <w:r w:rsidRPr="00C813C2">
        <w:rPr>
          <w:rFonts w:ascii="Times New Roman" w:eastAsia="Times New Roman" w:hAnsi="Times New Roman" w:cs="Times New Roman"/>
          <w:color w:val="000000"/>
          <w:sz w:val="24"/>
          <w:szCs w:val="24"/>
          <w:lang w:eastAsia="ru-RU"/>
        </w:rPr>
        <w:t>, конференции и форумы для обсуждения проблемы в режиме удаленного доступа;</w:t>
      </w:r>
    </w:p>
    <w:p w:rsidR="00125AF3" w:rsidRPr="00C813C2" w:rsidRDefault="00D31599" w:rsidP="00A16549">
      <w:pPr>
        <w:numPr>
          <w:ilvl w:val="0"/>
          <w:numId w:val="10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применять ресурсы социальных сетей для решения практических задач.</w:t>
      </w:r>
    </w:p>
    <w:p w:rsidR="004C4B55" w:rsidRPr="00C813C2" w:rsidRDefault="004C4B55" w:rsidP="004C4B55">
      <w:pPr>
        <w:spacing w:after="0" w:line="240" w:lineRule="auto"/>
        <w:ind w:left="360"/>
        <w:jc w:val="both"/>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ind w:firstLine="720"/>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обществоведческой образованности обучающихся:</w:t>
      </w:r>
    </w:p>
    <w:p w:rsidR="004C4B55" w:rsidRPr="00C813C2" w:rsidRDefault="004C4B55" w:rsidP="00D31599">
      <w:pPr>
        <w:spacing w:after="0" w:line="240" w:lineRule="auto"/>
        <w:ind w:firstLine="720"/>
        <w:rPr>
          <w:rFonts w:ascii="Times New Roman" w:eastAsia="Times New Roman" w:hAnsi="Times New Roman" w:cs="Times New Roman"/>
          <w:b/>
          <w:color w:val="000000"/>
          <w:sz w:val="24"/>
          <w:szCs w:val="24"/>
          <w:u w:val="single"/>
          <w:lang w:eastAsia="ru-RU"/>
        </w:rPr>
      </w:pP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понимание периодизации всемирной и отечественной истории; современные версии и трактовки важнейших проблем всемирной и отечественной истории; историческую обусловленность современных общественных процессов; особенности исторического пути России, её роль в мировом сообществе;</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проводить поиск исторической информации в источниках разного типа; критически анализировать источник исторической информации (характеризовать авторство источника, время, обстоятельства и цели его создания), анализировать историческую информацию, представленную в разных знаковых системах (текст, карта, таблица, схема, аудиовизуальный ряд);</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различать в исторической информации факты и мнения, исторические описания и исторические объяснения;</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представлять результаты изучения исторического материала в формах конспекта, реферата, рецензии;</w:t>
      </w:r>
    </w:p>
    <w:p w:rsidR="00D31599" w:rsidRPr="00C813C2" w:rsidRDefault="00D31599" w:rsidP="00A16549">
      <w:pPr>
        <w:numPr>
          <w:ilvl w:val="0"/>
          <w:numId w:val="10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использовать приобретенные знания и умения в практической деятельности и повседневной жизни для определения собственной позиции по отношению к явлениям современной жизни, исходя из их исторической обусловленности; использования навыков исторического анализа  при критическом восприятии получаемой извне социальной информации; соотнесения своих действий и поступков окружающих с исторически возникшими формами социального поведения; осознания себя как представителя исторически сложившегося гражданского, этнокультурного, конфессионального сообщества,  гражданина России.</w:t>
      </w:r>
    </w:p>
    <w:p w:rsidR="00D31599" w:rsidRPr="00C813C2" w:rsidRDefault="00D31599" w:rsidP="002A0BF6">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естественно-научной образованности обучающихся:</w:t>
      </w:r>
    </w:p>
    <w:p w:rsidR="004C4B55" w:rsidRPr="00C813C2" w:rsidRDefault="004C4B55" w:rsidP="002A0BF6">
      <w:pPr>
        <w:spacing w:after="0" w:line="240" w:lineRule="auto"/>
        <w:jc w:val="center"/>
        <w:rPr>
          <w:rFonts w:ascii="Times New Roman" w:eastAsia="Times New Roman" w:hAnsi="Times New Roman" w:cs="Times New Roman"/>
          <w:b/>
          <w:color w:val="000000"/>
          <w:sz w:val="24"/>
          <w:szCs w:val="24"/>
          <w:u w:val="single"/>
          <w:lang w:eastAsia="ru-RU"/>
        </w:rPr>
      </w:pP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пользоваться знанием общебиологических закономерностей для объяснения с материалистических позиций вопросов происхождения и развития жизни на Земле, а также различных групп растений, животных, в том числе и человека;</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давать аргументированную оценку новой информации по биологическим вопросам;</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работать с микроскопом и изготовлять простейшие препараты для микроскопических исследований;</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решать генетические задачи, составлять родословные, строить вариационные кривые на растительном и животном материале;</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работать с учебной и научно-популярной литературой, составлять план, конспект, реферат;</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владеть языком предмета;</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lastRenderedPageBreak/>
        <w:t xml:space="preserve">умение </w:t>
      </w:r>
      <w:r w:rsidRPr="00C813C2">
        <w:rPr>
          <w:rFonts w:ascii="Times New Roman" w:eastAsia="Times New Roman" w:hAnsi="Times New Roman" w:cs="Times New Roman"/>
          <w:color w:val="000000"/>
          <w:sz w:val="24"/>
          <w:szCs w:val="24"/>
          <w:lang w:eastAsia="ru-RU"/>
        </w:rPr>
        <w:t>описывать и объяснять физические явления: движение, передачу давления жидкостями и газами, колебания и волны, тепловые, электромагнитные и световые явления;</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использовать физические приборы и измерительные инструменты для измерения физических величин;</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представлять результаты измерений с помощью таблиц, графиков и выявлять на этой основе эмпирические зависимости;</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 xml:space="preserve">выражать в единицах Международной системы результаты измерений и расчетов; </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 xml:space="preserve">приводить примеры практического использования физических знаний о механических, тепловых, электромагнитных и квантовых явлениях; </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 xml:space="preserve">решать задачи на применение изученных физических законов; </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проводить самостоятельный поиск информации естественнонаучного содержания с использованием различных источников;</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знание и </w:t>
      </w: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называть изученные химические вещества по «тривиальной» или международной номенклатуре;</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382E21"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знание и </w:t>
      </w: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 xml:space="preserve">характеризовать: элементы малых периодов по их положению в периодической системе </w:t>
      </w:r>
      <w:proofErr w:type="spellStart"/>
      <w:r w:rsidRPr="00C813C2">
        <w:rPr>
          <w:rFonts w:ascii="Times New Roman" w:eastAsia="Times New Roman" w:hAnsi="Times New Roman" w:cs="Times New Roman"/>
          <w:color w:val="000000"/>
          <w:sz w:val="24"/>
          <w:szCs w:val="24"/>
          <w:lang w:eastAsia="ru-RU"/>
        </w:rPr>
        <w:t>Д.И.Менделеева</w:t>
      </w:r>
      <w:proofErr w:type="spellEnd"/>
      <w:r w:rsidRPr="00C813C2">
        <w:rPr>
          <w:rFonts w:ascii="Times New Roman" w:eastAsia="Times New Roman" w:hAnsi="Times New Roman" w:cs="Times New Roman"/>
          <w:color w:val="000000"/>
          <w:sz w:val="24"/>
          <w:szCs w:val="24"/>
          <w:lang w:eastAsia="ru-RU"/>
        </w:rPr>
        <w:t xml:space="preserve">; общие химические свойства металлов, неметаллов, основных классов органических и </w:t>
      </w:r>
    </w:p>
    <w:p w:rsidR="00D31599" w:rsidRPr="00C813C2" w:rsidRDefault="00D31599" w:rsidP="004C4B55">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неорганических соединений; строение и химические свойства изученных неорганических соединений;</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химических реакции и положения химического равновесия от различных факторов;</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выполнять химический эксперимент по распознаванию важнейших неорганических и органических веществ;</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её представления в различных формах;</w:t>
      </w:r>
    </w:p>
    <w:p w:rsidR="00D31599" w:rsidRPr="00C813C2" w:rsidRDefault="00D31599" w:rsidP="00A16549">
      <w:pPr>
        <w:numPr>
          <w:ilvl w:val="0"/>
          <w:numId w:val="10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умение </w:t>
      </w:r>
      <w:r w:rsidRPr="00C813C2">
        <w:rPr>
          <w:rFonts w:ascii="Times New Roman" w:eastAsia="Times New Roman" w:hAnsi="Times New Roman" w:cs="Times New Roman"/>
          <w:color w:val="000000"/>
          <w:sz w:val="24"/>
          <w:szCs w:val="24"/>
          <w:lang w:eastAsia="ru-RU"/>
        </w:rPr>
        <w:t>использовать приобретенные знания и умения в практической деятельности и повседневной жизни для: объяснения химических явлений, происходящих в природе, быту и на производстве; определения возможности протекания химических превращений в различных условиях и оценки их последствий; экологически грамотного поведения в окружающей среде; оценки влияния химического загрязнения окружающей среды на организм человека и другие живые организмы; безопасного обращения с горючими и токсичными веществами, лабораторным оборудованием; приготовления растворов заданной концентрации в быту и на производстве; критической оценки достоверности химической информации, поступающей из разных источников.</w:t>
      </w:r>
    </w:p>
    <w:p w:rsidR="004C4B55" w:rsidRPr="00C813C2" w:rsidRDefault="004C4B55" w:rsidP="004C4B55">
      <w:pPr>
        <w:spacing w:after="0" w:line="240" w:lineRule="auto"/>
        <w:ind w:left="360"/>
        <w:jc w:val="both"/>
        <w:rPr>
          <w:rFonts w:ascii="Times New Roman" w:eastAsia="Times New Roman" w:hAnsi="Times New Roman" w:cs="Times New Roman"/>
          <w:color w:val="000000"/>
          <w:sz w:val="24"/>
          <w:szCs w:val="24"/>
          <w:lang w:eastAsia="ru-RU"/>
        </w:rPr>
      </w:pPr>
    </w:p>
    <w:p w:rsidR="00D31599" w:rsidRPr="00C813C2" w:rsidRDefault="00D31599" w:rsidP="002A0BF6">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художественно-эстетической образованности обучающихся:</w:t>
      </w:r>
    </w:p>
    <w:p w:rsidR="004C4B55" w:rsidRPr="00C813C2" w:rsidRDefault="004C4B55" w:rsidP="004C4B55">
      <w:pPr>
        <w:spacing w:after="0" w:line="240" w:lineRule="auto"/>
        <w:ind w:left="360"/>
        <w:jc w:val="both"/>
        <w:rPr>
          <w:rFonts w:ascii="Times New Roman" w:eastAsia="Times New Roman" w:hAnsi="Times New Roman" w:cs="Times New Roman"/>
          <w:color w:val="000000"/>
          <w:sz w:val="24"/>
          <w:szCs w:val="24"/>
          <w:lang w:eastAsia="ru-RU"/>
        </w:rPr>
      </w:pPr>
    </w:p>
    <w:p w:rsidR="004C4B55"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основных фактов истории искусства;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признаков и характерных черт основных творческих направлений в развитии художественной культуры Европы и России;</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сравнивать различные виды и жанры изобразительного искусства);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основных законов композиции, умение анализировать композицию художественных произведений различных видов и жанров искусства;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характеризовать художественные средства различных видов искусства;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отличать произведения выдающихся деятелей художественной культуры Европы и России;</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умение различать основные и составные, теплые и холодные цвета;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использовать приобретенные знания и умения в практической деятельности и повседневной жизни.</w:t>
      </w:r>
    </w:p>
    <w:p w:rsidR="00382E21" w:rsidRPr="00C813C2" w:rsidRDefault="00382E21" w:rsidP="00CD560B">
      <w:pPr>
        <w:spacing w:after="0" w:line="240" w:lineRule="auto"/>
        <w:rPr>
          <w:rFonts w:ascii="Times New Roman" w:eastAsia="Times New Roman" w:hAnsi="Times New Roman" w:cs="Times New Roman"/>
          <w:b/>
          <w:color w:val="000000"/>
          <w:sz w:val="24"/>
          <w:szCs w:val="24"/>
          <w:u w:val="single"/>
          <w:lang w:eastAsia="ru-RU"/>
        </w:rPr>
      </w:pPr>
    </w:p>
    <w:p w:rsidR="00D31599" w:rsidRPr="00C813C2" w:rsidRDefault="00D31599" w:rsidP="002A0BF6">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 xml:space="preserve">Показатели </w:t>
      </w:r>
      <w:proofErr w:type="spellStart"/>
      <w:r w:rsidRPr="00C813C2">
        <w:rPr>
          <w:rFonts w:ascii="Times New Roman" w:eastAsia="Times New Roman" w:hAnsi="Times New Roman" w:cs="Times New Roman"/>
          <w:b/>
          <w:color w:val="000000"/>
          <w:sz w:val="24"/>
          <w:szCs w:val="24"/>
          <w:u w:val="single"/>
          <w:lang w:eastAsia="ru-RU"/>
        </w:rPr>
        <w:t>сформированности</w:t>
      </w:r>
      <w:proofErr w:type="spellEnd"/>
      <w:r w:rsidRPr="00C813C2">
        <w:rPr>
          <w:rFonts w:ascii="Times New Roman" w:eastAsia="Times New Roman" w:hAnsi="Times New Roman" w:cs="Times New Roman"/>
          <w:b/>
          <w:color w:val="000000"/>
          <w:sz w:val="24"/>
          <w:szCs w:val="24"/>
          <w:u w:val="single"/>
          <w:lang w:eastAsia="ru-RU"/>
        </w:rPr>
        <w:t xml:space="preserve"> культуры безопасности жизнедеятельности обучающихся:</w:t>
      </w:r>
    </w:p>
    <w:p w:rsidR="004C4B55" w:rsidRPr="00C813C2" w:rsidRDefault="004C4B55" w:rsidP="002A0BF6">
      <w:pPr>
        <w:spacing w:after="0" w:line="240" w:lineRule="auto"/>
        <w:jc w:val="center"/>
        <w:rPr>
          <w:rFonts w:ascii="Times New Roman" w:eastAsia="Times New Roman" w:hAnsi="Times New Roman" w:cs="Times New Roman"/>
          <w:b/>
          <w:color w:val="000000"/>
          <w:sz w:val="24"/>
          <w:szCs w:val="24"/>
          <w:u w:val="single"/>
          <w:lang w:eastAsia="ru-RU"/>
        </w:rPr>
      </w:pP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содержания важнейших нормативных документов по вопросам ГО и ЧС;</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знание структуры </w:t>
      </w:r>
      <w:proofErr w:type="gramStart"/>
      <w:r w:rsidRPr="00C813C2">
        <w:rPr>
          <w:rFonts w:ascii="Times New Roman" w:eastAsia="Times New Roman" w:hAnsi="Times New Roman" w:cs="Times New Roman"/>
          <w:color w:val="000000"/>
          <w:sz w:val="24"/>
          <w:szCs w:val="24"/>
          <w:lang w:eastAsia="ru-RU"/>
        </w:rPr>
        <w:t>РСЧС  (</w:t>
      </w:r>
      <w:proofErr w:type="gramEnd"/>
      <w:r w:rsidRPr="00C813C2">
        <w:rPr>
          <w:rFonts w:ascii="Times New Roman" w:eastAsia="Times New Roman" w:hAnsi="Times New Roman" w:cs="Times New Roman"/>
          <w:color w:val="000000"/>
          <w:sz w:val="24"/>
          <w:szCs w:val="24"/>
          <w:lang w:eastAsia="ru-RU"/>
        </w:rPr>
        <w:t>Российской системы чрезвычайных ситуаций) и объектового звена;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сил и средств РСЧС, назначение НАСФ (нештатных аварийно-спасательных формирований);</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основных видов чрезвычайных ситуаций природного и антропогенного характера мирного и военного времени;</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поражающих факторов современного оружия массового поражения и средств спасения людей от воздействия этих факторов;</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классификации коллективных и индивидуальных средств защиты при чрезвычайных ситуациях;</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применять индивидуальные средства защиты и действовать по сигналам ГО и ЧС;</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основ военной службы и нормативных актов о воинской обязанности и военной службе;</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структуры вооруженных сил, назначение видов и родов войск;</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начальных основ медицинской подготовки;</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оказывать первую неотложную доврачебную медицинскую помощь в чрезвычайных ситуациях.</w:t>
      </w:r>
    </w:p>
    <w:p w:rsidR="00CD560B" w:rsidRPr="00C813C2" w:rsidRDefault="00CD560B" w:rsidP="00CD560B">
      <w:pPr>
        <w:spacing w:after="0" w:line="240" w:lineRule="auto"/>
        <w:rPr>
          <w:rFonts w:ascii="Times New Roman" w:eastAsia="Times New Roman" w:hAnsi="Times New Roman" w:cs="Times New Roman"/>
          <w:i/>
          <w:color w:val="000000"/>
          <w:sz w:val="24"/>
          <w:szCs w:val="24"/>
          <w:u w:val="single"/>
          <w:lang w:eastAsia="ru-RU"/>
        </w:rPr>
      </w:pPr>
    </w:p>
    <w:p w:rsidR="004C4B55" w:rsidRPr="00C813C2" w:rsidRDefault="00D31599" w:rsidP="002A0BF6">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технологической образованности обучающихся:</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основ научной организации труда;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организации и планирования собственной трудовой деятельности, контроля над ее ходом и результатами;</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выполнять инструкции при решении учебных, исследовательских и практических задач;</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получать необходимую информацию об объекте деятельности, используя рисунки, схемы, эскизы, чертежи (на </w:t>
      </w:r>
      <w:proofErr w:type="gramStart"/>
      <w:r w:rsidRPr="00C813C2">
        <w:rPr>
          <w:rFonts w:ascii="Times New Roman" w:eastAsia="Times New Roman" w:hAnsi="Times New Roman" w:cs="Times New Roman"/>
          <w:color w:val="000000"/>
          <w:sz w:val="24"/>
          <w:szCs w:val="24"/>
          <w:lang w:eastAsia="ru-RU"/>
        </w:rPr>
        <w:t>бумажных  и</w:t>
      </w:r>
      <w:proofErr w:type="gramEnd"/>
      <w:r w:rsidRPr="00C813C2">
        <w:rPr>
          <w:rFonts w:ascii="Times New Roman" w:eastAsia="Times New Roman" w:hAnsi="Times New Roman" w:cs="Times New Roman"/>
          <w:color w:val="000000"/>
          <w:sz w:val="24"/>
          <w:szCs w:val="24"/>
          <w:lang w:eastAsia="ru-RU"/>
        </w:rPr>
        <w:t xml:space="preserve"> электронных носителях);</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создавать прикладные информационные продукты в соответствии с техническим заданием;</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соблюдение последовательности технологических операций при создании информационного продукта;</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умения и навыки моделирования различных процессов средствами информационных и коммуникационных технологий;</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применять ИКТ для целей дизайна помещений, изделий и печатной продукции; </w:t>
      </w:r>
    </w:p>
    <w:p w:rsidR="00D31599" w:rsidRPr="00C813C2" w:rsidRDefault="00D31599" w:rsidP="00A16549">
      <w:pPr>
        <w:numPr>
          <w:ilvl w:val="0"/>
          <w:numId w:val="10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использовать приобретенные знания и умения в практической деятельности и повседневной жизни.</w:t>
      </w:r>
    </w:p>
    <w:p w:rsidR="00382E21" w:rsidRPr="00C813C2" w:rsidRDefault="00382E21" w:rsidP="00CD560B">
      <w:pPr>
        <w:spacing w:after="0" w:line="240" w:lineRule="auto"/>
        <w:rPr>
          <w:rFonts w:ascii="Times New Roman" w:eastAsia="Times New Roman" w:hAnsi="Times New Roman" w:cs="Times New Roman"/>
          <w:b/>
          <w:color w:val="000000"/>
          <w:sz w:val="24"/>
          <w:szCs w:val="24"/>
          <w:u w:val="single"/>
          <w:lang w:eastAsia="ru-RU"/>
        </w:rPr>
      </w:pPr>
    </w:p>
    <w:p w:rsidR="004C4B55" w:rsidRPr="00C813C2" w:rsidRDefault="00D31599" w:rsidP="002A0BF6">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 xml:space="preserve">Показатели </w:t>
      </w:r>
      <w:proofErr w:type="spellStart"/>
      <w:r w:rsidRPr="00C813C2">
        <w:rPr>
          <w:rFonts w:ascii="Times New Roman" w:eastAsia="Times New Roman" w:hAnsi="Times New Roman" w:cs="Times New Roman"/>
          <w:b/>
          <w:color w:val="000000"/>
          <w:sz w:val="24"/>
          <w:szCs w:val="24"/>
          <w:u w:val="single"/>
          <w:lang w:eastAsia="ru-RU"/>
        </w:rPr>
        <w:t>сформированности</w:t>
      </w:r>
      <w:proofErr w:type="spellEnd"/>
      <w:r w:rsidRPr="00C813C2">
        <w:rPr>
          <w:rFonts w:ascii="Times New Roman" w:eastAsia="Times New Roman" w:hAnsi="Times New Roman" w:cs="Times New Roman"/>
          <w:b/>
          <w:color w:val="000000"/>
          <w:sz w:val="24"/>
          <w:szCs w:val="24"/>
          <w:u w:val="single"/>
          <w:lang w:eastAsia="ru-RU"/>
        </w:rPr>
        <w:t xml:space="preserve"> физической культуры обучающихся:</w:t>
      </w:r>
    </w:p>
    <w:p w:rsidR="00C54FCB" w:rsidRPr="00C813C2" w:rsidRDefault="00C54FCB" w:rsidP="004C4B55">
      <w:pPr>
        <w:spacing w:after="0" w:line="240" w:lineRule="auto"/>
        <w:rPr>
          <w:rFonts w:ascii="Times New Roman" w:eastAsia="Times New Roman" w:hAnsi="Times New Roman" w:cs="Times New Roman"/>
          <w:color w:val="000000"/>
          <w:sz w:val="24"/>
          <w:szCs w:val="24"/>
          <w:lang w:eastAsia="ru-RU"/>
        </w:rPr>
      </w:pPr>
    </w:p>
    <w:p w:rsidR="00D31599"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проводить самостоятельные занятия по развитию основных физических способностей. Коррекции осанки и телосложения;</w:t>
      </w:r>
    </w:p>
    <w:p w:rsidR="00D31599"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D31599"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умение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D31599"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управлять своими эмоциями, эффективно взаимодействовать с взрослыми и сверстниками, владеть культурой общения;</w:t>
      </w:r>
    </w:p>
    <w:p w:rsidR="00D31599"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соблюдение правил безопасности и профилактики травматизма на занятиях физическими упражнениями, оказывать первую помощь при травмах и несчастных случаях;</w:t>
      </w:r>
    </w:p>
    <w:p w:rsidR="004C4B55" w:rsidRPr="00C813C2" w:rsidRDefault="00D31599" w:rsidP="00A16549">
      <w:pPr>
        <w:numPr>
          <w:ilvl w:val="0"/>
          <w:numId w:val="105"/>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r w:rsidR="00C54FCB"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eastAsia="ru-RU"/>
        </w:rPr>
        <w:t xml:space="preserve">Уровню функциональной грамотности соответствует уровень </w:t>
      </w:r>
      <w:proofErr w:type="spellStart"/>
      <w:r w:rsidRPr="00C813C2">
        <w:rPr>
          <w:rFonts w:ascii="Times New Roman" w:eastAsia="Times New Roman" w:hAnsi="Times New Roman" w:cs="Times New Roman"/>
          <w:color w:val="000000"/>
          <w:sz w:val="24"/>
          <w:szCs w:val="24"/>
          <w:lang w:eastAsia="ru-RU"/>
        </w:rPr>
        <w:t>сформированности</w:t>
      </w:r>
      <w:proofErr w:type="spellEnd"/>
      <w:r w:rsidRPr="00C813C2">
        <w:rPr>
          <w:rFonts w:ascii="Times New Roman" w:eastAsia="Times New Roman" w:hAnsi="Times New Roman" w:cs="Times New Roman"/>
          <w:color w:val="000000"/>
          <w:sz w:val="24"/>
          <w:szCs w:val="24"/>
          <w:lang w:eastAsia="ru-RU"/>
        </w:rPr>
        <w:t xml:space="preserve"> </w:t>
      </w:r>
      <w:proofErr w:type="spellStart"/>
      <w:r w:rsidRPr="00C813C2">
        <w:rPr>
          <w:rFonts w:ascii="Times New Roman" w:eastAsia="Times New Roman" w:hAnsi="Times New Roman" w:cs="Times New Roman"/>
          <w:color w:val="000000"/>
          <w:sz w:val="24"/>
          <w:szCs w:val="24"/>
          <w:lang w:eastAsia="ru-RU"/>
        </w:rPr>
        <w:t>метапредметных</w:t>
      </w:r>
      <w:proofErr w:type="spellEnd"/>
      <w:r w:rsidRPr="00C813C2">
        <w:rPr>
          <w:rFonts w:ascii="Times New Roman" w:eastAsia="Times New Roman" w:hAnsi="Times New Roman" w:cs="Times New Roman"/>
          <w:color w:val="000000"/>
          <w:sz w:val="24"/>
          <w:szCs w:val="24"/>
          <w:lang w:eastAsia="ru-RU"/>
        </w:rPr>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C54FCB" w:rsidRPr="00C813C2" w:rsidRDefault="00C54FCB" w:rsidP="00C54FCB">
      <w:pPr>
        <w:spacing w:after="0" w:line="240" w:lineRule="auto"/>
        <w:jc w:val="both"/>
        <w:rPr>
          <w:rFonts w:ascii="Times New Roman" w:eastAsia="Times New Roman" w:hAnsi="Times New Roman" w:cs="Times New Roman"/>
          <w:color w:val="000000"/>
          <w:sz w:val="24"/>
          <w:szCs w:val="24"/>
          <w:lang w:eastAsia="ru-RU"/>
        </w:rPr>
      </w:pPr>
    </w:p>
    <w:p w:rsidR="004C4B55" w:rsidRPr="00C813C2" w:rsidRDefault="00D31599" w:rsidP="002A0BF6">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К основным </w:t>
      </w:r>
      <w:proofErr w:type="spellStart"/>
      <w:r w:rsidRPr="00C813C2">
        <w:rPr>
          <w:rFonts w:ascii="Times New Roman" w:eastAsia="Times New Roman" w:hAnsi="Times New Roman" w:cs="Times New Roman"/>
          <w:b/>
          <w:sz w:val="24"/>
          <w:szCs w:val="24"/>
          <w:lang w:eastAsia="ru-RU"/>
        </w:rPr>
        <w:t>метапредметным</w:t>
      </w:r>
      <w:proofErr w:type="spellEnd"/>
      <w:r w:rsidRPr="00C813C2">
        <w:rPr>
          <w:rFonts w:ascii="Times New Roman" w:eastAsia="Times New Roman" w:hAnsi="Times New Roman" w:cs="Times New Roman"/>
          <w:b/>
          <w:sz w:val="24"/>
          <w:szCs w:val="24"/>
          <w:lang w:eastAsia="ru-RU"/>
        </w:rPr>
        <w:t xml:space="preserve"> умениям относятся:</w:t>
      </w:r>
    </w:p>
    <w:p w:rsidR="00D31599" w:rsidRPr="00C813C2" w:rsidRDefault="00D31599" w:rsidP="00A16549">
      <w:pPr>
        <w:numPr>
          <w:ilvl w:val="0"/>
          <w:numId w:val="4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учебные умения практического характера: свободно читать и понимать научный, публицистический и художественный тексты учебной, научной и справочной литературы, производить отбор, накопление, систематизацию, анализ и интерпретацию получаемой в процессе познания или исследований информации, умение создавать практико-ориентированные и социально-значимые продукты интеллектуальной деятельности в виде рефератов, исследовательских проектов, статей;</w:t>
      </w:r>
    </w:p>
    <w:p w:rsidR="00D31599" w:rsidRPr="00C813C2" w:rsidRDefault="00D31599" w:rsidP="00A16549">
      <w:pPr>
        <w:numPr>
          <w:ilvl w:val="0"/>
          <w:numId w:val="2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учебные умения интеллектуального </w:t>
      </w:r>
      <w:proofErr w:type="gramStart"/>
      <w:r w:rsidRPr="00C813C2">
        <w:rPr>
          <w:rFonts w:ascii="Times New Roman" w:eastAsia="Times New Roman" w:hAnsi="Times New Roman" w:cs="Times New Roman"/>
          <w:sz w:val="24"/>
          <w:szCs w:val="24"/>
          <w:lang w:eastAsia="ru-RU"/>
        </w:rPr>
        <w:t>характера:  осуществлять</w:t>
      </w:r>
      <w:proofErr w:type="gramEnd"/>
      <w:r w:rsidRPr="00C813C2">
        <w:rPr>
          <w:rFonts w:ascii="Times New Roman" w:eastAsia="Times New Roman" w:hAnsi="Times New Roman" w:cs="Times New Roman"/>
          <w:sz w:val="24"/>
          <w:szCs w:val="24"/>
          <w:lang w:eastAsia="ru-RU"/>
        </w:rPr>
        <w:t xml:space="preserve"> минимум логических действий и операций над суждениями, проводить анализ, синтез, сравнение, обобщение данных, систематизировать и классифицировать факты, предметы, процессы и явления объективной реальности, устанавливать причинно-следственные связи и закономерности, формулировать умозаключения, строить объяснение явлений в виде связных рассуждений;</w:t>
      </w:r>
    </w:p>
    <w:p w:rsidR="00D31599" w:rsidRPr="00C813C2" w:rsidRDefault="00D31599" w:rsidP="00A16549">
      <w:pPr>
        <w:numPr>
          <w:ilvl w:val="0"/>
          <w:numId w:val="2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организационные, поведенческие и коммуникативные умения: умения организовать собственную деятельность в различных условиях, организовать среду познавательной или исследовательской деятельности, настроить профиль пользователя персонального компьютера для решения прикладных задач, отбирать способы достижения поставленных целей, умение осуществлять контроль над процессом и результатом собственной деятельности, умение вести диалог, полемику с оппонентами, корректно и грамотно доказывать и опровергать суждения, соблюдать правила этики межличностных отношений.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p>
    <w:p w:rsidR="00DD614E" w:rsidRPr="00C813C2" w:rsidRDefault="00DD614E" w:rsidP="00D31599">
      <w:pPr>
        <w:shd w:val="clear" w:color="auto" w:fill="FFFFFF"/>
        <w:spacing w:after="0" w:line="240" w:lineRule="auto"/>
        <w:ind w:firstLine="624"/>
        <w:jc w:val="center"/>
        <w:outlineLvl w:val="0"/>
        <w:rPr>
          <w:rFonts w:ascii="Times New Roman" w:eastAsia="Times New Roman" w:hAnsi="Times New Roman" w:cs="Times New Roman"/>
          <w:b/>
          <w:bCs/>
          <w:sz w:val="24"/>
          <w:szCs w:val="24"/>
          <w:lang w:eastAsia="ru-RU"/>
        </w:rPr>
      </w:pPr>
      <w:bookmarkStart w:id="1" w:name="_Toc243896232"/>
      <w:bookmarkStart w:id="2" w:name="_Toc243896292"/>
    </w:p>
    <w:p w:rsidR="00D31599" w:rsidRPr="00C813C2" w:rsidRDefault="00C54FCB" w:rsidP="00382E21">
      <w:pPr>
        <w:shd w:val="clear" w:color="auto" w:fill="FFFFFF"/>
        <w:spacing w:after="0" w:line="240" w:lineRule="auto"/>
        <w:jc w:val="center"/>
        <w:outlineLvl w:val="0"/>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Модель выпускника</w:t>
      </w:r>
      <w:r w:rsidR="00D31599" w:rsidRPr="00C813C2">
        <w:rPr>
          <w:rFonts w:ascii="Times New Roman" w:eastAsia="Times New Roman" w:hAnsi="Times New Roman" w:cs="Times New Roman"/>
          <w:b/>
          <w:bCs/>
          <w:sz w:val="24"/>
          <w:szCs w:val="24"/>
          <w:lang w:eastAsia="ru-RU"/>
        </w:rPr>
        <w:t xml:space="preserve"> основной школы</w:t>
      </w:r>
      <w:bookmarkEnd w:id="1"/>
      <w:bookmarkEnd w:id="2"/>
    </w:p>
    <w:p w:rsidR="00D31599" w:rsidRPr="00C813C2" w:rsidRDefault="00D31599" w:rsidP="00D31599">
      <w:pPr>
        <w:shd w:val="clear" w:color="auto" w:fill="FFFFFF"/>
        <w:spacing w:after="0" w:line="240" w:lineRule="auto"/>
        <w:outlineLvl w:val="0"/>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1. </w:t>
      </w:r>
      <w:proofErr w:type="spellStart"/>
      <w:r w:rsidRPr="00C813C2">
        <w:rPr>
          <w:rFonts w:ascii="Times New Roman" w:eastAsia="Times New Roman" w:hAnsi="Times New Roman" w:cs="Times New Roman"/>
          <w:sz w:val="24"/>
          <w:szCs w:val="24"/>
          <w:lang w:eastAsia="ru-RU"/>
        </w:rPr>
        <w:t>Сформированность</w:t>
      </w:r>
      <w:proofErr w:type="spellEnd"/>
      <w:r w:rsidRPr="00C813C2">
        <w:rPr>
          <w:rFonts w:ascii="Times New Roman" w:eastAsia="Times New Roman" w:hAnsi="Times New Roman" w:cs="Times New Roman"/>
          <w:sz w:val="24"/>
          <w:szCs w:val="24"/>
          <w:lang w:eastAsia="ru-RU"/>
        </w:rPr>
        <w:t xml:space="preserve"> у выпускника основ ключевых компетентностей:</w:t>
      </w:r>
    </w:p>
    <w:p w:rsidR="00D31599" w:rsidRPr="00C813C2" w:rsidRDefault="00D31599" w:rsidP="00A16549">
      <w:pPr>
        <w:numPr>
          <w:ilvl w:val="0"/>
          <w:numId w:val="3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коммуникативной компетентности, предполагающей</w:t>
      </w:r>
      <w:r w:rsidRPr="00C813C2">
        <w:rPr>
          <w:rFonts w:ascii="Times New Roman" w:eastAsia="Times New Roman" w:hAnsi="Times New Roman" w:cs="Times New Roman"/>
          <w:bCs/>
          <w:iCs/>
          <w:sz w:val="24"/>
          <w:szCs w:val="24"/>
          <w:lang w:eastAsia="ru-RU"/>
        </w:rPr>
        <w:t xml:space="preserve"> готовность </w:t>
      </w:r>
      <w:r w:rsidRPr="00C813C2">
        <w:rPr>
          <w:rFonts w:ascii="Times New Roman" w:eastAsia="Times New Roman" w:hAnsi="Times New Roman" w:cs="Times New Roman"/>
          <w:sz w:val="24"/>
          <w:szCs w:val="24"/>
          <w:lang w:eastAsia="ru-RU"/>
        </w:rPr>
        <w:t>получать в диалоге необходимую информацию, представлять свою точку зрения в диалоге на основе уважительного отношения к другим людям;</w:t>
      </w:r>
    </w:p>
    <w:p w:rsidR="00D31599" w:rsidRPr="00C813C2" w:rsidRDefault="00D31599" w:rsidP="00A16549">
      <w:pPr>
        <w:numPr>
          <w:ilvl w:val="0"/>
          <w:numId w:val="3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D31599" w:rsidRPr="00C813C2" w:rsidRDefault="00D31599" w:rsidP="00A16549">
      <w:pPr>
        <w:numPr>
          <w:ilvl w:val="0"/>
          <w:numId w:val="3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готовности к разрешению проблем, предполагающей умение</w:t>
      </w:r>
      <w:r w:rsidRPr="00C813C2">
        <w:rPr>
          <w:rFonts w:ascii="Times New Roman" w:eastAsia="Times New Roman" w:hAnsi="Times New Roman" w:cs="Times New Roman"/>
          <w:bCs/>
          <w:sz w:val="24"/>
          <w:szCs w:val="24"/>
          <w:lang w:eastAsia="ru-RU"/>
        </w:rPr>
        <w:t xml:space="preserve"> </w:t>
      </w:r>
      <w:r w:rsidRPr="00C813C2">
        <w:rPr>
          <w:rFonts w:ascii="Times New Roman" w:eastAsia="Times New Roman" w:hAnsi="Times New Roman" w:cs="Times New Roman"/>
          <w:sz w:val="24"/>
          <w:szCs w:val="24"/>
          <w:lang w:eastAsia="ru-RU"/>
        </w:rPr>
        <w:t>анализировать нестандартные ситуации, ставить цели и соотносить их с устремлениями других людей, планировать результат своей деятельности и разрабатывать алгоритм его достижения, оценивать результаты своей деятельности, принимать ответственные решения в той или иной ситуации и обеспечение своими действиями его воплощения в жизнь;</w:t>
      </w:r>
    </w:p>
    <w:p w:rsidR="00D31599" w:rsidRPr="00C813C2" w:rsidRDefault="00D31599" w:rsidP="00A16549">
      <w:pPr>
        <w:numPr>
          <w:ilvl w:val="0"/>
          <w:numId w:val="3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технологической компетентности, предполагающей готовность </w:t>
      </w:r>
      <w:r w:rsidRPr="00C813C2">
        <w:rPr>
          <w:rFonts w:ascii="Times New Roman" w:eastAsia="Times New Roman" w:hAnsi="Times New Roman" w:cs="Times New Roman"/>
          <w:bCs/>
          <w:iCs/>
          <w:sz w:val="24"/>
          <w:szCs w:val="24"/>
          <w:lang w:eastAsia="ru-RU"/>
        </w:rPr>
        <w:t>к</w:t>
      </w:r>
      <w:r w:rsidRPr="00C813C2">
        <w:rPr>
          <w:rFonts w:ascii="Times New Roman" w:eastAsia="Times New Roman" w:hAnsi="Times New Roman" w:cs="Times New Roman"/>
          <w:sz w:val="24"/>
          <w:szCs w:val="24"/>
          <w:lang w:eastAsia="ru-RU"/>
        </w:rPr>
        <w:t xml:space="preserve"> пониманию инструкции, описания технологии, алгоритма деятельности, к четкому соблюдению технологии деятельности, освоению и грамотному применению технологий;</w:t>
      </w:r>
    </w:p>
    <w:p w:rsidR="00D31599" w:rsidRPr="00C813C2" w:rsidRDefault="00D31599" w:rsidP="00A16549">
      <w:pPr>
        <w:numPr>
          <w:ilvl w:val="0"/>
          <w:numId w:val="3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xml:space="preserve">информационной компетентности, предполагающей способность анализировать информацию, делать аргументированные выводы, использовать информацию для планирования и осуществления своей деятельности, создавать и изменять информационные объекты, взаимодействовать с другими людьми с использованием информационных и коммуникационных </w:t>
      </w:r>
      <w:proofErr w:type="gramStart"/>
      <w:r w:rsidRPr="00C813C2">
        <w:rPr>
          <w:rFonts w:ascii="Times New Roman" w:eastAsia="Times New Roman" w:hAnsi="Times New Roman" w:cs="Times New Roman"/>
          <w:sz w:val="24"/>
          <w:szCs w:val="24"/>
          <w:lang w:eastAsia="ru-RU"/>
        </w:rPr>
        <w:t>технологий,  принимать</w:t>
      </w:r>
      <w:proofErr w:type="gramEnd"/>
      <w:r w:rsidRPr="00C813C2">
        <w:rPr>
          <w:rFonts w:ascii="Times New Roman" w:eastAsia="Times New Roman" w:hAnsi="Times New Roman" w:cs="Times New Roman"/>
          <w:sz w:val="24"/>
          <w:szCs w:val="24"/>
          <w:lang w:eastAsia="ru-RU"/>
        </w:rPr>
        <w:t xml:space="preserve"> осознанные решения на основе критически осмысленной информации.</w:t>
      </w:r>
    </w:p>
    <w:p w:rsidR="00D31599" w:rsidRPr="00C813C2" w:rsidRDefault="00D31599" w:rsidP="00D31599">
      <w:pPr>
        <w:shd w:val="clear" w:color="auto" w:fill="FFFFFF"/>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Cs/>
          <w:color w:val="000000"/>
          <w:spacing w:val="2"/>
          <w:sz w:val="24"/>
          <w:szCs w:val="24"/>
          <w:lang w:eastAsia="ru-RU"/>
        </w:rPr>
        <w:t>2. На ступени основной школы</w:t>
      </w:r>
      <w:r w:rsidRPr="00C813C2">
        <w:rPr>
          <w:rFonts w:ascii="Times New Roman" w:eastAsia="Times New Roman" w:hAnsi="Times New Roman" w:cs="Times New Roman"/>
          <w:color w:val="000000"/>
          <w:spacing w:val="2"/>
          <w:sz w:val="24"/>
          <w:szCs w:val="24"/>
          <w:lang w:eastAsia="ru-RU"/>
        </w:rPr>
        <w:t xml:space="preserve"> </w:t>
      </w:r>
      <w:r w:rsidRPr="00C813C2">
        <w:rPr>
          <w:rFonts w:ascii="Times New Roman" w:eastAsia="Times New Roman" w:hAnsi="Times New Roman" w:cs="Times New Roman"/>
          <w:sz w:val="24"/>
          <w:szCs w:val="24"/>
          <w:lang w:eastAsia="ru-RU"/>
        </w:rPr>
        <w:t xml:space="preserve">социокультурную составляющую модельных характеристик выпускника определяют особенности гражданского общества, в котором актуальны: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 xml:space="preserve">жизненная концепция, базирующаяся на принципах индивидуальности и нестандартности;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 xml:space="preserve">умение действовать самостоятельно, а значит, осуществлять выбор;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быть то</w:t>
      </w:r>
      <w:r w:rsidRPr="00C813C2">
        <w:rPr>
          <w:rFonts w:ascii="Times New Roman" w:eastAsia="Times New Roman" w:hAnsi="Times New Roman" w:cs="Times New Roman"/>
          <w:sz w:val="24"/>
          <w:szCs w:val="24"/>
          <w:lang w:eastAsia="ru-RU"/>
        </w:rPr>
        <w:softHyphen/>
        <w:t xml:space="preserve">лерантным, воспринимать и уважать другие культуры;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 xml:space="preserve">создавать планы (программы, проекты) собственной жизни, в которых реализуется принцип социальной ответственности;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умение организо</w:t>
      </w:r>
      <w:r w:rsidRPr="00C813C2">
        <w:rPr>
          <w:rFonts w:ascii="Times New Roman" w:eastAsia="Times New Roman" w:hAnsi="Times New Roman" w:cs="Times New Roman"/>
          <w:sz w:val="24"/>
          <w:szCs w:val="24"/>
          <w:lang w:eastAsia="ru-RU"/>
        </w:rPr>
        <w:softHyphen/>
        <w:t xml:space="preserve">вать самообразование; умение пользоваться информацией и вовлеченность в современную информационную культуру; </w:t>
      </w:r>
    </w:p>
    <w:p w:rsidR="00D31599" w:rsidRPr="00C813C2" w:rsidRDefault="00D31599" w:rsidP="00A16549">
      <w:pPr>
        <w:numPr>
          <w:ilvl w:val="0"/>
          <w:numId w:val="108"/>
        </w:num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813C2">
        <w:rPr>
          <w:rFonts w:ascii="Times New Roman" w:eastAsia="Times New Roman" w:hAnsi="Times New Roman" w:cs="Times New Roman"/>
          <w:sz w:val="24"/>
          <w:szCs w:val="24"/>
          <w:lang w:eastAsia="ru-RU"/>
        </w:rPr>
        <w:t>понимание основ современной куль</w:t>
      </w:r>
      <w:r w:rsidRPr="00C813C2">
        <w:rPr>
          <w:rFonts w:ascii="Times New Roman" w:eastAsia="Times New Roman" w:hAnsi="Times New Roman" w:cs="Times New Roman"/>
          <w:sz w:val="24"/>
          <w:szCs w:val="24"/>
          <w:lang w:eastAsia="ru-RU"/>
        </w:rPr>
        <w:softHyphen/>
        <w:t xml:space="preserve">туры; владение этнокультурной традицией и историческим кругозором. </w:t>
      </w:r>
    </w:p>
    <w:p w:rsidR="00D31599" w:rsidRPr="00C813C2" w:rsidRDefault="00D31599" w:rsidP="00D31599">
      <w:pPr>
        <w:shd w:val="clear" w:color="auto" w:fill="FFFFFF"/>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3. Специфика социально-экономических отношений, в которых предстоит действовать выпускнику, предполагает наличие совокупности качеств, делающих выпускни</w:t>
      </w:r>
      <w:r w:rsidRPr="00C813C2">
        <w:rPr>
          <w:rFonts w:ascii="Times New Roman" w:eastAsia="Times New Roman" w:hAnsi="Times New Roman" w:cs="Times New Roman"/>
          <w:sz w:val="24"/>
          <w:szCs w:val="24"/>
          <w:lang w:eastAsia="ru-RU"/>
        </w:rPr>
        <w:softHyphen/>
        <w:t>ка конкурентным: экономическую и правовую готовность к действию; ориента</w:t>
      </w:r>
      <w:r w:rsidRPr="00C813C2">
        <w:rPr>
          <w:rFonts w:ascii="Times New Roman" w:eastAsia="Times New Roman" w:hAnsi="Times New Roman" w:cs="Times New Roman"/>
          <w:sz w:val="24"/>
          <w:szCs w:val="24"/>
          <w:lang w:eastAsia="ru-RU"/>
        </w:rPr>
        <w:softHyphen/>
        <w:t>цию на измеряемый и объективный результат; способность конкретизировать проблему, анализировать риски принимаемых решений; лидерство как ком</w:t>
      </w:r>
      <w:r w:rsidRPr="00C813C2">
        <w:rPr>
          <w:rFonts w:ascii="Times New Roman" w:eastAsia="Times New Roman" w:hAnsi="Times New Roman" w:cs="Times New Roman"/>
          <w:sz w:val="24"/>
          <w:szCs w:val="24"/>
          <w:lang w:eastAsia="ru-RU"/>
        </w:rPr>
        <w:softHyphen/>
        <w:t>плекс качеств, направленных на действия в рыночных условиях. </w:t>
      </w:r>
    </w:p>
    <w:p w:rsidR="00DD614E" w:rsidRPr="00C813C2" w:rsidRDefault="00DD614E" w:rsidP="00D31599">
      <w:pPr>
        <w:spacing w:after="0" w:line="240" w:lineRule="auto"/>
        <w:jc w:val="center"/>
        <w:rPr>
          <w:rFonts w:ascii="Times New Roman" w:eastAsia="Times New Roman" w:hAnsi="Times New Roman" w:cs="Times New Roman"/>
          <w:b/>
          <w:bCs/>
          <w:sz w:val="24"/>
          <w:szCs w:val="24"/>
          <w:lang w:eastAsia="ru-RU"/>
        </w:rPr>
      </w:pPr>
    </w:p>
    <w:p w:rsidR="00DD614E" w:rsidRPr="00C813C2" w:rsidRDefault="00DD614E" w:rsidP="00D31599">
      <w:pPr>
        <w:spacing w:after="0" w:line="240" w:lineRule="auto"/>
        <w:jc w:val="center"/>
        <w:rPr>
          <w:rFonts w:ascii="Times New Roman" w:eastAsia="Times New Roman" w:hAnsi="Times New Roman" w:cs="Times New Roman"/>
          <w:b/>
          <w:bCs/>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Обучающиеся, получившие основное общее образование, должны:</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освоить на уровне требований государственных </w:t>
      </w:r>
      <w:proofErr w:type="gramStart"/>
      <w:r w:rsidRPr="00C813C2">
        <w:rPr>
          <w:rFonts w:ascii="Times New Roman" w:eastAsia="Times New Roman" w:hAnsi="Times New Roman" w:cs="Times New Roman"/>
          <w:bCs/>
          <w:sz w:val="24"/>
          <w:szCs w:val="24"/>
          <w:lang w:eastAsia="ru-RU"/>
        </w:rPr>
        <w:t>программ  учебный</w:t>
      </w:r>
      <w:proofErr w:type="gramEnd"/>
      <w:r w:rsidRPr="00C813C2">
        <w:rPr>
          <w:rFonts w:ascii="Times New Roman" w:eastAsia="Times New Roman" w:hAnsi="Times New Roman" w:cs="Times New Roman"/>
          <w:bCs/>
          <w:sz w:val="24"/>
          <w:szCs w:val="24"/>
          <w:lang w:eastAsia="ru-RU"/>
        </w:rPr>
        <w:t xml:space="preserve"> материал по всем предметам учебного плана;</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овладеть </w:t>
      </w:r>
      <w:proofErr w:type="gramStart"/>
      <w:r w:rsidRPr="00C813C2">
        <w:rPr>
          <w:rFonts w:ascii="Times New Roman" w:eastAsia="Times New Roman" w:hAnsi="Times New Roman" w:cs="Times New Roman"/>
          <w:bCs/>
          <w:sz w:val="24"/>
          <w:szCs w:val="24"/>
          <w:lang w:eastAsia="ru-RU"/>
        </w:rPr>
        <w:t>системой  универсальных</w:t>
      </w:r>
      <w:proofErr w:type="gramEnd"/>
      <w:r w:rsidRPr="00C813C2">
        <w:rPr>
          <w:rFonts w:ascii="Times New Roman" w:eastAsia="Times New Roman" w:hAnsi="Times New Roman" w:cs="Times New Roman"/>
          <w:bCs/>
          <w:sz w:val="24"/>
          <w:szCs w:val="24"/>
          <w:lang w:eastAsia="ru-RU"/>
        </w:rPr>
        <w:t xml:space="preserve"> учебных действий;</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приобрести необходимые знания и навыки жизни </w:t>
      </w:r>
      <w:proofErr w:type="gramStart"/>
      <w:r w:rsidRPr="00C813C2">
        <w:rPr>
          <w:rFonts w:ascii="Times New Roman" w:eastAsia="Times New Roman" w:hAnsi="Times New Roman" w:cs="Times New Roman"/>
          <w:bCs/>
          <w:sz w:val="24"/>
          <w:szCs w:val="24"/>
          <w:lang w:eastAsia="ru-RU"/>
        </w:rPr>
        <w:t>в  современном</w:t>
      </w:r>
      <w:proofErr w:type="gramEnd"/>
      <w:r w:rsidRPr="00C813C2">
        <w:rPr>
          <w:rFonts w:ascii="Times New Roman" w:eastAsia="Times New Roman" w:hAnsi="Times New Roman" w:cs="Times New Roman"/>
          <w:bCs/>
          <w:sz w:val="24"/>
          <w:szCs w:val="24"/>
          <w:lang w:eastAsia="ru-RU"/>
        </w:rPr>
        <w:t xml:space="preserve"> обществе;</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овладеть основами компьютерной грамотности;</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иметь интерес к конкретной области знаний и творческой деятельности;</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знать свои гражданские </w:t>
      </w:r>
      <w:proofErr w:type="gramStart"/>
      <w:r w:rsidRPr="00C813C2">
        <w:rPr>
          <w:rFonts w:ascii="Times New Roman" w:eastAsia="Times New Roman" w:hAnsi="Times New Roman" w:cs="Times New Roman"/>
          <w:bCs/>
          <w:sz w:val="24"/>
          <w:szCs w:val="24"/>
          <w:lang w:eastAsia="ru-RU"/>
        </w:rPr>
        <w:t>права  и</w:t>
      </w:r>
      <w:proofErr w:type="gramEnd"/>
      <w:r w:rsidRPr="00C813C2">
        <w:rPr>
          <w:rFonts w:ascii="Times New Roman" w:eastAsia="Times New Roman" w:hAnsi="Times New Roman" w:cs="Times New Roman"/>
          <w:bCs/>
          <w:sz w:val="24"/>
          <w:szCs w:val="24"/>
          <w:lang w:eastAsia="ru-RU"/>
        </w:rPr>
        <w:t xml:space="preserve"> уметь их реализовывать;</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уметь дружить, осознанно выбирать круг общения, направленный на освоение гендерной роли;</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уметь конструктивно разрешать конфликтные ситуации, работать в команде и быть лидером; </w:t>
      </w:r>
    </w:p>
    <w:p w:rsidR="00010850" w:rsidRPr="00C813C2" w:rsidRDefault="00D31599" w:rsidP="00010850">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быть инициативным, готовым нести ответственность перед самим собой, другими людьми за результаты и последствия своих действий;</w:t>
      </w:r>
    </w:p>
    <w:p w:rsidR="00DD614E"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принимать ценности межличностных отношений (право свободного выбора, справедливости, уважения, взаимопомощи, личного достоинства);</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иметь мотивацию к продолжению образования; быть подготовленным к осознанному выбору дальнейшей образовательной траектории на основе избирательности интересов;</w:t>
      </w:r>
    </w:p>
    <w:p w:rsidR="00D31599" w:rsidRPr="00C813C2" w:rsidRDefault="00D31599" w:rsidP="00A16549">
      <w:pPr>
        <w:numPr>
          <w:ilvl w:val="0"/>
          <w:numId w:val="37"/>
        </w:numPr>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осознанно выполнять правила здорового и безопасного образа жизни, поддерживать сохранность окружающей среды.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Образовательная программа основного общего образования создает условия для овладения арсеналом методов исследовательской, проектной деятельности (индивидуальных, групповых, теоретических, практико-ориентированных), развивает способность к их письменной, устной презентации в конкурсах, смотрах, конференциях, печатных изданиях.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Допускается не</w:t>
      </w:r>
      <w:r w:rsidR="00010850"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усвоение обучающимся компонентов учебной программы по физической культуре в случае освобождения от занятий физической культурой по состоянию здоровья.</w:t>
      </w:r>
    </w:p>
    <w:p w:rsidR="00D31599" w:rsidRPr="00C813C2" w:rsidRDefault="00D31599" w:rsidP="00D31599">
      <w:pPr>
        <w:spacing w:after="0" w:line="240" w:lineRule="auto"/>
        <w:ind w:left="360"/>
        <w:jc w:val="both"/>
        <w:rPr>
          <w:rFonts w:ascii="Times New Roman" w:eastAsia="Times New Roman" w:hAnsi="Times New Roman" w:cs="Times New Roman"/>
          <w:color w:val="000000"/>
          <w:spacing w:val="-1"/>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pacing w:val="-1"/>
          <w:sz w:val="24"/>
          <w:szCs w:val="24"/>
          <w:lang w:eastAsia="ru-RU"/>
        </w:rPr>
      </w:pPr>
      <w:r w:rsidRPr="00C813C2">
        <w:rPr>
          <w:rFonts w:ascii="Times New Roman" w:eastAsia="Times New Roman" w:hAnsi="Times New Roman" w:cs="Times New Roman"/>
          <w:b/>
          <w:color w:val="000000"/>
          <w:spacing w:val="-1"/>
          <w:sz w:val="24"/>
          <w:szCs w:val="24"/>
          <w:lang w:eastAsia="ru-RU"/>
        </w:rPr>
        <w:t>Условия достижения ожидаемого результата</w:t>
      </w:r>
    </w:p>
    <w:p w:rsidR="00125AF3" w:rsidRPr="00C813C2" w:rsidRDefault="00125AF3" w:rsidP="00D31599">
      <w:pPr>
        <w:spacing w:after="0" w:line="240" w:lineRule="auto"/>
        <w:jc w:val="center"/>
        <w:rPr>
          <w:rFonts w:ascii="Times New Roman" w:eastAsia="Times New Roman" w:hAnsi="Times New Roman" w:cs="Times New Roman"/>
          <w:b/>
          <w:color w:val="000000"/>
          <w:spacing w:val="-1"/>
          <w:sz w:val="24"/>
          <w:szCs w:val="24"/>
          <w:lang w:eastAsia="ru-RU"/>
        </w:rPr>
      </w:pPr>
    </w:p>
    <w:p w:rsidR="00D31599" w:rsidRPr="00C813C2" w:rsidRDefault="00D31599" w:rsidP="00A16549">
      <w:pPr>
        <w:numPr>
          <w:ilvl w:val="0"/>
          <w:numId w:val="42"/>
        </w:numPr>
        <w:spacing w:after="0" w:line="240" w:lineRule="auto"/>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наличие учебных программ и учебно-методических комплексов для всех классов по всем предметам учебного плана;</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высокий уровень профессионального мастерства учителей;</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использование инновационных технологий обучения в сочетании с эффективными традиционными технологиями;</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психолого-педагогическое сопровождение образовательного процесса;</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доброжелательный микроклимат в школе;</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наличие оборудованных кабинетов;</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материально-техническая база, обеспечивающая учебный процесс;</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использование культурного и образовательного пространства района и города;</w:t>
      </w:r>
    </w:p>
    <w:p w:rsidR="00D31599" w:rsidRPr="00C813C2" w:rsidRDefault="00D31599" w:rsidP="00A16549">
      <w:pPr>
        <w:numPr>
          <w:ilvl w:val="0"/>
          <w:numId w:val="42"/>
        </w:numPr>
        <w:spacing w:after="0" w:line="240" w:lineRule="auto"/>
        <w:jc w:val="both"/>
        <w:rPr>
          <w:rFonts w:ascii="Times New Roman" w:eastAsia="Times New Roman" w:hAnsi="Times New Roman" w:cs="Times New Roman"/>
          <w:color w:val="000000"/>
          <w:spacing w:val="-1"/>
          <w:sz w:val="24"/>
          <w:szCs w:val="24"/>
          <w:lang w:eastAsia="ru-RU"/>
        </w:rPr>
      </w:pPr>
      <w:r w:rsidRPr="00C813C2">
        <w:rPr>
          <w:rFonts w:ascii="Times New Roman" w:eastAsia="Times New Roman" w:hAnsi="Times New Roman" w:cs="Times New Roman"/>
          <w:color w:val="000000"/>
          <w:spacing w:val="-1"/>
          <w:sz w:val="24"/>
          <w:szCs w:val="24"/>
          <w:lang w:eastAsia="ru-RU"/>
        </w:rPr>
        <w:t>привлечение родителей к сотрудничеству, диалогу.</w:t>
      </w:r>
    </w:p>
    <w:p w:rsidR="002A0BF6" w:rsidRPr="00C813C2" w:rsidRDefault="00485F7B" w:rsidP="00485F7B">
      <w:pPr>
        <w:widowControl w:val="0"/>
        <w:snapToGrid w:val="0"/>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          </w:t>
      </w:r>
      <w:r w:rsidR="00DD614E" w:rsidRPr="00C813C2">
        <w:rPr>
          <w:rFonts w:ascii="Times New Roman" w:eastAsia="Times New Roman" w:hAnsi="Times New Roman" w:cs="Times New Roman"/>
          <w:b/>
          <w:sz w:val="24"/>
          <w:szCs w:val="24"/>
          <w:lang w:eastAsia="ru-RU"/>
        </w:rPr>
        <w:t xml:space="preserve">                   </w:t>
      </w:r>
    </w:p>
    <w:p w:rsidR="00D31599" w:rsidRPr="00C813C2" w:rsidRDefault="00D31599" w:rsidP="002A0BF6">
      <w:pPr>
        <w:widowControl w:val="0"/>
        <w:snapToGrid w:val="0"/>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4.Адресность Образовательной программы</w:t>
      </w:r>
    </w:p>
    <w:p w:rsidR="00D31599" w:rsidRPr="00C813C2" w:rsidRDefault="00D31599" w:rsidP="002A0BF6">
      <w:pPr>
        <w:widowControl w:val="0"/>
        <w:snapToGrid w:val="0"/>
        <w:spacing w:after="0" w:line="240" w:lineRule="auto"/>
        <w:ind w:left="360"/>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основного общего образования</w:t>
      </w:r>
    </w:p>
    <w:p w:rsidR="00D31599" w:rsidRPr="00C813C2" w:rsidRDefault="00D31599" w:rsidP="00D31599">
      <w:pPr>
        <w:widowControl w:val="0"/>
        <w:snapToGrid w:val="0"/>
        <w:spacing w:after="0" w:line="240" w:lineRule="auto"/>
        <w:jc w:val="both"/>
        <w:rPr>
          <w:rFonts w:ascii="Times New Roman" w:eastAsia="Times New Roman" w:hAnsi="Times New Roman" w:cs="Times New Roman"/>
          <w:b/>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1288"/>
        <w:gridCol w:w="2477"/>
        <w:gridCol w:w="3780"/>
      </w:tblGrid>
      <w:tr w:rsidR="00D31599" w:rsidRPr="00C813C2" w:rsidTr="00CF4747">
        <w:tc>
          <w:tcPr>
            <w:tcW w:w="2463"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Вид  ОП</w:t>
            </w:r>
          </w:p>
        </w:tc>
        <w:tc>
          <w:tcPr>
            <w:tcW w:w="1288"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Возраст</w:t>
            </w:r>
          </w:p>
        </w:tc>
        <w:tc>
          <w:tcPr>
            <w:tcW w:w="2477"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Требования к состоянию здоровья</w:t>
            </w:r>
          </w:p>
        </w:tc>
        <w:tc>
          <w:tcPr>
            <w:tcW w:w="3780"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Требования к уровню подготовки учащихся</w:t>
            </w:r>
          </w:p>
        </w:tc>
      </w:tr>
      <w:tr w:rsidR="00D31599" w:rsidRPr="00C813C2" w:rsidTr="00CF4747">
        <w:tc>
          <w:tcPr>
            <w:tcW w:w="2463"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Основное </w:t>
            </w:r>
          </w:p>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общее образование</w:t>
            </w:r>
          </w:p>
          <w:p w:rsidR="00D31599" w:rsidRPr="00C813C2" w:rsidRDefault="00D31599" w:rsidP="009F0355">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9F0355">
              <w:rPr>
                <w:rFonts w:ascii="Times New Roman" w:eastAsia="Times New Roman" w:hAnsi="Times New Roman" w:cs="Times New Roman"/>
                <w:sz w:val="24"/>
                <w:szCs w:val="24"/>
                <w:lang w:eastAsia="ru-RU"/>
              </w:rPr>
              <w:t>5-9</w:t>
            </w:r>
            <w:r w:rsidR="00E33219" w:rsidRPr="00C813C2">
              <w:rPr>
                <w:rFonts w:ascii="Times New Roman" w:eastAsia="Times New Roman" w:hAnsi="Times New Roman" w:cs="Times New Roman"/>
                <w:sz w:val="24"/>
                <w:szCs w:val="24"/>
                <w:lang w:eastAsia="ru-RU"/>
              </w:rPr>
              <w:t xml:space="preserve"> </w:t>
            </w:r>
            <w:r w:rsidR="009F0355" w:rsidRPr="00C813C2">
              <w:rPr>
                <w:rFonts w:ascii="Times New Roman" w:eastAsia="Times New Roman" w:hAnsi="Times New Roman" w:cs="Times New Roman"/>
                <w:sz w:val="24"/>
                <w:szCs w:val="24"/>
                <w:lang w:eastAsia="ru-RU"/>
              </w:rPr>
              <w:t xml:space="preserve">классы </w:t>
            </w:r>
            <w:r w:rsidR="009F0355">
              <w:rPr>
                <w:rFonts w:ascii="Times New Roman" w:eastAsia="Times New Roman" w:hAnsi="Times New Roman" w:cs="Times New Roman"/>
                <w:sz w:val="24"/>
                <w:szCs w:val="24"/>
                <w:lang w:eastAsia="ru-RU"/>
              </w:rPr>
              <w:t>(ФГОС)</w:t>
            </w:r>
          </w:p>
        </w:tc>
        <w:tc>
          <w:tcPr>
            <w:tcW w:w="1288" w:type="dxa"/>
          </w:tcPr>
          <w:p w:rsidR="00D31599" w:rsidRPr="00C813C2" w:rsidRDefault="00D31599" w:rsidP="002A0BF6">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1</w:t>
            </w:r>
            <w:r w:rsidR="002A0BF6" w:rsidRPr="00C813C2">
              <w:rPr>
                <w:rFonts w:ascii="Times New Roman" w:eastAsia="Times New Roman" w:hAnsi="Times New Roman" w:cs="Times New Roman"/>
                <w:sz w:val="24"/>
                <w:szCs w:val="24"/>
                <w:lang w:eastAsia="ru-RU"/>
              </w:rPr>
              <w:t>1</w:t>
            </w:r>
            <w:r w:rsidRPr="00C813C2">
              <w:rPr>
                <w:rFonts w:ascii="Times New Roman" w:eastAsia="Times New Roman" w:hAnsi="Times New Roman" w:cs="Times New Roman"/>
                <w:sz w:val="24"/>
                <w:szCs w:val="24"/>
                <w:lang w:eastAsia="ru-RU"/>
              </w:rPr>
              <w:t>-15 лет</w:t>
            </w:r>
          </w:p>
        </w:tc>
        <w:tc>
          <w:tcPr>
            <w:tcW w:w="2477"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1-4 группа здоровья</w:t>
            </w:r>
          </w:p>
        </w:tc>
        <w:tc>
          <w:tcPr>
            <w:tcW w:w="3780" w:type="dxa"/>
          </w:tcPr>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Успешное освоение государственного стандарта начального общего образования, достижение уровня функциональной грамотности в соответствии с образовательным стандартом, </w:t>
            </w:r>
            <w:proofErr w:type="spellStart"/>
            <w:r w:rsidRPr="00C813C2">
              <w:rPr>
                <w:rFonts w:ascii="Times New Roman" w:eastAsia="Times New Roman" w:hAnsi="Times New Roman" w:cs="Times New Roman"/>
                <w:sz w:val="24"/>
                <w:szCs w:val="24"/>
                <w:lang w:eastAsia="ru-RU"/>
              </w:rPr>
              <w:t>сформированность</w:t>
            </w:r>
            <w:proofErr w:type="spellEnd"/>
            <w:r w:rsidRPr="00C813C2">
              <w:rPr>
                <w:rFonts w:ascii="Times New Roman" w:eastAsia="Times New Roman" w:hAnsi="Times New Roman" w:cs="Times New Roman"/>
                <w:sz w:val="24"/>
                <w:szCs w:val="24"/>
                <w:lang w:eastAsia="ru-RU"/>
              </w:rPr>
              <w:t xml:space="preserve"> интеллектуальных процессов, мыслительных и творческих способностей в соответствии с возрастом; готовность к ? профильной направленности образования при переходе на третью ступень обучения.</w:t>
            </w:r>
          </w:p>
        </w:tc>
      </w:tr>
    </w:tbl>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Продолжительность обучения – </w:t>
      </w:r>
      <w:r w:rsidR="00E33219" w:rsidRPr="00C813C2">
        <w:rPr>
          <w:rFonts w:ascii="Times New Roman" w:eastAsia="Times New Roman" w:hAnsi="Times New Roman" w:cs="Times New Roman"/>
          <w:color w:val="000000"/>
          <w:sz w:val="24"/>
          <w:szCs w:val="24"/>
          <w:lang w:eastAsia="ru-RU"/>
        </w:rPr>
        <w:t>5 лет</w:t>
      </w:r>
      <w:r w:rsidRPr="00C813C2">
        <w:rPr>
          <w:rFonts w:ascii="Times New Roman" w:eastAsia="Times New Roman" w:hAnsi="Times New Roman" w:cs="Times New Roman"/>
          <w:color w:val="000000"/>
          <w:sz w:val="24"/>
          <w:szCs w:val="24"/>
          <w:lang w:eastAsia="ru-RU"/>
        </w:rPr>
        <w:t>.</w:t>
      </w:r>
    </w:p>
    <w:p w:rsidR="00D31599" w:rsidRPr="00C813C2" w:rsidRDefault="00D31599" w:rsidP="00D31599">
      <w:pPr>
        <w:spacing w:after="0" w:line="240" w:lineRule="auto"/>
        <w:ind w:firstLine="72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Образовательная программа предназн</w:t>
      </w:r>
      <w:r w:rsidR="002A0BF6" w:rsidRPr="00C813C2">
        <w:rPr>
          <w:rFonts w:ascii="Times New Roman" w:eastAsia="Times New Roman" w:hAnsi="Times New Roman" w:cs="Times New Roman"/>
          <w:sz w:val="24"/>
          <w:szCs w:val="24"/>
          <w:lang w:eastAsia="ru-RU"/>
        </w:rPr>
        <w:t>ачена для освоения обучающимися</w:t>
      </w:r>
      <w:r w:rsidRPr="00C813C2">
        <w:rPr>
          <w:rFonts w:ascii="Times New Roman" w:eastAsia="Times New Roman" w:hAnsi="Times New Roman" w:cs="Times New Roman"/>
          <w:sz w:val="24"/>
          <w:szCs w:val="24"/>
          <w:lang w:eastAsia="ru-RU"/>
        </w:rPr>
        <w:t xml:space="preserve"> успешно освоившими общеобразовательную программу начального общего образования для 1-</w:t>
      </w:r>
      <w:r w:rsidR="00E33219" w:rsidRPr="00C813C2">
        <w:rPr>
          <w:rFonts w:ascii="Times New Roman" w:eastAsia="Times New Roman" w:hAnsi="Times New Roman" w:cs="Times New Roman"/>
          <w:sz w:val="24"/>
          <w:szCs w:val="24"/>
          <w:lang w:eastAsia="ru-RU"/>
        </w:rPr>
        <w:t>4</w:t>
      </w:r>
      <w:r w:rsidRPr="00C813C2">
        <w:rPr>
          <w:rFonts w:ascii="Times New Roman" w:eastAsia="Times New Roman" w:hAnsi="Times New Roman" w:cs="Times New Roman"/>
          <w:sz w:val="24"/>
          <w:szCs w:val="24"/>
          <w:lang w:eastAsia="ru-RU"/>
        </w:rPr>
        <w:t xml:space="preserve"> классов </w:t>
      </w:r>
      <w:r w:rsidRPr="00C813C2">
        <w:rPr>
          <w:rFonts w:ascii="Times New Roman" w:eastAsia="Times New Roman" w:hAnsi="Times New Roman" w:cs="Times New Roman"/>
          <w:sz w:val="24"/>
          <w:szCs w:val="24"/>
          <w:lang w:val="en-US" w:eastAsia="ru-RU"/>
        </w:rPr>
        <w:t>I</w:t>
      </w:r>
      <w:r w:rsidRPr="00C813C2">
        <w:rPr>
          <w:rFonts w:ascii="Times New Roman" w:eastAsia="Times New Roman" w:hAnsi="Times New Roman" w:cs="Times New Roman"/>
          <w:sz w:val="24"/>
          <w:szCs w:val="24"/>
          <w:lang w:eastAsia="ru-RU"/>
        </w:rPr>
        <w:t xml:space="preserve"> ступени обучения при отсутствии </w:t>
      </w:r>
      <w:proofErr w:type="gramStart"/>
      <w:r w:rsidRPr="00C813C2">
        <w:rPr>
          <w:rFonts w:ascii="Times New Roman" w:eastAsia="Times New Roman" w:hAnsi="Times New Roman" w:cs="Times New Roman"/>
          <w:sz w:val="24"/>
          <w:szCs w:val="24"/>
          <w:lang w:eastAsia="ru-RU"/>
        </w:rPr>
        <w:t>противопоказаний  по</w:t>
      </w:r>
      <w:proofErr w:type="gramEnd"/>
      <w:r w:rsidRPr="00C813C2">
        <w:rPr>
          <w:rFonts w:ascii="Times New Roman" w:eastAsia="Times New Roman" w:hAnsi="Times New Roman" w:cs="Times New Roman"/>
          <w:sz w:val="24"/>
          <w:szCs w:val="24"/>
          <w:lang w:eastAsia="ru-RU"/>
        </w:rPr>
        <w:t xml:space="preserve"> состоянию здоровья.</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Соответствие состояния здоровья обучающихся требованиям образовательной программы устанавливается при приеме документов в Общеобразовательное учреждение на основании медицинской карты по форме 0-26/У-2000, утвержденной приказом Министерства здравоохранения Российской Федерации от 03.07.2000 № 241.</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 xml:space="preserve">Прием в </w:t>
      </w:r>
      <w:r w:rsidR="00E33219" w:rsidRPr="00C813C2">
        <w:rPr>
          <w:rFonts w:ascii="Times New Roman" w:eastAsia="Times New Roman" w:hAnsi="Times New Roman" w:cs="Times New Roman"/>
          <w:color w:val="000000"/>
          <w:sz w:val="24"/>
          <w:szCs w:val="24"/>
          <w:lang w:eastAsia="ru-RU"/>
        </w:rPr>
        <w:t>5</w:t>
      </w:r>
      <w:r w:rsidR="002A0BF6"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eastAsia="ru-RU"/>
        </w:rPr>
        <w:t xml:space="preserve">класс </w:t>
      </w:r>
      <w:proofErr w:type="gramStart"/>
      <w:r w:rsidRPr="00C813C2">
        <w:rPr>
          <w:rFonts w:ascii="Times New Roman" w:eastAsia="Times New Roman" w:hAnsi="Times New Roman" w:cs="Times New Roman"/>
          <w:color w:val="000000"/>
          <w:sz w:val="24"/>
          <w:szCs w:val="24"/>
          <w:lang w:eastAsia="ru-RU"/>
        </w:rPr>
        <w:t xml:space="preserve">осуществляется </w:t>
      </w:r>
      <w:r w:rsidRPr="00C813C2">
        <w:rPr>
          <w:rFonts w:ascii="Times New Roman" w:eastAsia="Times New Roman" w:hAnsi="Times New Roman" w:cs="Times New Roman"/>
          <w:sz w:val="24"/>
          <w:szCs w:val="24"/>
          <w:lang w:eastAsia="ru-RU"/>
        </w:rPr>
        <w:t xml:space="preserve"> по</w:t>
      </w:r>
      <w:proofErr w:type="gramEnd"/>
      <w:r w:rsidRPr="00C813C2">
        <w:rPr>
          <w:rFonts w:ascii="Times New Roman" w:eastAsia="Times New Roman" w:hAnsi="Times New Roman" w:cs="Times New Roman"/>
          <w:sz w:val="24"/>
          <w:szCs w:val="24"/>
          <w:lang w:eastAsia="ru-RU"/>
        </w:rPr>
        <w:t xml:space="preserve"> переводу из </w:t>
      </w:r>
      <w:r w:rsidR="00E33219" w:rsidRPr="00C813C2">
        <w:rPr>
          <w:rFonts w:ascii="Times New Roman" w:eastAsia="Times New Roman" w:hAnsi="Times New Roman" w:cs="Times New Roman"/>
          <w:sz w:val="24"/>
          <w:szCs w:val="24"/>
          <w:lang w:eastAsia="ru-RU"/>
        </w:rPr>
        <w:t>4</w:t>
      </w:r>
      <w:r w:rsidRPr="00C813C2">
        <w:rPr>
          <w:rFonts w:ascii="Times New Roman" w:eastAsia="Times New Roman" w:hAnsi="Times New Roman" w:cs="Times New Roman"/>
          <w:sz w:val="24"/>
          <w:szCs w:val="24"/>
          <w:lang w:eastAsia="ru-RU"/>
        </w:rPr>
        <w:t xml:space="preserve"> класса образовательного учреждения, а также в заявительном порядке из других образовательных учреждений на вакантные места с обязательным соблюдением принципа преемственности в освоении общеобразовательных программ и в соответствии с реализацией права обучающегося на доступное качественное образование, предусмотренного Законом РФ «Об образовании».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Прием поступающих в </w:t>
      </w:r>
      <w:r w:rsidR="00E33219" w:rsidRPr="00C813C2">
        <w:rPr>
          <w:rFonts w:ascii="Times New Roman" w:eastAsia="Times New Roman" w:hAnsi="Times New Roman" w:cs="Times New Roman"/>
          <w:sz w:val="24"/>
          <w:szCs w:val="24"/>
          <w:lang w:eastAsia="ru-RU"/>
        </w:rPr>
        <w:t>5 (ФГОС), 6</w:t>
      </w:r>
      <w:r w:rsidRPr="00C813C2">
        <w:rPr>
          <w:rFonts w:ascii="Times New Roman" w:eastAsia="Times New Roman" w:hAnsi="Times New Roman" w:cs="Times New Roman"/>
          <w:sz w:val="24"/>
          <w:szCs w:val="24"/>
          <w:lang w:eastAsia="ru-RU"/>
        </w:rPr>
        <w:t>-9 классы осуществляется на основе Закона РФ «Об образовании», Типового положения об общеобразовательных учреждениях, распоряжений Комитета по образо</w:t>
      </w:r>
      <w:r w:rsidR="00485F7B" w:rsidRPr="00C813C2">
        <w:rPr>
          <w:rFonts w:ascii="Times New Roman" w:eastAsia="Times New Roman" w:hAnsi="Times New Roman" w:cs="Times New Roman"/>
          <w:sz w:val="24"/>
          <w:szCs w:val="24"/>
          <w:lang w:eastAsia="ru-RU"/>
        </w:rPr>
        <w:t>ванию</w:t>
      </w:r>
      <w:r w:rsidR="00A970CA" w:rsidRPr="00C813C2">
        <w:rPr>
          <w:rFonts w:ascii="Times New Roman" w:eastAsia="Times New Roman" w:hAnsi="Times New Roman" w:cs="Times New Roman"/>
          <w:sz w:val="24"/>
          <w:szCs w:val="24"/>
          <w:lang w:eastAsia="ru-RU"/>
        </w:rPr>
        <w:t xml:space="preserve"> </w:t>
      </w:r>
      <w:r w:rsidR="00485F7B" w:rsidRPr="00C813C2">
        <w:rPr>
          <w:rFonts w:ascii="Times New Roman" w:eastAsia="Times New Roman" w:hAnsi="Times New Roman" w:cs="Times New Roman"/>
          <w:sz w:val="24"/>
          <w:szCs w:val="24"/>
          <w:lang w:eastAsia="ru-RU"/>
        </w:rPr>
        <w:t>РФ, Устава МК</w:t>
      </w:r>
      <w:r w:rsidRPr="00C813C2">
        <w:rPr>
          <w:rFonts w:ascii="Times New Roman" w:eastAsia="Times New Roman" w:hAnsi="Times New Roman" w:cs="Times New Roman"/>
          <w:sz w:val="24"/>
          <w:szCs w:val="24"/>
          <w:lang w:eastAsia="ru-RU"/>
        </w:rPr>
        <w:t>ОУ средней школы, локальных актов.</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Ограничения и преимущества, основанные на показателях уровня развития или способностей обучающихся за пределами рекомендаций органов здравоохранения, не устанавливаются.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Прием лиц, не достигших установленного возраста или превышающих его, иностранных граждан осуществляется по согласованию с вышестоящим органом управления образованием.</w:t>
      </w:r>
    </w:p>
    <w:p w:rsidR="00010850" w:rsidRPr="00C813C2" w:rsidRDefault="00D31599" w:rsidP="00D31599">
      <w:p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ab/>
        <w:t>Реализации Образовательной программы способствует служба психолого-педагогического сопровождения: педагог-психолог, социальный педагог</w:t>
      </w:r>
      <w:r w:rsidR="00485F7B" w:rsidRPr="00C813C2">
        <w:rPr>
          <w:rFonts w:ascii="Times New Roman" w:eastAsia="Times New Roman" w:hAnsi="Times New Roman" w:cs="Times New Roman"/>
          <w:bCs/>
          <w:sz w:val="24"/>
          <w:szCs w:val="24"/>
          <w:lang w:eastAsia="ru-RU"/>
        </w:rPr>
        <w:t xml:space="preserve">. </w:t>
      </w:r>
      <w:r w:rsidRPr="00C813C2">
        <w:rPr>
          <w:rFonts w:ascii="Times New Roman" w:eastAsia="Times New Roman" w:hAnsi="Times New Roman" w:cs="Times New Roman"/>
          <w:bCs/>
          <w:sz w:val="24"/>
          <w:szCs w:val="24"/>
          <w:lang w:eastAsia="ru-RU"/>
        </w:rPr>
        <w:t>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социально-педагогического, психолого-педагогического, медико-социального сопровождения. Постоянно проводится индивидуальная и групповая работа с обучающимися по адаптации, психологической разгрузке,</w:t>
      </w:r>
    </w:p>
    <w:p w:rsidR="00D31599" w:rsidRPr="00C813C2" w:rsidRDefault="00D31599" w:rsidP="00D31599">
      <w:p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созданию санитарно-гигиенических условий всей образовательной системы школы.</w:t>
      </w:r>
    </w:p>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Равные возможности обучающихся в процессе освоения образовательной программы обеспечиваются системой индивидуальной и групповой работы, организованной в формах занятий в группах дополнительного образования и индивидуальных консультаций.</w:t>
      </w:r>
    </w:p>
    <w:p w:rsidR="00D31599" w:rsidRPr="00C813C2" w:rsidRDefault="00D31599" w:rsidP="00D31599">
      <w:p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Учителя осуществляют индивидуально-дифференцированный подход, ориентированный на развитие интеллектуальных способностей и индивидуальных достижений обучающихся. С этой целью проводится индивидуальная и групповая работа с обучающимися, которая включает в себя:</w:t>
      </w:r>
    </w:p>
    <w:p w:rsidR="00D31599" w:rsidRPr="00C813C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консультирование по подготовке к государственной (итоговой) аттестации в 9 классе;</w:t>
      </w:r>
    </w:p>
    <w:p w:rsidR="00D31599" w:rsidRPr="00C813C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работу с обучающимися, нуждающимися в коррекции знаний;</w:t>
      </w:r>
    </w:p>
    <w:p w:rsidR="00D31599" w:rsidRPr="00C813C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работу с обучающимися повышенной мотивации;</w:t>
      </w:r>
    </w:p>
    <w:p w:rsidR="00D31599" w:rsidRPr="00C813C2" w:rsidRDefault="00D31599"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проектно-исследовательскую деятельность.</w:t>
      </w:r>
    </w:p>
    <w:p w:rsidR="00010850" w:rsidRPr="00C813C2" w:rsidRDefault="00010850" w:rsidP="00A16549">
      <w:pPr>
        <w:numPr>
          <w:ilvl w:val="0"/>
          <w:numId w:val="107"/>
        </w:numPr>
        <w:shd w:val="clear" w:color="auto" w:fill="FFFFFF"/>
        <w:tabs>
          <w:tab w:val="left" w:pos="768"/>
        </w:tabs>
        <w:spacing w:after="0" w:line="240" w:lineRule="auto"/>
        <w:jc w:val="both"/>
        <w:rPr>
          <w:rFonts w:ascii="Times New Roman" w:eastAsia="Times New Roman" w:hAnsi="Times New Roman" w:cs="Times New Roman"/>
          <w:bCs/>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Условия комплектования классов</w:t>
      </w:r>
    </w:p>
    <w:p w:rsidR="00D31599" w:rsidRPr="00C813C2" w:rsidRDefault="00D31599" w:rsidP="00A16549">
      <w:pPr>
        <w:numPr>
          <w:ilvl w:val="0"/>
          <w:numId w:val="94"/>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Количество классов в образовательном учреждении зависит от числа поданных гражданами заявлений, условий и квот, определяемых в лицензии, а также условий, созданных для осуществления образовательного процесса с учетом санитарных норм.</w:t>
      </w:r>
    </w:p>
    <w:p w:rsidR="00D31599" w:rsidRPr="00C813C2" w:rsidRDefault="00D31599" w:rsidP="00A16549">
      <w:pPr>
        <w:numPr>
          <w:ilvl w:val="0"/>
          <w:numId w:val="4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Комплектование классов на второй ступени обучения происходит в соответствии с образовательным маршрутом, выбранным и реализованным в начальной школе.</w:t>
      </w:r>
    </w:p>
    <w:p w:rsidR="00D31599" w:rsidRPr="00C813C2" w:rsidRDefault="00D31599" w:rsidP="00A16549">
      <w:pPr>
        <w:numPr>
          <w:ilvl w:val="0"/>
          <w:numId w:val="4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Комплектование классов осуществляется на основании принципов равенства граждан в праве на получение образования при обязательном обеспечении пропорциональности полового и возрастного составов комплектуемых классов.</w:t>
      </w:r>
    </w:p>
    <w:p w:rsidR="00D31599" w:rsidRPr="00C813C2" w:rsidRDefault="00D31599" w:rsidP="00D31599">
      <w:pPr>
        <w:numPr>
          <w:ilvl w:val="0"/>
          <w:numId w:val="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Все процедуры, связанные с комплектованием классов, осуществляются в соответствии с Законом об образовании и другими нормативными документами, гарантирующими обеспечение права на образование каждого обучающегося.</w:t>
      </w:r>
    </w:p>
    <w:p w:rsidR="00D31599" w:rsidRPr="00134E96" w:rsidRDefault="00D31599" w:rsidP="00AE654A">
      <w:pPr>
        <w:numPr>
          <w:ilvl w:val="0"/>
          <w:numId w:val="5"/>
        </w:numPr>
        <w:spacing w:after="0" w:line="240" w:lineRule="auto"/>
        <w:jc w:val="both"/>
        <w:rPr>
          <w:rFonts w:ascii="Times New Roman" w:eastAsia="Times New Roman" w:hAnsi="Times New Roman" w:cs="Times New Roman"/>
          <w:snapToGrid w:val="0"/>
          <w:sz w:val="24"/>
          <w:szCs w:val="24"/>
          <w:lang w:eastAsia="ru-RU"/>
        </w:rPr>
      </w:pPr>
      <w:r w:rsidRPr="00134E96">
        <w:rPr>
          <w:rFonts w:ascii="Times New Roman" w:eastAsia="Times New Roman" w:hAnsi="Times New Roman" w:cs="Times New Roman"/>
          <w:snapToGrid w:val="0"/>
          <w:sz w:val="24"/>
          <w:szCs w:val="24"/>
          <w:lang w:eastAsia="ru-RU"/>
        </w:rPr>
        <w:t>Наполняемость классов устанавливается в соответствии с нормативами, определенными Типовым положением об общеобразовательном</w:t>
      </w:r>
      <w:r w:rsidR="00134E96">
        <w:rPr>
          <w:rFonts w:ascii="Times New Roman" w:eastAsia="Times New Roman" w:hAnsi="Times New Roman" w:cs="Times New Roman"/>
          <w:snapToGrid w:val="0"/>
          <w:sz w:val="24"/>
          <w:szCs w:val="24"/>
          <w:lang w:eastAsia="ru-RU"/>
        </w:rPr>
        <w:t xml:space="preserve"> </w:t>
      </w:r>
      <w:r w:rsidRPr="00134E96">
        <w:rPr>
          <w:rFonts w:ascii="Times New Roman" w:eastAsia="Times New Roman" w:hAnsi="Times New Roman" w:cs="Times New Roman"/>
          <w:snapToGrid w:val="0"/>
          <w:sz w:val="24"/>
          <w:szCs w:val="24"/>
          <w:lang w:eastAsia="ru-RU"/>
        </w:rPr>
        <w:t xml:space="preserve">учреждении. По согласованию с вышестоящим органом управления образования возможно комплектование </w:t>
      </w:r>
      <w:proofErr w:type="gramStart"/>
      <w:r w:rsidRPr="00134E96">
        <w:rPr>
          <w:rFonts w:ascii="Times New Roman" w:eastAsia="Times New Roman" w:hAnsi="Times New Roman" w:cs="Times New Roman"/>
          <w:snapToGrid w:val="0"/>
          <w:sz w:val="24"/>
          <w:szCs w:val="24"/>
          <w:lang w:eastAsia="ru-RU"/>
        </w:rPr>
        <w:t>классов  с</w:t>
      </w:r>
      <w:proofErr w:type="gramEnd"/>
      <w:r w:rsidRPr="00134E96">
        <w:rPr>
          <w:rFonts w:ascii="Times New Roman" w:eastAsia="Times New Roman" w:hAnsi="Times New Roman" w:cs="Times New Roman"/>
          <w:snapToGrid w:val="0"/>
          <w:sz w:val="24"/>
          <w:szCs w:val="24"/>
          <w:lang w:eastAsia="ru-RU"/>
        </w:rPr>
        <w:t xml:space="preserve"> меньшей наполняемостью.</w:t>
      </w:r>
    </w:p>
    <w:p w:rsidR="00D31599" w:rsidRPr="00C813C2" w:rsidRDefault="00D31599" w:rsidP="00D31599">
      <w:pPr>
        <w:numPr>
          <w:ilvl w:val="0"/>
          <w:numId w:val="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Возможно </w:t>
      </w:r>
      <w:proofErr w:type="spellStart"/>
      <w:r w:rsidRPr="00C813C2">
        <w:rPr>
          <w:rFonts w:ascii="Times New Roman" w:eastAsia="Times New Roman" w:hAnsi="Times New Roman" w:cs="Times New Roman"/>
          <w:sz w:val="24"/>
          <w:szCs w:val="24"/>
          <w:lang w:eastAsia="ru-RU"/>
        </w:rPr>
        <w:t>перекомплектование</w:t>
      </w:r>
      <w:proofErr w:type="spellEnd"/>
      <w:r w:rsidRPr="00C813C2">
        <w:rPr>
          <w:rFonts w:ascii="Times New Roman" w:eastAsia="Times New Roman" w:hAnsi="Times New Roman" w:cs="Times New Roman"/>
          <w:sz w:val="24"/>
          <w:szCs w:val="24"/>
          <w:lang w:eastAsia="ru-RU"/>
        </w:rPr>
        <w:t xml:space="preserve"> классов при превышении контингента или </w:t>
      </w:r>
      <w:proofErr w:type="spellStart"/>
      <w:r w:rsidRPr="00C813C2">
        <w:rPr>
          <w:rFonts w:ascii="Times New Roman" w:eastAsia="Times New Roman" w:hAnsi="Times New Roman" w:cs="Times New Roman"/>
          <w:sz w:val="24"/>
          <w:szCs w:val="24"/>
          <w:lang w:eastAsia="ru-RU"/>
        </w:rPr>
        <w:t>неукомплектованности</w:t>
      </w:r>
      <w:proofErr w:type="spellEnd"/>
      <w:r w:rsidRPr="00C813C2">
        <w:rPr>
          <w:rFonts w:ascii="Times New Roman" w:eastAsia="Times New Roman" w:hAnsi="Times New Roman" w:cs="Times New Roman"/>
          <w:sz w:val="24"/>
          <w:szCs w:val="24"/>
          <w:lang w:eastAsia="ru-RU"/>
        </w:rPr>
        <w:t xml:space="preserve"> класса.</w:t>
      </w:r>
    </w:p>
    <w:p w:rsidR="00D31599" w:rsidRPr="00C813C2" w:rsidRDefault="00D31599" w:rsidP="00D31599">
      <w:pPr>
        <w:numPr>
          <w:ilvl w:val="0"/>
          <w:numId w:val="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Возможен перевод обучающихся в другой класс при наличии: </w:t>
      </w:r>
    </w:p>
    <w:p w:rsidR="00D31599" w:rsidRPr="00C813C2" w:rsidRDefault="00D31599" w:rsidP="00D31599">
      <w:pPr>
        <w:spacing w:after="0" w:line="240" w:lineRule="auto"/>
        <w:ind w:left="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вакантных мест (контингент не превышает количество 25 человек);</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 желания родителей (законных представителей).</w:t>
      </w:r>
    </w:p>
    <w:p w:rsidR="00D31599" w:rsidRPr="00C813C2" w:rsidRDefault="00D31599" w:rsidP="00134E96">
      <w:pPr>
        <w:spacing w:after="0" w:line="240" w:lineRule="auto"/>
        <w:ind w:left="360"/>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Для отдельных обучающихся предоставляется возможность обучения по индивидуальным образовательным </w:t>
      </w:r>
      <w:proofErr w:type="gramStart"/>
      <w:r w:rsidRPr="00C813C2">
        <w:rPr>
          <w:rFonts w:ascii="Times New Roman" w:eastAsia="Times New Roman" w:hAnsi="Times New Roman" w:cs="Times New Roman"/>
          <w:sz w:val="24"/>
          <w:szCs w:val="24"/>
          <w:lang w:eastAsia="ru-RU"/>
        </w:rPr>
        <w:t>программам  в</w:t>
      </w:r>
      <w:proofErr w:type="gramEnd"/>
      <w:r w:rsidRPr="00C813C2">
        <w:rPr>
          <w:rFonts w:ascii="Times New Roman" w:eastAsia="Times New Roman" w:hAnsi="Times New Roman" w:cs="Times New Roman"/>
          <w:sz w:val="24"/>
          <w:szCs w:val="24"/>
          <w:lang w:eastAsia="ru-RU"/>
        </w:rPr>
        <w:t xml:space="preserve"> соответствии  с локальными актами ОУ:</w:t>
      </w:r>
    </w:p>
    <w:p w:rsidR="00D31599" w:rsidRPr="00C813C2" w:rsidRDefault="00D31599" w:rsidP="00D31599">
      <w:pPr>
        <w:numPr>
          <w:ilvl w:val="0"/>
          <w:numId w:val="7"/>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Положение об индивидуальном обучении на дому по медицинским показаниям.</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Выбор Образовательной программы осуществляется родителями (законными представителями) обучающихся в процессе выбора образовательного учреждения.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Процедура выбора Образовательной программы предполагает ознакомление с нормативными документами, регламентирующими деятельность образовательного учреждения, и содержанием Образовательной программы.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Изменение Образовательной программы возможно по усмотрению родителей (законных представителей) обучающихся в формах:</w:t>
      </w:r>
    </w:p>
    <w:p w:rsidR="00D31599" w:rsidRPr="00C813C2" w:rsidRDefault="00D31599" w:rsidP="00A16549">
      <w:pPr>
        <w:numPr>
          <w:ilvl w:val="0"/>
          <w:numId w:val="8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перехода в класс компенсирующего обучения другого общеобразовательного учреждения с меньшим числом обучающихся на одного педагогического работника;</w:t>
      </w:r>
    </w:p>
    <w:p w:rsidR="00D31599" w:rsidRPr="00C813C2" w:rsidRDefault="00D31599" w:rsidP="00A16549">
      <w:pPr>
        <w:numPr>
          <w:ilvl w:val="0"/>
          <w:numId w:val="6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продолжение обучения в иных формах.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Процедура изменения Образовательной программы в связи с переходом в другое общеобразовательное учреждение или на продолжение обучения в иных формах включает:</w:t>
      </w:r>
    </w:p>
    <w:p w:rsidR="00D31599" w:rsidRPr="00C813C2" w:rsidRDefault="00D31599" w:rsidP="00A16549">
      <w:pPr>
        <w:numPr>
          <w:ilvl w:val="0"/>
          <w:numId w:val="68"/>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z w:val="24"/>
          <w:szCs w:val="24"/>
          <w:lang w:eastAsia="ru-RU"/>
        </w:rPr>
        <w:t>подача личного заявления родителей (законных представителей) обучающегося о переходе в другое общеобразовательное учреждение или на продолжение обучения в иных формах</w:t>
      </w:r>
      <w:r w:rsidRPr="00C813C2">
        <w:rPr>
          <w:rFonts w:ascii="Times New Roman" w:eastAsia="Times New Roman" w:hAnsi="Times New Roman" w:cs="Times New Roman"/>
          <w:snapToGrid w:val="0"/>
          <w:sz w:val="24"/>
          <w:szCs w:val="24"/>
          <w:lang w:eastAsia="ru-RU"/>
        </w:rPr>
        <w:t>;</w:t>
      </w:r>
    </w:p>
    <w:p w:rsidR="00D31599" w:rsidRPr="00C813C2" w:rsidRDefault="00D31599" w:rsidP="00A16549">
      <w:pPr>
        <w:numPr>
          <w:ilvl w:val="0"/>
          <w:numId w:val="6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napToGrid w:val="0"/>
          <w:sz w:val="24"/>
          <w:szCs w:val="24"/>
          <w:lang w:eastAsia="ru-RU"/>
        </w:rPr>
        <w:t xml:space="preserve">ознакомление родителей (законных представителей) обучающегося с порядком перехода </w:t>
      </w:r>
      <w:r w:rsidRPr="00C813C2">
        <w:rPr>
          <w:rFonts w:ascii="Times New Roman" w:eastAsia="Times New Roman" w:hAnsi="Times New Roman" w:cs="Times New Roman"/>
          <w:sz w:val="24"/>
          <w:szCs w:val="24"/>
          <w:lang w:eastAsia="ru-RU"/>
        </w:rPr>
        <w:t>в другое общеобразовательное учреждение или на продолжение обучения в иных формах;</w:t>
      </w:r>
    </w:p>
    <w:p w:rsidR="00D31599" w:rsidRPr="00C813C2" w:rsidRDefault="00D31599" w:rsidP="00A16549">
      <w:pPr>
        <w:numPr>
          <w:ilvl w:val="0"/>
          <w:numId w:val="68"/>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перевод обучающегося на основании решения Педагогического совета </w:t>
      </w:r>
      <w:r w:rsidRPr="00C813C2">
        <w:rPr>
          <w:rFonts w:ascii="Times New Roman" w:eastAsia="Times New Roman" w:hAnsi="Times New Roman" w:cs="Times New Roman"/>
          <w:sz w:val="24"/>
          <w:szCs w:val="24"/>
          <w:lang w:eastAsia="ru-RU"/>
        </w:rPr>
        <w:t>в другое общеобразовательное учреждение или на продолжение обучения в иных формах</w:t>
      </w:r>
      <w:r w:rsidRPr="00C813C2">
        <w:rPr>
          <w:rFonts w:ascii="Times New Roman" w:eastAsia="Times New Roman" w:hAnsi="Times New Roman" w:cs="Times New Roman"/>
          <w:snapToGrid w:val="0"/>
          <w:sz w:val="24"/>
          <w:szCs w:val="24"/>
          <w:lang w:eastAsia="ru-RU"/>
        </w:rPr>
        <w:t>.</w:t>
      </w:r>
    </w:p>
    <w:p w:rsidR="00225017" w:rsidRPr="00C813C2" w:rsidRDefault="00D31599" w:rsidP="00134E96">
      <w:pPr>
        <w:spacing w:after="0" w:line="240" w:lineRule="auto"/>
        <w:jc w:val="both"/>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Cs/>
          <w:sz w:val="24"/>
          <w:szCs w:val="24"/>
          <w:lang w:eastAsia="ru-RU"/>
        </w:rPr>
        <w:tab/>
      </w:r>
      <w:r w:rsidRPr="00C813C2">
        <w:rPr>
          <w:rFonts w:ascii="Times New Roman" w:eastAsia="Times New Roman" w:hAnsi="Times New Roman" w:cs="Times New Roman"/>
          <w:color w:val="000000"/>
          <w:sz w:val="24"/>
          <w:szCs w:val="24"/>
          <w:lang w:eastAsia="ru-RU"/>
        </w:rPr>
        <w:t>Достижение уровня готовности к освоению Образовательной программы основного общего образования предполагает достижение обучающимися уровня общеобразовательной подготовки, соответствующей требованиям обязательного минимума содержания начального общего образования:</w:t>
      </w:r>
    </w:p>
    <w:p w:rsidR="00225017" w:rsidRPr="00C813C2" w:rsidRDefault="00225017" w:rsidP="00D31599">
      <w:pPr>
        <w:spacing w:after="0" w:line="240" w:lineRule="auto"/>
        <w:jc w:val="center"/>
        <w:rPr>
          <w:rFonts w:ascii="Times New Roman" w:eastAsia="Times New Roman" w:hAnsi="Times New Roman" w:cs="Times New Roman"/>
          <w:b/>
          <w:color w:val="000000"/>
          <w:sz w:val="24"/>
          <w:szCs w:val="24"/>
          <w:u w:val="single"/>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Показатели филологической образованности выпускников начальной школы:</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анализировать и кратко характеризовать звуки речи, состав слова, части речи, предложение;</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различать произношение и написание слов;</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учение находить способ проверки написания слова (в том числе и по словарю);</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без ошибок списывать несложный текст объемом 70 - 90 слов;</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создавать несложные монологические тексты на доступные </w:t>
      </w:r>
      <w:proofErr w:type="gramStart"/>
      <w:r w:rsidRPr="00C813C2">
        <w:rPr>
          <w:rFonts w:ascii="Times New Roman" w:eastAsia="Times New Roman" w:hAnsi="Times New Roman" w:cs="Times New Roman"/>
          <w:color w:val="000000"/>
          <w:sz w:val="24"/>
          <w:szCs w:val="24"/>
          <w:lang w:eastAsia="ru-RU"/>
        </w:rPr>
        <w:t>обучающимся  темы</w:t>
      </w:r>
      <w:proofErr w:type="gramEnd"/>
      <w:r w:rsidRPr="00C813C2">
        <w:rPr>
          <w:rFonts w:ascii="Times New Roman" w:eastAsia="Times New Roman" w:hAnsi="Times New Roman" w:cs="Times New Roman"/>
          <w:color w:val="000000"/>
          <w:sz w:val="24"/>
          <w:szCs w:val="24"/>
          <w:lang w:eastAsia="ru-RU"/>
        </w:rPr>
        <w:t xml:space="preserve"> в форме повествования и описания;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знание и соблюдение изученных норм орфографии и пунктуации при написании текстового диктанта объемом в 75 - 80 слов; </w:t>
      </w:r>
    </w:p>
    <w:p w:rsidR="00D31599" w:rsidRPr="00C813C2" w:rsidRDefault="00D31599" w:rsidP="00D13943">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учение различать элементы книги (обложка, оглавление, титульный лист, иллюстрация, аннотация);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учение читать осознанно текст художественного произведения «про себя» объемом 100 и более слов, и вслух текст объемом 85 - 90 слов;</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определять тему и главную мысль литературного произведения;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пересказывать текст объемом не более 1,5 страниц;</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делить текст на смысловые части, составлять его простой план;</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составлять небольшое монологическое высказывание с опорой на авторский текст; оценивать события, героев произведения;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читать стихотворения наизусть;</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создавать небольшой устный текст на заданную тему;</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приводить примеры произведений фольклора (пословицы, загадки, сказки);</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знание и умение различать жанры художественной литературы (сказка, рассказ, басня), сказки народные и литературные;</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приводить примеры художественных произведений разной тематики по изученному материалу; </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писать изложение с элементами описания и рассуждения;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видеть авторскую позицию во всех элементах произведения;</w:t>
      </w:r>
    </w:p>
    <w:p w:rsidR="00D31599" w:rsidRPr="00C813C2" w:rsidRDefault="00D31599" w:rsidP="00D31599">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высказывать свое отношение к прочитанному;</w:t>
      </w:r>
    </w:p>
    <w:p w:rsidR="00DD614E" w:rsidRPr="00C813C2" w:rsidRDefault="00D31599" w:rsidP="00010850">
      <w:pPr>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применять приобретенные знания и умения в практической деятельности и повседневной жизни.</w:t>
      </w: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u w:val="single"/>
          <w:lang w:eastAsia="ru-RU"/>
        </w:rPr>
        <w:t>Показатели математической образованности выпускников начальной школы</w:t>
      </w:r>
      <w:r w:rsidRPr="00C813C2">
        <w:rPr>
          <w:rFonts w:ascii="Times New Roman" w:eastAsia="Times New Roman" w:hAnsi="Times New Roman" w:cs="Times New Roman"/>
          <w:b/>
          <w:color w:val="000000"/>
          <w:sz w:val="24"/>
          <w:szCs w:val="24"/>
          <w:lang w:eastAsia="ru-RU"/>
        </w:rPr>
        <w:t>:</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читать, записывать и сравнивать числа в пределах миллиона;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представлять многозначное число в виде суммы разрядных слагаемых;</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знание и умение пользоваться изученной математической терминологией;</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выполнять устно арифметические действия над числами в пределах сотни и с большими числами в случаях, легко сводимых к действиям в пределах сотни;</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выполнять деление с остатком в пределах сотни;</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умение выполнять письменные вычисления (сложение и вычитание многозначных чисел, умножение и деление чисел </w:t>
      </w:r>
      <w:proofErr w:type="gramStart"/>
      <w:r w:rsidRPr="00C813C2">
        <w:rPr>
          <w:rFonts w:ascii="Times New Roman" w:eastAsia="Times New Roman" w:hAnsi="Times New Roman" w:cs="Times New Roman"/>
          <w:sz w:val="24"/>
          <w:szCs w:val="24"/>
          <w:lang w:eastAsia="ru-RU"/>
        </w:rPr>
        <w:t>на  однозначные</w:t>
      </w:r>
      <w:proofErr w:type="gramEnd"/>
      <w:r w:rsidRPr="00C813C2">
        <w:rPr>
          <w:rFonts w:ascii="Times New Roman" w:eastAsia="Times New Roman" w:hAnsi="Times New Roman" w:cs="Times New Roman"/>
          <w:sz w:val="24"/>
          <w:szCs w:val="24"/>
          <w:lang w:eastAsia="ru-RU"/>
        </w:rPr>
        <w:t xml:space="preserve"> и многозначные числа);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выполнять вычисления с нулем;</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вычислять значение числового выражения, содержащего 4 - 5 действий (со скобками и без них) на основе знания правила о порядке выполнения действий и знания свойств арифметических действий;</w:t>
      </w:r>
    </w:p>
    <w:p w:rsidR="00010850" w:rsidRPr="00C813C2" w:rsidRDefault="00D31599" w:rsidP="00010850">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решать текстовые задачи арифметическим способом (в 3 - 4 действия);</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чертить с помощью линейки отрезок заданной длины, измерять длину заданного отрезка;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распознавать изученные геометрические фигуры и изображать их на бумаге с разлиновкой в клетку (с помощью линейки и от руки);</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вычислять периметр и площадь прямоугольника (квадрата);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сравнивать величины по их числовым значениям и выражать данные величины в различных единицах;</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умение находить числовые значения простейшего буквенного выражения при </w:t>
      </w:r>
      <w:proofErr w:type="gramStart"/>
      <w:r w:rsidRPr="00C813C2">
        <w:rPr>
          <w:rFonts w:ascii="Times New Roman" w:eastAsia="Times New Roman" w:hAnsi="Times New Roman" w:cs="Times New Roman"/>
          <w:sz w:val="24"/>
          <w:szCs w:val="24"/>
          <w:lang w:eastAsia="ru-RU"/>
        </w:rPr>
        <w:t>данных числовых значениях</w:t>
      </w:r>
      <w:proofErr w:type="gramEnd"/>
      <w:r w:rsidRPr="00C813C2">
        <w:rPr>
          <w:rFonts w:ascii="Times New Roman" w:eastAsia="Times New Roman" w:hAnsi="Times New Roman" w:cs="Times New Roman"/>
          <w:sz w:val="24"/>
          <w:szCs w:val="24"/>
          <w:lang w:eastAsia="ru-RU"/>
        </w:rPr>
        <w:t xml:space="preserve"> входящих в него букв;</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находить координаты точек числового луча и строить точки по их координатам, вычислять расстояние между двумя точками числового луча;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читать и записывать дроби, наглядно изображать дроби с помощью геометрических фигур и точками числового луча;</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сравнивать, складывать и вычитать дроби с одинаковыми знаменателями;</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умение решать простейшие задачи в 1-2 действия на случаи одновременного движения двух тел;</w:t>
      </w:r>
    </w:p>
    <w:p w:rsidR="00D31599" w:rsidRPr="00C813C2" w:rsidRDefault="00D31599" w:rsidP="00A16549">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умение использовать приобретенные знания и умения в практической деятельности и повседневной жизни: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для ориентировки в окружающем пространстве;</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сравнения и упорядочения объектов по разным признакам;</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решение задач, связанных с бытовыми ситуациями;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оценка размеров на глаз.</w:t>
      </w:r>
    </w:p>
    <w:p w:rsidR="004C4B55" w:rsidRPr="00C813C2" w:rsidRDefault="004C4B55"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 xml:space="preserve">Показатели социальной и естественно-научной образованности </w:t>
      </w:r>
      <w:r w:rsidRPr="00C813C2">
        <w:rPr>
          <w:rFonts w:ascii="Times New Roman" w:eastAsia="Times New Roman" w:hAnsi="Times New Roman" w:cs="Times New Roman"/>
          <w:b/>
          <w:color w:val="000000"/>
          <w:sz w:val="24"/>
          <w:szCs w:val="24"/>
          <w:u w:val="single"/>
          <w:lang w:eastAsia="ru-RU"/>
        </w:rPr>
        <w:t>выпускников начальной школы</w:t>
      </w:r>
      <w:r w:rsidRPr="00C813C2">
        <w:rPr>
          <w:rFonts w:ascii="Times New Roman" w:eastAsia="Times New Roman" w:hAnsi="Times New Roman" w:cs="Times New Roman"/>
          <w:b/>
          <w:sz w:val="24"/>
          <w:szCs w:val="24"/>
          <w:u w:val="single"/>
          <w:lang w:eastAsia="ru-RU"/>
        </w:rPr>
        <w:t>:</w:t>
      </w:r>
    </w:p>
    <w:p w:rsidR="004C4B55" w:rsidRPr="00C813C2" w:rsidRDefault="004C4B55"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названия нашей планеты, государства и его столицы; региона, в котором проживают обучающиеся;</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умения показывать на политической карте границы России, некоторые города России;</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описывать отдельные изученные события из истории Отечества;</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государственной символики России;</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государственных праздников России;</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основных свойств воздуха, воды;</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общих условий, необходимых для живых организмов;</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правил сохранения и укрепления здоровья;</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основных правил поведения в окружающей среде;</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определять признаки различных объектов природы;</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различать объекты природы и изделия; объекты неживой и живой природы; различать части растения, отображать их в рисунке;</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приводить примеры представителей разных групп растений и животных; раскрывать особенности их внешнего вида и жизни;</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показывать на карте и глобусе материки и океаны, горы, равнины, моря, реки;</w:t>
      </w:r>
    </w:p>
    <w:p w:rsidR="00D31599" w:rsidRPr="00C813C2" w:rsidRDefault="00D31599" w:rsidP="00A16549">
      <w:pPr>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 xml:space="preserve">умение использовать приобретенные знания и умения в практической деятельности и повседневной жизни. </w:t>
      </w:r>
    </w:p>
    <w:p w:rsidR="004C4B55" w:rsidRPr="00C813C2" w:rsidRDefault="004C4B55"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u w:val="single"/>
          <w:lang w:eastAsia="ru-RU"/>
        </w:rPr>
        <w:t>Показатели художественно-эстетической образованности</w:t>
      </w:r>
      <w:r w:rsidRPr="00C813C2">
        <w:rPr>
          <w:rFonts w:ascii="Times New Roman" w:eastAsia="Times New Roman" w:hAnsi="Times New Roman" w:cs="Times New Roman"/>
          <w:b/>
          <w:color w:val="000000"/>
          <w:sz w:val="24"/>
          <w:szCs w:val="24"/>
          <w:u w:val="single"/>
          <w:lang w:eastAsia="ru-RU"/>
        </w:rPr>
        <w:t xml:space="preserve"> выпускников начальной школы</w:t>
      </w:r>
      <w:r w:rsidRPr="00C813C2">
        <w:rPr>
          <w:rFonts w:ascii="Times New Roman" w:eastAsia="Times New Roman" w:hAnsi="Times New Roman" w:cs="Times New Roman"/>
          <w:b/>
          <w:sz w:val="24"/>
          <w:szCs w:val="24"/>
          <w:lang w:eastAsia="ru-RU"/>
        </w:rPr>
        <w:t>:</w:t>
      </w:r>
    </w:p>
    <w:p w:rsidR="004C4B55" w:rsidRPr="00C813C2" w:rsidRDefault="004C4B55" w:rsidP="00D31599">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и умение сравнивать различные виды и жанры изобразительного искусства (графики, живописи, декоративно-прикладного искусства);</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различать основные и составные, теплые и холодные цвета;</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и умение узнавать отдельные произведения выдающихся отечественных и зарубежных художников, называть их авторов;</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использовать художественные материалы (гуашь, цветные карандаши, акварель, бумага);</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знание </w:t>
      </w:r>
      <w:proofErr w:type="gramStart"/>
      <w:r w:rsidRPr="00C813C2">
        <w:rPr>
          <w:rFonts w:ascii="Times New Roman" w:eastAsia="Times New Roman" w:hAnsi="Times New Roman" w:cs="Times New Roman"/>
          <w:sz w:val="24"/>
          <w:szCs w:val="24"/>
          <w:lang w:eastAsia="ru-RU"/>
        </w:rPr>
        <w:t>и  умение</w:t>
      </w:r>
      <w:proofErr w:type="gramEnd"/>
      <w:r w:rsidRPr="00C813C2">
        <w:rPr>
          <w:rFonts w:ascii="Times New Roman" w:eastAsia="Times New Roman" w:hAnsi="Times New Roman" w:cs="Times New Roman"/>
          <w:sz w:val="24"/>
          <w:szCs w:val="24"/>
          <w:lang w:eastAsia="ru-RU"/>
        </w:rPr>
        <w:t xml:space="preserve"> узнать изученные музыкальные произведения;</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знание и умение определять на слух основные жанры музыки;</w:t>
      </w:r>
    </w:p>
    <w:p w:rsidR="004C4B55" w:rsidRPr="00134E96" w:rsidRDefault="00D31599" w:rsidP="004C4B55">
      <w:pPr>
        <w:numPr>
          <w:ilvl w:val="0"/>
          <w:numId w:val="14"/>
        </w:numPr>
        <w:spacing w:after="0" w:line="240" w:lineRule="auto"/>
        <w:jc w:val="both"/>
        <w:rPr>
          <w:rFonts w:ascii="Times New Roman" w:eastAsia="Times New Roman" w:hAnsi="Times New Roman" w:cs="Times New Roman"/>
          <w:sz w:val="24"/>
          <w:szCs w:val="24"/>
          <w:lang w:eastAsia="ru-RU"/>
        </w:rPr>
      </w:pPr>
      <w:r w:rsidRPr="00134E96">
        <w:rPr>
          <w:rFonts w:ascii="Times New Roman" w:eastAsia="Times New Roman" w:hAnsi="Times New Roman" w:cs="Times New Roman"/>
          <w:sz w:val="24"/>
          <w:szCs w:val="24"/>
          <w:lang w:eastAsia="ru-RU"/>
        </w:rPr>
        <w:t>умение определять и сравнивать характер, настроение и средства выразительности в музыкальных произведениях (фрагментах);</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передавать настроение музыки и его изменение в пении, музыкально-пластическом движении, игре на элементарных музыкальных инструментах;</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исполнять вокальные произведения с сопровождением и без сопровождения;</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исполнять несколько народных и композиторских песен;</w:t>
      </w:r>
    </w:p>
    <w:p w:rsidR="00D31599" w:rsidRPr="00C813C2" w:rsidRDefault="00D31599" w:rsidP="00A16549">
      <w:pPr>
        <w:numPr>
          <w:ilvl w:val="0"/>
          <w:numId w:val="1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использовать приобретенные знания и умения в практической деятельности и повседневной жизни.</w:t>
      </w:r>
    </w:p>
    <w:p w:rsidR="00382E21" w:rsidRPr="00C813C2" w:rsidRDefault="00382E21"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u w:val="single"/>
          <w:lang w:eastAsia="ru-RU"/>
        </w:rPr>
        <w:t>Показатели технологической образованности</w:t>
      </w:r>
      <w:r w:rsidRPr="00C813C2">
        <w:rPr>
          <w:rFonts w:ascii="Times New Roman" w:eastAsia="Times New Roman" w:hAnsi="Times New Roman" w:cs="Times New Roman"/>
          <w:b/>
          <w:color w:val="000000"/>
          <w:sz w:val="24"/>
          <w:szCs w:val="24"/>
          <w:u w:val="single"/>
          <w:lang w:eastAsia="ru-RU"/>
        </w:rPr>
        <w:t xml:space="preserve"> выпускников начальной школы</w:t>
      </w:r>
      <w:r w:rsidRPr="00C813C2">
        <w:rPr>
          <w:rFonts w:ascii="Times New Roman" w:eastAsia="Times New Roman" w:hAnsi="Times New Roman" w:cs="Times New Roman"/>
          <w:b/>
          <w:sz w:val="24"/>
          <w:szCs w:val="24"/>
          <w:lang w:eastAsia="ru-RU"/>
        </w:rPr>
        <w:t>:</w:t>
      </w:r>
    </w:p>
    <w:p w:rsidR="004C4B55" w:rsidRPr="00C813C2" w:rsidRDefault="004C4B55" w:rsidP="00D31599">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выполнять инструкции при решении учебных задач;</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организации и планирования собственной трудовой деятельности, контроля над ее ходом и результатами;</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умение получать необходимую информацию об объекте деятельности, используя рисунки, схемы, эскизы, чертежи (на </w:t>
      </w:r>
      <w:proofErr w:type="gramStart"/>
      <w:r w:rsidRPr="00C813C2">
        <w:rPr>
          <w:rFonts w:ascii="Times New Roman" w:eastAsia="Times New Roman" w:hAnsi="Times New Roman" w:cs="Times New Roman"/>
          <w:sz w:val="24"/>
          <w:szCs w:val="24"/>
          <w:lang w:eastAsia="ru-RU"/>
        </w:rPr>
        <w:t>бумажных  и</w:t>
      </w:r>
      <w:proofErr w:type="gramEnd"/>
      <w:r w:rsidRPr="00C813C2">
        <w:rPr>
          <w:rFonts w:ascii="Times New Roman" w:eastAsia="Times New Roman" w:hAnsi="Times New Roman" w:cs="Times New Roman"/>
          <w:sz w:val="24"/>
          <w:szCs w:val="24"/>
          <w:lang w:eastAsia="ru-RU"/>
        </w:rPr>
        <w:t xml:space="preserve"> электронных носителях);</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изготавливать изделия из доступных материалов по образцу, рисунку, эскизу и чертежу, выбирать материалы с учетом свойств по внешним признакам;</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знание и соблюдение последовательности технологических операций при изготовлении </w:t>
      </w:r>
      <w:proofErr w:type="gramStart"/>
      <w:r w:rsidRPr="00C813C2">
        <w:rPr>
          <w:rFonts w:ascii="Times New Roman" w:eastAsia="Times New Roman" w:hAnsi="Times New Roman" w:cs="Times New Roman"/>
          <w:sz w:val="24"/>
          <w:szCs w:val="24"/>
          <w:lang w:eastAsia="ru-RU"/>
        </w:rPr>
        <w:t>и  сборке</w:t>
      </w:r>
      <w:proofErr w:type="gramEnd"/>
      <w:r w:rsidRPr="00C813C2">
        <w:rPr>
          <w:rFonts w:ascii="Times New Roman" w:eastAsia="Times New Roman" w:hAnsi="Times New Roman" w:cs="Times New Roman"/>
          <w:sz w:val="24"/>
          <w:szCs w:val="24"/>
          <w:lang w:eastAsia="ru-RU"/>
        </w:rPr>
        <w:t xml:space="preserve"> изделия;</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создавать модели несложных объектов из деталей конструктора и различных материалов;</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осуществлять декоративное оформление и отделку изделий;</w:t>
      </w:r>
    </w:p>
    <w:p w:rsidR="00D31599" w:rsidRPr="00C813C2" w:rsidRDefault="00D31599" w:rsidP="00A16549">
      <w:pPr>
        <w:numPr>
          <w:ilvl w:val="0"/>
          <w:numId w:val="1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использовать приобретенные знания и умения в практической деятельности и повседневной жизни.</w:t>
      </w:r>
    </w:p>
    <w:p w:rsidR="004C4B55" w:rsidRDefault="004C4B55" w:rsidP="00AE654A">
      <w:pPr>
        <w:spacing w:after="0" w:line="240" w:lineRule="auto"/>
        <w:ind w:left="360"/>
        <w:jc w:val="both"/>
        <w:rPr>
          <w:rFonts w:ascii="Times New Roman" w:eastAsia="Times New Roman" w:hAnsi="Times New Roman" w:cs="Times New Roman"/>
          <w:sz w:val="24"/>
          <w:szCs w:val="24"/>
          <w:lang w:eastAsia="ru-RU"/>
        </w:rPr>
      </w:pPr>
    </w:p>
    <w:p w:rsidR="00B17A49" w:rsidRDefault="00B17A49" w:rsidP="00AE654A">
      <w:pPr>
        <w:spacing w:after="0" w:line="240" w:lineRule="auto"/>
        <w:ind w:left="360"/>
        <w:jc w:val="both"/>
        <w:rPr>
          <w:rFonts w:ascii="Times New Roman" w:eastAsia="Times New Roman" w:hAnsi="Times New Roman" w:cs="Times New Roman"/>
          <w:sz w:val="24"/>
          <w:szCs w:val="24"/>
          <w:lang w:eastAsia="ru-RU"/>
        </w:rPr>
      </w:pPr>
    </w:p>
    <w:p w:rsidR="00B17A49" w:rsidRPr="00C813C2" w:rsidRDefault="00B17A49" w:rsidP="00AE654A">
      <w:pPr>
        <w:spacing w:after="0" w:line="240" w:lineRule="auto"/>
        <w:ind w:left="360"/>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 xml:space="preserve">Показатели </w:t>
      </w:r>
      <w:proofErr w:type="spellStart"/>
      <w:r w:rsidRPr="00C813C2">
        <w:rPr>
          <w:rFonts w:ascii="Times New Roman" w:eastAsia="Times New Roman" w:hAnsi="Times New Roman" w:cs="Times New Roman"/>
          <w:b/>
          <w:sz w:val="24"/>
          <w:szCs w:val="24"/>
          <w:u w:val="single"/>
          <w:lang w:eastAsia="ru-RU"/>
        </w:rPr>
        <w:t>сформированности</w:t>
      </w:r>
      <w:proofErr w:type="spellEnd"/>
      <w:r w:rsidRPr="00C813C2">
        <w:rPr>
          <w:rFonts w:ascii="Times New Roman" w:eastAsia="Times New Roman" w:hAnsi="Times New Roman" w:cs="Times New Roman"/>
          <w:b/>
          <w:sz w:val="24"/>
          <w:szCs w:val="24"/>
          <w:u w:val="single"/>
          <w:lang w:eastAsia="ru-RU"/>
        </w:rPr>
        <w:t xml:space="preserve"> физической культуры</w:t>
      </w:r>
      <w:r w:rsidRPr="00C813C2">
        <w:rPr>
          <w:rFonts w:ascii="Times New Roman" w:eastAsia="Times New Roman" w:hAnsi="Times New Roman" w:cs="Times New Roman"/>
          <w:b/>
          <w:color w:val="000000"/>
          <w:sz w:val="24"/>
          <w:szCs w:val="24"/>
          <w:u w:val="single"/>
          <w:lang w:eastAsia="ru-RU"/>
        </w:rPr>
        <w:t xml:space="preserve"> выпускников начальной школы</w:t>
      </w:r>
      <w:r w:rsidRPr="00C813C2">
        <w:rPr>
          <w:rFonts w:ascii="Times New Roman" w:eastAsia="Times New Roman" w:hAnsi="Times New Roman" w:cs="Times New Roman"/>
          <w:b/>
          <w:sz w:val="24"/>
          <w:szCs w:val="24"/>
          <w:u w:val="single"/>
          <w:lang w:eastAsia="ru-RU"/>
        </w:rPr>
        <w:t>:</w:t>
      </w:r>
    </w:p>
    <w:p w:rsidR="004C4B55" w:rsidRPr="00C813C2" w:rsidRDefault="004C4B55" w:rsidP="00D31599">
      <w:pPr>
        <w:spacing w:after="0" w:line="240" w:lineRule="auto"/>
        <w:jc w:val="center"/>
        <w:rPr>
          <w:rFonts w:ascii="Times New Roman" w:eastAsia="Times New Roman" w:hAnsi="Times New Roman" w:cs="Times New Roman"/>
          <w:b/>
          <w:sz w:val="24"/>
          <w:szCs w:val="24"/>
          <w:u w:val="single"/>
          <w:lang w:eastAsia="ru-RU"/>
        </w:rPr>
      </w:pPr>
    </w:p>
    <w:p w:rsidR="00D31599" w:rsidRPr="00C813C2" w:rsidRDefault="00D31599" w:rsidP="00A16549">
      <w:pPr>
        <w:numPr>
          <w:ilvl w:val="0"/>
          <w:numId w:val="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передвигаться различными способами (ходьба, бег, прыжки) в различных условиях; выполнять простейшие акробатические и гимнастические упражнения;</w:t>
      </w:r>
    </w:p>
    <w:p w:rsidR="00D31599" w:rsidRPr="00C813C2" w:rsidRDefault="00D31599" w:rsidP="00A16549">
      <w:pPr>
        <w:numPr>
          <w:ilvl w:val="0"/>
          <w:numId w:val="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выполнять комплексы утренней зарядки и дыхательной гимнастики, упражнения для профилактики нарушения зрения и формирования правильной осанки;</w:t>
      </w:r>
    </w:p>
    <w:p w:rsidR="00D31599" w:rsidRPr="00C813C2" w:rsidRDefault="00D31599" w:rsidP="00A16549">
      <w:pPr>
        <w:numPr>
          <w:ilvl w:val="0"/>
          <w:numId w:val="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осуществлять индивидуальные и групповые действия в подвижных играх;</w:t>
      </w:r>
    </w:p>
    <w:p w:rsidR="00D31599" w:rsidRPr="00C813C2" w:rsidRDefault="00D31599" w:rsidP="00A16549">
      <w:pPr>
        <w:numPr>
          <w:ilvl w:val="0"/>
          <w:numId w:val="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умение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выносливости);</w:t>
      </w:r>
    </w:p>
    <w:p w:rsidR="00D31599" w:rsidRPr="00C813C2" w:rsidRDefault="00D31599" w:rsidP="00A16549">
      <w:pPr>
        <w:numPr>
          <w:ilvl w:val="0"/>
          <w:numId w:val="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умение использовать приобретенные знания и умения в практической деятельности и повседневной жизни.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Достижение уровня готовности к освоению Образовательной </w:t>
      </w:r>
      <w:proofErr w:type="gramStart"/>
      <w:r w:rsidRPr="00C813C2">
        <w:rPr>
          <w:rFonts w:ascii="Times New Roman" w:eastAsia="Times New Roman" w:hAnsi="Times New Roman" w:cs="Times New Roman"/>
          <w:sz w:val="24"/>
          <w:szCs w:val="24"/>
          <w:lang w:eastAsia="ru-RU"/>
        </w:rPr>
        <w:t>программы  основного</w:t>
      </w:r>
      <w:proofErr w:type="gramEnd"/>
      <w:r w:rsidRPr="00C813C2">
        <w:rPr>
          <w:rFonts w:ascii="Times New Roman" w:eastAsia="Times New Roman" w:hAnsi="Times New Roman" w:cs="Times New Roman"/>
          <w:sz w:val="24"/>
          <w:szCs w:val="24"/>
          <w:lang w:eastAsia="ru-RU"/>
        </w:rPr>
        <w:t xml:space="preserve"> общего образования  предполагает </w:t>
      </w:r>
      <w:proofErr w:type="spellStart"/>
      <w:r w:rsidRPr="00C813C2">
        <w:rPr>
          <w:rFonts w:ascii="Times New Roman" w:eastAsia="Times New Roman" w:hAnsi="Times New Roman" w:cs="Times New Roman"/>
          <w:sz w:val="24"/>
          <w:szCs w:val="24"/>
          <w:lang w:eastAsia="ru-RU"/>
        </w:rPr>
        <w:t>сформированность</w:t>
      </w:r>
      <w:proofErr w:type="spellEnd"/>
      <w:r w:rsidRPr="00C813C2">
        <w:rPr>
          <w:rFonts w:ascii="Times New Roman" w:eastAsia="Times New Roman" w:hAnsi="Times New Roman" w:cs="Times New Roman"/>
          <w:sz w:val="24"/>
          <w:szCs w:val="24"/>
          <w:lang w:eastAsia="ru-RU"/>
        </w:rPr>
        <w:t xml:space="preserve"> основных </w:t>
      </w:r>
      <w:proofErr w:type="spellStart"/>
      <w:r w:rsidRPr="00C813C2">
        <w:rPr>
          <w:rFonts w:ascii="Times New Roman" w:eastAsia="Times New Roman" w:hAnsi="Times New Roman" w:cs="Times New Roman"/>
          <w:sz w:val="24"/>
          <w:szCs w:val="24"/>
          <w:lang w:eastAsia="ru-RU"/>
        </w:rPr>
        <w:t>метапредметных</w:t>
      </w:r>
      <w:proofErr w:type="spellEnd"/>
      <w:r w:rsidRPr="00C813C2">
        <w:rPr>
          <w:rFonts w:ascii="Times New Roman" w:eastAsia="Times New Roman" w:hAnsi="Times New Roman" w:cs="Times New Roman"/>
          <w:sz w:val="24"/>
          <w:szCs w:val="24"/>
          <w:lang w:eastAsia="ru-RU"/>
        </w:rPr>
        <w:t xml:space="preserve"> умений и навыков, к которым относятся:</w:t>
      </w:r>
    </w:p>
    <w:p w:rsidR="00D31599" w:rsidRPr="00C813C2" w:rsidRDefault="00D31599" w:rsidP="00A16549">
      <w:pPr>
        <w:numPr>
          <w:ilvl w:val="0"/>
          <w:numId w:val="1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учебные умения практического характера: чтение и письмо на русском и английском языке, умение отбирать из доступных для возраста источников информацию, удовлетворяющую познавательным интересам;</w:t>
      </w:r>
    </w:p>
    <w:p w:rsidR="00D31599" w:rsidRPr="00C813C2" w:rsidRDefault="00D31599" w:rsidP="00A16549">
      <w:pPr>
        <w:numPr>
          <w:ilvl w:val="0"/>
          <w:numId w:val="1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умения интеллектуального характера: самостоятельно предполагать, какая информация нужна для решения учебной задачи в один шаг; 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предложенную в разных формах (текст, таблица, схема, иллюстрации); сравнивать и группировать факты и явления, определять причины явлений и событий, делать выводы на основе обобщения знаний; представлять информацию в виде текста, таблицы, схемы;</w:t>
      </w:r>
    </w:p>
    <w:p w:rsidR="00D31599" w:rsidRPr="00C813C2" w:rsidRDefault="00D31599" w:rsidP="00A16549">
      <w:pPr>
        <w:numPr>
          <w:ilvl w:val="0"/>
          <w:numId w:val="1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организационные умения: самостоятельно сформулировать цели урока посла предварительного обсуждения; учиться обнаруживать и формулировать учебную проблему совместно с </w:t>
      </w:r>
      <w:proofErr w:type="gramStart"/>
      <w:r w:rsidRPr="00C813C2">
        <w:rPr>
          <w:rFonts w:ascii="Times New Roman" w:eastAsia="Times New Roman" w:hAnsi="Times New Roman" w:cs="Times New Roman"/>
          <w:sz w:val="24"/>
          <w:szCs w:val="24"/>
          <w:lang w:eastAsia="ru-RU"/>
        </w:rPr>
        <w:t>учителем;  составлять</w:t>
      </w:r>
      <w:proofErr w:type="gramEnd"/>
      <w:r w:rsidRPr="00C813C2">
        <w:rPr>
          <w:rFonts w:ascii="Times New Roman" w:eastAsia="Times New Roman" w:hAnsi="Times New Roman" w:cs="Times New Roman"/>
          <w:sz w:val="24"/>
          <w:szCs w:val="24"/>
          <w:lang w:eastAsia="ru-RU"/>
        </w:rPr>
        <w:t xml:space="preserve"> план решения проблемы совместно с учителем; работая по плану, сверять свои действия с целью и, при необходимости, исправлять ошибки с помощью учителя;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D31599" w:rsidRPr="00C813C2" w:rsidRDefault="00D31599" w:rsidP="00A16549">
      <w:pPr>
        <w:numPr>
          <w:ilvl w:val="0"/>
          <w:numId w:val="1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оценочные умения: учиться отделять поступки от самого человека, в предложенных ситуациях отмечать конкретные поступки, которые нельзя однозначно </w:t>
      </w:r>
      <w:proofErr w:type="gramStart"/>
      <w:r w:rsidRPr="00C813C2">
        <w:rPr>
          <w:rFonts w:ascii="Times New Roman" w:eastAsia="Times New Roman" w:hAnsi="Times New Roman" w:cs="Times New Roman"/>
          <w:sz w:val="24"/>
          <w:szCs w:val="24"/>
          <w:lang w:eastAsia="ru-RU"/>
        </w:rPr>
        <w:t>оценить</w:t>
      </w:r>
      <w:proofErr w:type="gramEnd"/>
      <w:r w:rsidRPr="00C813C2">
        <w:rPr>
          <w:rFonts w:ascii="Times New Roman" w:eastAsia="Times New Roman" w:hAnsi="Times New Roman" w:cs="Times New Roman"/>
          <w:sz w:val="24"/>
          <w:szCs w:val="24"/>
          <w:lang w:eastAsia="ru-RU"/>
        </w:rPr>
        <w:t xml:space="preserve"> как хорошие или плохие (прежде всего потому, что разные люди из разных групп общества оценивают их по-разному); 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D31599" w:rsidRPr="00C813C2" w:rsidRDefault="00D31599" w:rsidP="00A16549">
      <w:pPr>
        <w:numPr>
          <w:ilvl w:val="0"/>
          <w:numId w:val="1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коммуникативные умения: оформлять свои мысли в устной и письменной речи с учетом учебных и жизненных речевых ситуаций; высказывать свою точку зрения и пытаться ее обосновать, приводя аргументы; слушать других, пытаясь принимать другую точку зрения, быть готовым изменить свою точку зрения; читать вслух и «про себя» тексты учебников и при этом вести диалог с автором, отделять новое от известного, выделять главное, составлять план; выполнять различные роли в группе, сотрудничать в совместном решении проблемы, уважительно относиться к позиции другого, пытаться договариваться.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Достижение уровня готовности к освоению Образовательной программы основного общего образования предполагает </w:t>
      </w:r>
      <w:proofErr w:type="spellStart"/>
      <w:r w:rsidRPr="00C813C2">
        <w:rPr>
          <w:rFonts w:ascii="Times New Roman" w:eastAsia="Times New Roman" w:hAnsi="Times New Roman" w:cs="Times New Roman"/>
          <w:sz w:val="24"/>
          <w:szCs w:val="24"/>
          <w:lang w:eastAsia="ru-RU"/>
        </w:rPr>
        <w:t>сформированность</w:t>
      </w:r>
      <w:proofErr w:type="spellEnd"/>
      <w:r w:rsidRPr="00C813C2">
        <w:rPr>
          <w:rFonts w:ascii="Times New Roman" w:eastAsia="Times New Roman" w:hAnsi="Times New Roman" w:cs="Times New Roman"/>
          <w:sz w:val="24"/>
          <w:szCs w:val="24"/>
          <w:lang w:eastAsia="ru-RU"/>
        </w:rPr>
        <w:t xml:space="preserve"> у обучающихся основ ключевых компетентностей:</w:t>
      </w:r>
    </w:p>
    <w:p w:rsidR="004C4B55" w:rsidRPr="00C813C2" w:rsidRDefault="00D31599" w:rsidP="00010850">
      <w:pPr>
        <w:numPr>
          <w:ilvl w:val="0"/>
          <w:numId w:val="1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D31599" w:rsidRPr="00C813C2" w:rsidRDefault="00D31599" w:rsidP="00A16549">
      <w:pPr>
        <w:numPr>
          <w:ilvl w:val="0"/>
          <w:numId w:val="1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коммуникативной компетентности, предполагающей</w:t>
      </w:r>
      <w:r w:rsidRPr="00C813C2">
        <w:rPr>
          <w:rFonts w:ascii="Times New Roman" w:eastAsia="Times New Roman" w:hAnsi="Times New Roman" w:cs="Times New Roman"/>
          <w:bCs/>
          <w:iCs/>
          <w:sz w:val="24"/>
          <w:szCs w:val="24"/>
          <w:lang w:eastAsia="ru-RU"/>
        </w:rPr>
        <w:t xml:space="preserve"> готовность </w:t>
      </w:r>
      <w:r w:rsidRPr="00C813C2">
        <w:rPr>
          <w:rFonts w:ascii="Times New Roman" w:eastAsia="Times New Roman" w:hAnsi="Times New Roman" w:cs="Times New Roman"/>
          <w:sz w:val="24"/>
          <w:szCs w:val="24"/>
          <w:lang w:eastAsia="ru-RU"/>
        </w:rPr>
        <w:t>получать в диалоге необходимую информацию, представлять свою точку зрения в диалоге на основе уважительного отношения к другим людям;</w:t>
      </w:r>
    </w:p>
    <w:p w:rsidR="00D31599" w:rsidRPr="00C813C2" w:rsidRDefault="00D31599" w:rsidP="00A16549">
      <w:pPr>
        <w:numPr>
          <w:ilvl w:val="0"/>
          <w:numId w:val="1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технологической компетентности, предполагающей готовность </w:t>
      </w:r>
      <w:r w:rsidRPr="00C813C2">
        <w:rPr>
          <w:rFonts w:ascii="Times New Roman" w:eastAsia="Times New Roman" w:hAnsi="Times New Roman" w:cs="Times New Roman"/>
          <w:bCs/>
          <w:iCs/>
          <w:sz w:val="24"/>
          <w:szCs w:val="24"/>
          <w:lang w:eastAsia="ru-RU"/>
        </w:rPr>
        <w:t>к</w:t>
      </w:r>
      <w:r w:rsidRPr="00C813C2">
        <w:rPr>
          <w:rFonts w:ascii="Times New Roman" w:eastAsia="Times New Roman" w:hAnsi="Times New Roman" w:cs="Times New Roman"/>
          <w:sz w:val="24"/>
          <w:szCs w:val="24"/>
          <w:lang w:eastAsia="ru-RU"/>
        </w:rPr>
        <w:t xml:space="preserve"> пониманию инструкции, описания технологии, алгоритма деятельности, к четкому соблюдению технологии деятельности, позволяет осваивать и грамотно применять новые технологии технологически мыслить в тех или иных жизненных ситуациях.</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Образовательная программа второй ступени (5-9 классы) включает в себя расширенное число изучаемых предметов, составляющих основу для получения в </w:t>
      </w:r>
      <w:r w:rsidRPr="00C813C2">
        <w:rPr>
          <w:rFonts w:ascii="Times New Roman" w:eastAsia="Times New Roman" w:hAnsi="Times New Roman" w:cs="Times New Roman"/>
          <w:sz w:val="24"/>
          <w:szCs w:val="24"/>
          <w:lang w:eastAsia="ru-RU"/>
        </w:rPr>
        <w:lastRenderedPageBreak/>
        <w:t xml:space="preserve">дальнейшем повышенного уровня образованности в различных областях гуманитарного знания. Образовательный маршрут на этой ступени требует повышенного уровня образованности в гуманитарной области. </w:t>
      </w:r>
      <w:proofErr w:type="gramStart"/>
      <w:r w:rsidRPr="00C813C2">
        <w:rPr>
          <w:rFonts w:ascii="Times New Roman" w:eastAsia="Times New Roman" w:hAnsi="Times New Roman" w:cs="Times New Roman"/>
          <w:sz w:val="24"/>
          <w:szCs w:val="24"/>
          <w:lang w:eastAsia="ru-RU"/>
        </w:rPr>
        <w:t>Этот  уровень</w:t>
      </w:r>
      <w:proofErr w:type="gramEnd"/>
      <w:r w:rsidRPr="00C813C2">
        <w:rPr>
          <w:rFonts w:ascii="Times New Roman" w:eastAsia="Times New Roman" w:hAnsi="Times New Roman" w:cs="Times New Roman"/>
          <w:sz w:val="24"/>
          <w:szCs w:val="24"/>
          <w:lang w:eastAsia="ru-RU"/>
        </w:rPr>
        <w:t xml:space="preserve"> может достигаться за счет различных организационно-педагогических условий, в том числе: </w:t>
      </w:r>
    </w:p>
    <w:p w:rsidR="00D31599" w:rsidRPr="00C813C2" w:rsidRDefault="00D31599" w:rsidP="00A16549">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расширением образовательного пространства средствами интеграции основного и дополнительного образования; </w:t>
      </w:r>
    </w:p>
    <w:p w:rsidR="00D31599" w:rsidRPr="00C813C2" w:rsidRDefault="00D31599" w:rsidP="00A16549">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расширением и углубленным изучением предметных областей, составляющих основу для дальнейшего повышения уровня образованности в различных областях гуманитарных знаний;</w:t>
      </w:r>
    </w:p>
    <w:p w:rsidR="00D31599" w:rsidRPr="00C813C2" w:rsidRDefault="00D31599" w:rsidP="00A16549">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введением интегрированных проектов, уроков, учебных программ;</w:t>
      </w:r>
    </w:p>
    <w:p w:rsidR="00D31599" w:rsidRPr="00C813C2" w:rsidRDefault="00D31599" w:rsidP="00A16549">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освоением и применением инновационных педагогических технологий.</w:t>
      </w:r>
    </w:p>
    <w:p w:rsidR="00D31599" w:rsidRPr="00C813C2" w:rsidRDefault="00D31599" w:rsidP="00D31599">
      <w:pPr>
        <w:spacing w:after="0" w:line="240" w:lineRule="auto"/>
        <w:jc w:val="center"/>
        <w:rPr>
          <w:rFonts w:ascii="Times New Roman" w:eastAsia="Times New Roman" w:hAnsi="Times New Roman" w:cs="Times New Roman"/>
          <w:b/>
          <w:i/>
          <w:sz w:val="24"/>
          <w:szCs w:val="24"/>
          <w:lang w:eastAsia="ru-RU"/>
        </w:rPr>
      </w:pPr>
    </w:p>
    <w:p w:rsidR="00D31599" w:rsidRPr="00C813C2" w:rsidRDefault="00D31599" w:rsidP="00B8568B">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Образовательная основного общего образования программа складывается</w:t>
      </w: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 из программ двух этапов:</w:t>
      </w:r>
    </w:p>
    <w:p w:rsidR="004C4B55" w:rsidRPr="00C813C2" w:rsidRDefault="004C4B55" w:rsidP="00D31599">
      <w:pPr>
        <w:spacing w:after="0" w:line="240" w:lineRule="auto"/>
        <w:jc w:val="center"/>
        <w:rPr>
          <w:rFonts w:ascii="Times New Roman" w:eastAsia="Times New Roman" w:hAnsi="Times New Roman" w:cs="Times New Roman"/>
          <w:b/>
          <w:sz w:val="24"/>
          <w:szCs w:val="24"/>
          <w:lang w:eastAsia="ru-RU"/>
        </w:rPr>
      </w:pPr>
    </w:p>
    <w:p w:rsidR="0036218E" w:rsidRPr="00C813C2" w:rsidRDefault="00D31599" w:rsidP="00D31599">
      <w:pPr>
        <w:numPr>
          <w:ilvl w:val="0"/>
          <w:numId w:val="8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Этап основного образования (5-7 классы) - на базовом уровне реализуются все учебные предметы. Этап первичной дифференциации – завершающий этап основного общего образования (8-9 классы). Реализуются образовательные программы основного общего образования, </w:t>
      </w:r>
      <w:proofErr w:type="gramStart"/>
      <w:r w:rsidRPr="00C813C2">
        <w:rPr>
          <w:rFonts w:ascii="Times New Roman" w:eastAsia="Times New Roman" w:hAnsi="Times New Roman" w:cs="Times New Roman"/>
          <w:sz w:val="24"/>
          <w:szCs w:val="24"/>
          <w:lang w:eastAsia="ru-RU"/>
        </w:rPr>
        <w:t>обеспечивающие  увеличение</w:t>
      </w:r>
      <w:proofErr w:type="gramEnd"/>
      <w:r w:rsidRPr="00C813C2">
        <w:rPr>
          <w:rFonts w:ascii="Times New Roman" w:eastAsia="Times New Roman" w:hAnsi="Times New Roman" w:cs="Times New Roman"/>
          <w:sz w:val="24"/>
          <w:szCs w:val="24"/>
          <w:lang w:eastAsia="ru-RU"/>
        </w:rPr>
        <w:t xml:space="preserve"> числа гуманитарных дисциплин, усиление их роли в образовательном процессе. На этом этапе осуществляется повышенный уровень образованности в гуманитарно-художественной обла</w:t>
      </w:r>
      <w:r w:rsidR="00485F7B" w:rsidRPr="00C813C2">
        <w:rPr>
          <w:rFonts w:ascii="Times New Roman" w:eastAsia="Times New Roman" w:hAnsi="Times New Roman" w:cs="Times New Roman"/>
          <w:sz w:val="24"/>
          <w:szCs w:val="24"/>
          <w:lang w:eastAsia="ru-RU"/>
        </w:rPr>
        <w:t xml:space="preserve">сти. </w:t>
      </w:r>
    </w:p>
    <w:p w:rsidR="00D31599" w:rsidRPr="00C813C2" w:rsidRDefault="00D31599" w:rsidP="00D31599">
      <w:pPr>
        <w:numPr>
          <w:ilvl w:val="0"/>
          <w:numId w:val="8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Этот уровень достигается за счет различных организационно-педагогических условий, в том числе:</w:t>
      </w:r>
    </w:p>
    <w:p w:rsidR="00D31599" w:rsidRPr="00C813C2" w:rsidRDefault="00D31599" w:rsidP="00A16549">
      <w:pPr>
        <w:numPr>
          <w:ilvl w:val="0"/>
          <w:numId w:val="10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расширением образовательного пространства средствами интеграции основного и дополнительного образования;</w:t>
      </w:r>
    </w:p>
    <w:p w:rsidR="00D31599" w:rsidRPr="00C813C2" w:rsidRDefault="00D31599" w:rsidP="00A16549">
      <w:pPr>
        <w:numPr>
          <w:ilvl w:val="0"/>
          <w:numId w:val="10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расширением предметных областей, составляющих основу для дальнейшего повышения уровня образованности в различных областях гуманитарных знаний;</w:t>
      </w:r>
    </w:p>
    <w:p w:rsidR="00D31599" w:rsidRPr="00C813C2" w:rsidRDefault="00D31599" w:rsidP="00A16549">
      <w:pPr>
        <w:numPr>
          <w:ilvl w:val="0"/>
          <w:numId w:val="10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освоением и применением инновационных педагогических технологий.</w:t>
      </w:r>
    </w:p>
    <w:p w:rsidR="00B03B3A" w:rsidRDefault="00B03B3A" w:rsidP="004C4B55">
      <w:pPr>
        <w:spacing w:after="0" w:line="240" w:lineRule="auto"/>
        <w:jc w:val="center"/>
        <w:rPr>
          <w:rFonts w:ascii="Times New Roman" w:eastAsia="Times New Roman" w:hAnsi="Times New Roman" w:cs="Times New Roman"/>
          <w:b/>
          <w:bCs/>
          <w:sz w:val="24"/>
          <w:szCs w:val="24"/>
          <w:lang w:eastAsia="ru-RU"/>
        </w:rPr>
      </w:pPr>
    </w:p>
    <w:p w:rsidR="004C4B55" w:rsidRPr="00C813C2" w:rsidRDefault="00D31599" w:rsidP="004C4B55">
      <w:pPr>
        <w:spacing w:after="0" w:line="240" w:lineRule="auto"/>
        <w:jc w:val="center"/>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Этап основного образования (5-7 классы)</w:t>
      </w:r>
    </w:p>
    <w:p w:rsidR="004C4B55" w:rsidRPr="00C813C2" w:rsidRDefault="004C4B55" w:rsidP="004C4B55">
      <w:pPr>
        <w:spacing w:after="0" w:line="240" w:lineRule="auto"/>
        <w:jc w:val="center"/>
        <w:rPr>
          <w:rFonts w:ascii="Times New Roman" w:eastAsia="Times New Roman" w:hAnsi="Times New Roman" w:cs="Times New Roman"/>
          <w:b/>
          <w:bCs/>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Учебный процесс в 5-х классах строится таким образом, чтобы обучающийся мог действительно ощутить заботу о нем и желание педагогического и ученического коллектива создать для него комфортные условия.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Второй период основной школы (6-7 </w:t>
      </w:r>
      <w:proofErr w:type="gramStart"/>
      <w:r w:rsidRPr="00C813C2">
        <w:rPr>
          <w:rFonts w:ascii="Times New Roman" w:eastAsia="Times New Roman" w:hAnsi="Times New Roman" w:cs="Times New Roman"/>
          <w:sz w:val="24"/>
          <w:szCs w:val="24"/>
          <w:lang w:eastAsia="ru-RU"/>
        </w:rPr>
        <w:t>классы)  имеет</w:t>
      </w:r>
      <w:proofErr w:type="gramEnd"/>
      <w:r w:rsidRPr="00C813C2">
        <w:rPr>
          <w:rFonts w:ascii="Times New Roman" w:eastAsia="Times New Roman" w:hAnsi="Times New Roman" w:cs="Times New Roman"/>
          <w:sz w:val="24"/>
          <w:szCs w:val="24"/>
          <w:lang w:eastAsia="ru-RU"/>
        </w:rPr>
        <w:t xml:space="preserve"> свои особенности:</w:t>
      </w:r>
    </w:p>
    <w:p w:rsidR="00D31599" w:rsidRPr="00C813C2" w:rsidRDefault="00D31599" w:rsidP="00A16549">
      <w:pPr>
        <w:numPr>
          <w:ilvl w:val="0"/>
          <w:numId w:val="8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повышение требований и требовательности; </w:t>
      </w:r>
    </w:p>
    <w:p w:rsidR="00D31599" w:rsidRPr="00C813C2" w:rsidRDefault="00D31599" w:rsidP="00A16549">
      <w:pPr>
        <w:numPr>
          <w:ilvl w:val="0"/>
          <w:numId w:val="8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расширение сферы самостоятельности; </w:t>
      </w:r>
    </w:p>
    <w:p w:rsidR="00D31599" w:rsidRPr="00C813C2" w:rsidRDefault="00D31599" w:rsidP="00A16549">
      <w:pPr>
        <w:numPr>
          <w:ilvl w:val="0"/>
          <w:numId w:val="8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усложнение обязанностей; </w:t>
      </w:r>
    </w:p>
    <w:p w:rsidR="00D31599" w:rsidRPr="00C813C2" w:rsidRDefault="00D31599" w:rsidP="00A16549">
      <w:pPr>
        <w:numPr>
          <w:ilvl w:val="0"/>
          <w:numId w:val="84"/>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повышение ответственности.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Основные задачи этого периода обучения коллектив школы формулирует следующим образом:</w:t>
      </w:r>
    </w:p>
    <w:p w:rsidR="00D31599" w:rsidRPr="00C813C2" w:rsidRDefault="00D31599" w:rsidP="00A16549">
      <w:pPr>
        <w:numPr>
          <w:ilvl w:val="0"/>
          <w:numId w:val="8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обеспечить условия для приобретения обучающимся опыта собственной самостоятельной работы, научить их действовать по собственному замыслу в соответствии с самостоятельно поставленными целями, находить способы их реализации; </w:t>
      </w:r>
    </w:p>
    <w:p w:rsidR="00D31599" w:rsidRPr="00C813C2" w:rsidRDefault="00D31599" w:rsidP="00A16549">
      <w:pPr>
        <w:numPr>
          <w:ilvl w:val="0"/>
          <w:numId w:val="8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создать предпосылки к самоконтролю и самооценке содержания и результатов самостоятельной учебной и вне</w:t>
      </w:r>
      <w:r w:rsidR="00010850"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 xml:space="preserve">учебной деятельности обучающихся; </w:t>
      </w:r>
    </w:p>
    <w:p w:rsidR="00D31599" w:rsidRPr="00C813C2" w:rsidRDefault="00D31599" w:rsidP="00A16549">
      <w:pPr>
        <w:numPr>
          <w:ilvl w:val="0"/>
          <w:numId w:val="8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предоставить обучающимся возможность свободного выбора источников информации для решения самостоятельно поставленных учебных задач; </w:t>
      </w:r>
    </w:p>
    <w:p w:rsidR="00D31599" w:rsidRPr="00C813C2" w:rsidRDefault="00D31599" w:rsidP="00A16549">
      <w:pPr>
        <w:numPr>
          <w:ilvl w:val="0"/>
          <w:numId w:val="8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определить время и место для работы обучающихся по экспериментированию и апробированию </w:t>
      </w:r>
      <w:proofErr w:type="gramStart"/>
      <w:r w:rsidRPr="00C813C2">
        <w:rPr>
          <w:rFonts w:ascii="Times New Roman" w:eastAsia="Times New Roman" w:hAnsi="Times New Roman" w:cs="Times New Roman"/>
          <w:sz w:val="24"/>
          <w:szCs w:val="24"/>
          <w:lang w:eastAsia="ru-RU"/>
        </w:rPr>
        <w:t>различных  проектов</w:t>
      </w:r>
      <w:proofErr w:type="gramEnd"/>
      <w:r w:rsidRPr="00C813C2">
        <w:rPr>
          <w:rFonts w:ascii="Times New Roman" w:eastAsia="Times New Roman" w:hAnsi="Times New Roman" w:cs="Times New Roman"/>
          <w:sz w:val="24"/>
          <w:szCs w:val="24"/>
          <w:lang w:eastAsia="ru-RU"/>
        </w:rPr>
        <w:t xml:space="preserve">.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Для успешного достижения этих задач необходимо использовать технологии проблемного обучения, проектно-исследовательский метод. Каждый обучающийся может получить консультацию учителя по разработке и осуществлению собственного учебного проекта.  При </w:t>
      </w:r>
      <w:r w:rsidRPr="00C813C2">
        <w:rPr>
          <w:rFonts w:ascii="Times New Roman" w:eastAsia="Times New Roman" w:hAnsi="Times New Roman" w:cs="Times New Roman"/>
          <w:sz w:val="24"/>
          <w:szCs w:val="24"/>
          <w:lang w:eastAsia="ru-RU"/>
        </w:rPr>
        <w:lastRenderedPageBreak/>
        <w:t xml:space="preserve">этом основная </w:t>
      </w:r>
      <w:proofErr w:type="gramStart"/>
      <w:r w:rsidRPr="00C813C2">
        <w:rPr>
          <w:rFonts w:ascii="Times New Roman" w:eastAsia="Times New Roman" w:hAnsi="Times New Roman" w:cs="Times New Roman"/>
          <w:sz w:val="24"/>
          <w:szCs w:val="24"/>
          <w:lang w:eastAsia="ru-RU"/>
        </w:rPr>
        <w:t>задача  -</w:t>
      </w:r>
      <w:proofErr w:type="gramEnd"/>
      <w:r w:rsidRPr="00C813C2">
        <w:rPr>
          <w:rFonts w:ascii="Times New Roman" w:eastAsia="Times New Roman" w:hAnsi="Times New Roman" w:cs="Times New Roman"/>
          <w:sz w:val="24"/>
          <w:szCs w:val="24"/>
          <w:lang w:eastAsia="ru-RU"/>
        </w:rPr>
        <w:t xml:space="preserve"> помочь обучающимся ликвидировать возникающие трудности и проблемы в учебном содержании, дать возможность расширить свои знания, научить их пользоваться этими знаниями: самостоятельно проводить исследования, работать с научной литературой, искать и находить необходимую информацию в Интернете и т.д. </w:t>
      </w:r>
    </w:p>
    <w:p w:rsidR="004C4B55" w:rsidRPr="00C813C2" w:rsidRDefault="00D31599" w:rsidP="00010850">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Именно в таких условиях, на наш взгляд, и становится возможным достижения современных целей образования: научить человека действовать в меняющемся мире на основе полученных знаний и сформированных умений.</w:t>
      </w:r>
    </w:p>
    <w:p w:rsidR="004C4B55" w:rsidRPr="00C813C2" w:rsidRDefault="004C4B55" w:rsidP="00D31599">
      <w:pPr>
        <w:spacing w:after="0" w:line="240" w:lineRule="auto"/>
        <w:jc w:val="center"/>
        <w:rPr>
          <w:rFonts w:ascii="Times New Roman" w:eastAsia="Times New Roman" w:hAnsi="Times New Roman" w:cs="Times New Roman"/>
          <w:b/>
          <w:bCs/>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Этап первичной дифференциации – основная школа (8-</w:t>
      </w:r>
      <w:proofErr w:type="gramStart"/>
      <w:r w:rsidRPr="00C813C2">
        <w:rPr>
          <w:rFonts w:ascii="Times New Roman" w:eastAsia="Times New Roman" w:hAnsi="Times New Roman" w:cs="Times New Roman"/>
          <w:b/>
          <w:bCs/>
          <w:sz w:val="24"/>
          <w:szCs w:val="24"/>
          <w:lang w:eastAsia="ru-RU"/>
        </w:rPr>
        <w:t>9  классы</w:t>
      </w:r>
      <w:proofErr w:type="gramEnd"/>
      <w:r w:rsidRPr="00C813C2">
        <w:rPr>
          <w:rFonts w:ascii="Times New Roman" w:eastAsia="Times New Roman" w:hAnsi="Times New Roman" w:cs="Times New Roman"/>
          <w:b/>
          <w:bCs/>
          <w:sz w:val="24"/>
          <w:szCs w:val="24"/>
          <w:lang w:eastAsia="ru-RU"/>
        </w:rPr>
        <w:t>)</w:t>
      </w:r>
    </w:p>
    <w:p w:rsidR="004C4B55" w:rsidRPr="00C813C2" w:rsidRDefault="004C4B55" w:rsidP="00D31599">
      <w:pPr>
        <w:spacing w:after="0" w:line="240" w:lineRule="auto"/>
        <w:jc w:val="center"/>
        <w:rPr>
          <w:rFonts w:ascii="Times New Roman" w:eastAsia="Times New Roman" w:hAnsi="Times New Roman" w:cs="Times New Roman"/>
          <w:b/>
          <w:bCs/>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 8-9 классах систематически проводятся анкетирование, собеседование и тестирование. Знакомясь с миром профессий, изучая собственное «Я», обучающиеся определяют, к какому виду относятся их интересы и склонности: «человек-человек», «человек - знаковая система», «человек - художественный образ», «человек-природа», «человек - техника».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Одновременно усиливается поисково-исследовательский характер учебной деятельности учащихся в изучении предметов федерального компонента. Обучающиеся включаются в проектную деятельность в рамках урока и внеурочной деятельности, результаты которой представляются на специально организованных занятиях в форме презентации индивидуальных и групповых проектов, школьных и районных конференциях. Основой внеклассной воспитательной работы становится социальное проектирование.</w:t>
      </w:r>
    </w:p>
    <w:p w:rsidR="00D31599" w:rsidRPr="00C813C2" w:rsidRDefault="00D31599" w:rsidP="00D31599">
      <w:pPr>
        <w:spacing w:after="0" w:line="240" w:lineRule="auto"/>
        <w:jc w:val="center"/>
        <w:rPr>
          <w:rFonts w:ascii="Times New Roman" w:eastAsia="Times New Roman" w:hAnsi="Times New Roman" w:cs="Times New Roman"/>
          <w:b/>
          <w:i/>
          <w:sz w:val="24"/>
          <w:szCs w:val="24"/>
          <w:lang w:eastAsia="ru-RU"/>
        </w:rPr>
      </w:pPr>
    </w:p>
    <w:p w:rsidR="0036218E" w:rsidRPr="00C813C2" w:rsidRDefault="0036218E" w:rsidP="00DD614E">
      <w:pPr>
        <w:spacing w:after="0" w:line="240" w:lineRule="auto"/>
        <w:rPr>
          <w:rFonts w:ascii="Times New Roman" w:eastAsia="Times New Roman" w:hAnsi="Times New Roman" w:cs="Times New Roman"/>
          <w:b/>
          <w:sz w:val="24"/>
          <w:szCs w:val="24"/>
          <w:lang w:eastAsia="ru-RU"/>
        </w:rPr>
      </w:pPr>
    </w:p>
    <w:p w:rsidR="00D31599" w:rsidRPr="00C813C2" w:rsidRDefault="00485F7B" w:rsidP="00DD614E">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 </w:t>
      </w:r>
      <w:r w:rsidR="00D31599" w:rsidRPr="00C813C2">
        <w:rPr>
          <w:rFonts w:ascii="Times New Roman" w:eastAsia="Times New Roman" w:hAnsi="Times New Roman" w:cs="Times New Roman"/>
          <w:b/>
          <w:sz w:val="24"/>
          <w:szCs w:val="24"/>
          <w:lang w:eastAsia="ru-RU"/>
        </w:rPr>
        <w:t>5.Учебный план</w:t>
      </w:r>
    </w:p>
    <w:p w:rsidR="00D31599" w:rsidRPr="00B03B3A" w:rsidRDefault="00D31599" w:rsidP="00225017">
      <w:pPr>
        <w:spacing w:after="0" w:line="240" w:lineRule="auto"/>
        <w:jc w:val="center"/>
        <w:rPr>
          <w:rFonts w:ascii="Times New Roman" w:eastAsia="Times New Roman" w:hAnsi="Times New Roman" w:cs="Times New Roman"/>
          <w:b/>
          <w:sz w:val="20"/>
          <w:szCs w:val="20"/>
          <w:lang w:eastAsia="ru-RU"/>
        </w:rPr>
      </w:pPr>
      <w:r w:rsidRPr="00B03B3A">
        <w:rPr>
          <w:rFonts w:ascii="Times New Roman" w:eastAsia="Times New Roman" w:hAnsi="Times New Roman" w:cs="Times New Roman"/>
          <w:b/>
          <w:sz w:val="20"/>
          <w:szCs w:val="20"/>
          <w:lang w:eastAsia="ru-RU"/>
        </w:rPr>
        <w:t>ПОЯСНИТЕЛЬНАЯ ЗАПИСКА</w:t>
      </w:r>
    </w:p>
    <w:p w:rsidR="00D31599" w:rsidRPr="00C813C2" w:rsidRDefault="00485F7B" w:rsidP="00225017">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к учебному плану М</w:t>
      </w:r>
      <w:r w:rsidR="009F0355">
        <w:rPr>
          <w:rFonts w:ascii="Times New Roman" w:eastAsia="Times New Roman" w:hAnsi="Times New Roman" w:cs="Times New Roman"/>
          <w:b/>
          <w:sz w:val="24"/>
          <w:szCs w:val="24"/>
          <w:lang w:eastAsia="ru-RU"/>
        </w:rPr>
        <w:t>Б</w:t>
      </w:r>
      <w:r w:rsidR="00D31599" w:rsidRPr="00C813C2">
        <w:rPr>
          <w:rFonts w:ascii="Times New Roman" w:eastAsia="Times New Roman" w:hAnsi="Times New Roman" w:cs="Times New Roman"/>
          <w:b/>
          <w:sz w:val="24"/>
          <w:szCs w:val="24"/>
          <w:lang w:eastAsia="ru-RU"/>
        </w:rPr>
        <w:t xml:space="preserve">ОУ </w:t>
      </w:r>
      <w:r w:rsidR="00010850" w:rsidRPr="00C813C2">
        <w:rPr>
          <w:rFonts w:ascii="Times New Roman" w:eastAsia="Times New Roman" w:hAnsi="Times New Roman" w:cs="Times New Roman"/>
          <w:b/>
          <w:sz w:val="24"/>
          <w:szCs w:val="24"/>
          <w:lang w:eastAsia="ru-RU"/>
        </w:rPr>
        <w:t>«</w:t>
      </w:r>
      <w:proofErr w:type="spellStart"/>
      <w:r w:rsidR="00B17A49">
        <w:rPr>
          <w:rFonts w:ascii="Times New Roman" w:eastAsia="Times New Roman" w:hAnsi="Times New Roman" w:cs="Times New Roman"/>
          <w:b/>
          <w:sz w:val="24"/>
          <w:szCs w:val="24"/>
          <w:lang w:eastAsia="ru-RU"/>
        </w:rPr>
        <w:t>Кищинская</w:t>
      </w:r>
      <w:proofErr w:type="spellEnd"/>
      <w:r w:rsidR="00DF3944" w:rsidRPr="00C813C2">
        <w:rPr>
          <w:rFonts w:ascii="Times New Roman" w:eastAsia="Times New Roman" w:hAnsi="Times New Roman" w:cs="Times New Roman"/>
          <w:b/>
          <w:sz w:val="24"/>
          <w:szCs w:val="24"/>
          <w:lang w:eastAsia="ru-RU"/>
        </w:rPr>
        <w:t xml:space="preserve"> </w:t>
      </w:r>
      <w:r w:rsidR="00BC7A03" w:rsidRPr="00C813C2">
        <w:rPr>
          <w:rFonts w:ascii="Times New Roman" w:eastAsia="Times New Roman" w:hAnsi="Times New Roman" w:cs="Times New Roman"/>
          <w:b/>
          <w:sz w:val="24"/>
          <w:szCs w:val="24"/>
          <w:lang w:eastAsia="ru-RU"/>
        </w:rPr>
        <w:t>СОШ»</w:t>
      </w:r>
    </w:p>
    <w:p w:rsidR="00D31599" w:rsidRPr="00C813C2" w:rsidRDefault="00BC7A03" w:rsidP="00225017">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на 20</w:t>
      </w:r>
      <w:r w:rsidR="009F0355">
        <w:rPr>
          <w:rFonts w:ascii="Times New Roman" w:eastAsia="Times New Roman" w:hAnsi="Times New Roman" w:cs="Times New Roman"/>
          <w:b/>
          <w:sz w:val="24"/>
          <w:szCs w:val="24"/>
          <w:lang w:eastAsia="ru-RU"/>
        </w:rPr>
        <w:t>20</w:t>
      </w:r>
      <w:r w:rsidRPr="00C813C2">
        <w:rPr>
          <w:rFonts w:ascii="Times New Roman" w:eastAsia="Times New Roman" w:hAnsi="Times New Roman" w:cs="Times New Roman"/>
          <w:b/>
          <w:sz w:val="24"/>
          <w:szCs w:val="24"/>
          <w:lang w:eastAsia="ru-RU"/>
        </w:rPr>
        <w:t>-20</w:t>
      </w:r>
      <w:r w:rsidR="009F0355">
        <w:rPr>
          <w:rFonts w:ascii="Times New Roman" w:eastAsia="Times New Roman" w:hAnsi="Times New Roman" w:cs="Times New Roman"/>
          <w:b/>
          <w:sz w:val="24"/>
          <w:szCs w:val="24"/>
          <w:lang w:eastAsia="ru-RU"/>
        </w:rPr>
        <w:t>21</w:t>
      </w:r>
      <w:r w:rsidR="00D31599" w:rsidRPr="00C813C2">
        <w:rPr>
          <w:rFonts w:ascii="Times New Roman" w:eastAsia="Times New Roman" w:hAnsi="Times New Roman" w:cs="Times New Roman"/>
          <w:b/>
          <w:sz w:val="24"/>
          <w:szCs w:val="24"/>
          <w:lang w:eastAsia="ru-RU"/>
        </w:rPr>
        <w:t>учебный год</w:t>
      </w:r>
    </w:p>
    <w:p w:rsidR="00D31599" w:rsidRPr="00C813C2" w:rsidRDefault="00D31599" w:rsidP="00225017">
      <w:pPr>
        <w:spacing w:after="0" w:line="240" w:lineRule="auto"/>
        <w:jc w:val="center"/>
        <w:rPr>
          <w:rFonts w:ascii="Times New Roman" w:eastAsia="Times New Roman" w:hAnsi="Times New Roman" w:cs="Times New Roman"/>
          <w:sz w:val="24"/>
          <w:szCs w:val="24"/>
          <w:lang w:eastAsia="ru-RU"/>
        </w:rPr>
      </w:pPr>
    </w:p>
    <w:p w:rsidR="00D31599" w:rsidRPr="00C813C2" w:rsidRDefault="00735C74"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Учебный план М</w:t>
      </w:r>
      <w:r w:rsidR="009F0355">
        <w:rPr>
          <w:rFonts w:ascii="Times New Roman" w:eastAsia="Times New Roman" w:hAnsi="Times New Roman" w:cs="Times New Roman"/>
          <w:sz w:val="24"/>
          <w:szCs w:val="24"/>
          <w:lang w:eastAsia="ru-RU"/>
        </w:rPr>
        <w:t>Б</w:t>
      </w:r>
      <w:r w:rsidR="00D31599" w:rsidRPr="00C813C2">
        <w:rPr>
          <w:rFonts w:ascii="Times New Roman" w:eastAsia="Times New Roman" w:hAnsi="Times New Roman" w:cs="Times New Roman"/>
          <w:sz w:val="24"/>
          <w:szCs w:val="24"/>
          <w:lang w:eastAsia="ru-RU"/>
        </w:rPr>
        <w:t xml:space="preserve">ОУ </w:t>
      </w:r>
      <w:r w:rsidRPr="00C813C2">
        <w:rPr>
          <w:rFonts w:ascii="Times New Roman" w:eastAsia="Times New Roman" w:hAnsi="Times New Roman" w:cs="Times New Roman"/>
          <w:sz w:val="24"/>
          <w:szCs w:val="24"/>
          <w:lang w:eastAsia="ru-RU"/>
        </w:rPr>
        <w:t>«</w:t>
      </w:r>
      <w:proofErr w:type="spellStart"/>
      <w:r w:rsidR="00B17A49">
        <w:rPr>
          <w:rFonts w:ascii="Times New Roman" w:eastAsia="Times New Roman" w:hAnsi="Times New Roman" w:cs="Times New Roman"/>
          <w:sz w:val="24"/>
          <w:szCs w:val="24"/>
          <w:lang w:eastAsia="ru-RU"/>
        </w:rPr>
        <w:t>Кищинская</w:t>
      </w:r>
      <w:proofErr w:type="spellEnd"/>
      <w:r w:rsidR="00B17A49">
        <w:rPr>
          <w:rFonts w:ascii="Times New Roman" w:eastAsia="Times New Roman" w:hAnsi="Times New Roman" w:cs="Times New Roman"/>
          <w:sz w:val="24"/>
          <w:szCs w:val="24"/>
          <w:lang w:eastAsia="ru-RU"/>
        </w:rPr>
        <w:t xml:space="preserve"> </w:t>
      </w:r>
      <w:r w:rsidR="00DF3944" w:rsidRPr="00C813C2">
        <w:rPr>
          <w:rFonts w:ascii="Times New Roman" w:eastAsia="Times New Roman" w:hAnsi="Times New Roman" w:cs="Times New Roman"/>
          <w:sz w:val="24"/>
          <w:szCs w:val="24"/>
          <w:lang w:eastAsia="ru-RU"/>
        </w:rPr>
        <w:t>СОШ</w:t>
      </w:r>
      <w:r w:rsidR="00B54EB8" w:rsidRPr="00C813C2">
        <w:rPr>
          <w:rFonts w:ascii="Times New Roman" w:eastAsia="Times New Roman" w:hAnsi="Times New Roman" w:cs="Times New Roman"/>
          <w:sz w:val="24"/>
          <w:szCs w:val="24"/>
          <w:lang w:eastAsia="ru-RU"/>
        </w:rPr>
        <w:t>»</w:t>
      </w:r>
      <w:r w:rsidR="00D31599" w:rsidRPr="00C813C2">
        <w:rPr>
          <w:rFonts w:ascii="Times New Roman" w:eastAsia="Times New Roman" w:hAnsi="Times New Roman" w:cs="Times New Roman"/>
          <w:sz w:val="24"/>
          <w:szCs w:val="24"/>
          <w:lang w:eastAsia="ru-RU"/>
        </w:rPr>
        <w:t xml:space="preserve"> составлен на основании следующих нормативных документов: </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Конвенция о правах ребенка ООН;</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Закон Российской Федерации «Об образовании»; </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rPr>
      </w:pPr>
      <w:r w:rsidRPr="00C813C2">
        <w:rPr>
          <w:rFonts w:ascii="Times New Roman" w:eastAsia="Times New Roman" w:hAnsi="Times New Roman" w:cs="Times New Roman"/>
          <w:sz w:val="24"/>
          <w:szCs w:val="24"/>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Приказ Министерства образования Российской Федерации </w:t>
      </w:r>
      <w:proofErr w:type="gramStart"/>
      <w:r w:rsidRPr="00C813C2">
        <w:rPr>
          <w:rFonts w:ascii="Times New Roman" w:eastAsia="Times New Roman" w:hAnsi="Times New Roman" w:cs="Times New Roman"/>
          <w:sz w:val="24"/>
          <w:szCs w:val="24"/>
          <w:lang w:eastAsia="ru-RU"/>
        </w:rPr>
        <w:t>от  09.03.2004</w:t>
      </w:r>
      <w:proofErr w:type="gramEnd"/>
      <w:r w:rsidRPr="00C813C2">
        <w:rPr>
          <w:rFonts w:ascii="Times New Roman" w:eastAsia="Times New Roman" w:hAnsi="Times New Roman" w:cs="Times New Roman"/>
          <w:sz w:val="24"/>
          <w:szCs w:val="24"/>
          <w:lang w:eastAsia="ru-RU"/>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на 30.08.2010);</w:t>
      </w:r>
    </w:p>
    <w:p w:rsidR="00D31599" w:rsidRPr="00C813C2" w:rsidRDefault="00D31599" w:rsidP="00A16549">
      <w:pPr>
        <w:numPr>
          <w:ilvl w:val="0"/>
          <w:numId w:val="88"/>
        </w:numPr>
        <w:spacing w:after="0" w:line="240" w:lineRule="auto"/>
        <w:jc w:val="both"/>
        <w:textAlignment w:val="top"/>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sz w:val="24"/>
          <w:szCs w:val="24"/>
          <w:lang w:eastAsia="ru-RU"/>
        </w:rPr>
        <w:t>Приказ Министерства образования и науки  Российской Федерации от 30.08.2010 № 889 «</w:t>
      </w:r>
      <w:r w:rsidRPr="00C813C2">
        <w:rPr>
          <w:rFonts w:ascii="Times New Roman" w:eastAsia="Times New Roman" w:hAnsi="Times New Roman" w:cs="Times New Roman"/>
          <w:bCs/>
          <w:color w:val="000000"/>
          <w:sz w:val="24"/>
          <w:szCs w:val="24"/>
          <w:lang w:eastAsia="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D31599" w:rsidRPr="00C813C2" w:rsidRDefault="00D31599" w:rsidP="004C4B55">
      <w:pPr>
        <w:spacing w:after="0" w:line="240" w:lineRule="auto"/>
        <w:jc w:val="both"/>
        <w:rPr>
          <w:rFonts w:ascii="Times New Roman" w:eastAsia="Times New Roman" w:hAnsi="Times New Roman" w:cs="Times New Roman"/>
          <w:sz w:val="24"/>
          <w:szCs w:val="24"/>
        </w:rPr>
      </w:pPr>
      <w:r w:rsidRPr="00C813C2">
        <w:rPr>
          <w:rFonts w:ascii="Times New Roman" w:eastAsia="Times New Roman" w:hAnsi="Times New Roman" w:cs="Times New Roman"/>
          <w:bCs/>
          <w:sz w:val="24"/>
          <w:szCs w:val="24"/>
        </w:rPr>
        <w:t xml:space="preserve">Приказ </w:t>
      </w:r>
      <w:proofErr w:type="spellStart"/>
      <w:r w:rsidRPr="00C813C2">
        <w:rPr>
          <w:rFonts w:ascii="Times New Roman" w:eastAsia="Times New Roman" w:hAnsi="Times New Roman" w:cs="Times New Roman"/>
          <w:bCs/>
          <w:sz w:val="24"/>
          <w:szCs w:val="24"/>
        </w:rPr>
        <w:t>Минобрнауки</w:t>
      </w:r>
      <w:proofErr w:type="spellEnd"/>
      <w:r w:rsidRPr="00C813C2">
        <w:rPr>
          <w:rFonts w:ascii="Times New Roman" w:eastAsia="Times New Roman" w:hAnsi="Times New Roman" w:cs="Times New Roman"/>
          <w:bCs/>
          <w:sz w:val="24"/>
          <w:szCs w:val="24"/>
        </w:rPr>
        <w:t xml:space="preserve"> РФ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 373»;</w:t>
      </w:r>
      <w:r w:rsidRPr="00C813C2">
        <w:rPr>
          <w:rFonts w:ascii="Times New Roman" w:eastAsia="Times New Roman" w:hAnsi="Times New Roman" w:cs="Times New Roman"/>
          <w:sz w:val="24"/>
          <w:szCs w:val="24"/>
        </w:rPr>
        <w:t xml:space="preserve"> </w:t>
      </w:r>
    </w:p>
    <w:p w:rsidR="00D31599" w:rsidRPr="00C813C2" w:rsidRDefault="00D31599" w:rsidP="00A16549">
      <w:pPr>
        <w:numPr>
          <w:ilvl w:val="0"/>
          <w:numId w:val="8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Приказ Министерства образования и </w:t>
      </w:r>
      <w:proofErr w:type="gramStart"/>
      <w:r w:rsidRPr="00C813C2">
        <w:rPr>
          <w:rFonts w:ascii="Times New Roman" w:eastAsia="Times New Roman" w:hAnsi="Times New Roman" w:cs="Times New Roman"/>
          <w:sz w:val="24"/>
          <w:szCs w:val="24"/>
          <w:lang w:eastAsia="ru-RU"/>
        </w:rPr>
        <w:t>науки  Рос</w:t>
      </w:r>
      <w:r w:rsidR="00533888">
        <w:rPr>
          <w:rFonts w:ascii="Times New Roman" w:eastAsia="Times New Roman" w:hAnsi="Times New Roman" w:cs="Times New Roman"/>
          <w:sz w:val="24"/>
          <w:szCs w:val="24"/>
          <w:lang w:eastAsia="ru-RU"/>
        </w:rPr>
        <w:t>сийской</w:t>
      </w:r>
      <w:proofErr w:type="gramEnd"/>
      <w:r w:rsidR="00533888">
        <w:rPr>
          <w:rFonts w:ascii="Times New Roman" w:eastAsia="Times New Roman" w:hAnsi="Times New Roman" w:cs="Times New Roman"/>
          <w:sz w:val="24"/>
          <w:szCs w:val="24"/>
          <w:lang w:eastAsia="ru-RU"/>
        </w:rPr>
        <w:t xml:space="preserve"> Федерации  от 31.03 20114 г. № 253</w:t>
      </w:r>
      <w:r w:rsidRPr="00C813C2">
        <w:rPr>
          <w:rFonts w:ascii="Times New Roman" w:eastAsia="Times New Roman" w:hAnsi="Times New Roman" w:cs="Times New Roman"/>
          <w:sz w:val="24"/>
          <w:szCs w:val="24"/>
          <w:lang w:eastAsia="ru-RU"/>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w:t>
      </w:r>
      <w:r w:rsidRPr="00C813C2">
        <w:rPr>
          <w:rFonts w:ascii="Times New Roman" w:eastAsia="Times New Roman" w:hAnsi="Times New Roman" w:cs="Times New Roman"/>
          <w:sz w:val="24"/>
          <w:szCs w:val="24"/>
          <w:lang w:eastAsia="ru-RU"/>
        </w:rPr>
        <w:lastRenderedPageBreak/>
        <w:t>учреждениях, реализующих образовательные программы общего образования и имеющих госуд</w:t>
      </w:r>
      <w:r w:rsidR="00533888">
        <w:rPr>
          <w:rFonts w:ascii="Times New Roman" w:eastAsia="Times New Roman" w:hAnsi="Times New Roman" w:cs="Times New Roman"/>
          <w:sz w:val="24"/>
          <w:szCs w:val="24"/>
          <w:lang w:eastAsia="ru-RU"/>
        </w:rPr>
        <w:t>арственную аккредитацию, на 2014-2015</w:t>
      </w:r>
      <w:r w:rsidRPr="00C813C2">
        <w:rPr>
          <w:rFonts w:ascii="Times New Roman" w:eastAsia="Times New Roman" w:hAnsi="Times New Roman" w:cs="Times New Roman"/>
          <w:sz w:val="24"/>
          <w:szCs w:val="24"/>
          <w:lang w:eastAsia="ru-RU"/>
        </w:rPr>
        <w:t xml:space="preserve"> учебный год»;</w:t>
      </w:r>
      <w:r w:rsidR="00601C1E">
        <w:rPr>
          <w:rFonts w:ascii="Times New Roman" w:eastAsia="Times New Roman" w:hAnsi="Times New Roman" w:cs="Times New Roman"/>
          <w:sz w:val="24"/>
          <w:szCs w:val="24"/>
          <w:lang w:eastAsia="ru-RU"/>
        </w:rPr>
        <w:t>(с  изменениями на 26 января 2016г).</w:t>
      </w:r>
    </w:p>
    <w:p w:rsidR="00D31599" w:rsidRDefault="00D31599" w:rsidP="00A16549">
      <w:pPr>
        <w:numPr>
          <w:ilvl w:val="0"/>
          <w:numId w:val="88"/>
        </w:numPr>
        <w:spacing w:after="0" w:line="240" w:lineRule="auto"/>
        <w:jc w:val="both"/>
        <w:rPr>
          <w:rFonts w:ascii="Times New Roman" w:eastAsia="Times New Roman" w:hAnsi="Times New Roman" w:cs="Times New Roman"/>
          <w:sz w:val="24"/>
          <w:szCs w:val="24"/>
        </w:rPr>
      </w:pPr>
      <w:r w:rsidRPr="00C813C2">
        <w:rPr>
          <w:rFonts w:ascii="Times New Roman" w:eastAsia="Times New Roman" w:hAnsi="Times New Roman" w:cs="Times New Roman"/>
          <w:sz w:val="24"/>
          <w:szCs w:val="24"/>
        </w:rPr>
        <w:t>Типовое положение об общеобразовательном учреждении, утвержденное постановлением Правительства Российской Федерации от 19.03.2001 № 196 «Об утверждении Типового положения об общеобразовательном учреждении»;</w:t>
      </w:r>
    </w:p>
    <w:p w:rsidR="00601C1E" w:rsidRPr="00C813C2" w:rsidRDefault="00601C1E" w:rsidP="00A16549">
      <w:pPr>
        <w:numPr>
          <w:ilvl w:val="0"/>
          <w:numId w:val="8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Министерства образования и науки РД №</w:t>
      </w:r>
      <w:r w:rsidR="00466CF9">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xml:space="preserve">от </w:t>
      </w:r>
      <w:r w:rsidR="00466CF9">
        <w:rPr>
          <w:rFonts w:ascii="Times New Roman" w:eastAsia="Times New Roman" w:hAnsi="Times New Roman" w:cs="Times New Roman"/>
          <w:sz w:val="24"/>
          <w:szCs w:val="24"/>
        </w:rPr>
        <w:t>_______г</w:t>
      </w:r>
      <w:r>
        <w:rPr>
          <w:rFonts w:ascii="Times New Roman" w:eastAsia="Times New Roman" w:hAnsi="Times New Roman" w:cs="Times New Roman"/>
          <w:sz w:val="24"/>
          <w:szCs w:val="24"/>
        </w:rPr>
        <w:t>. «Об утверждении Примерных учебных планов общеобразовательных учреждений на 201</w:t>
      </w:r>
      <w:r w:rsidR="00466CF9">
        <w:rPr>
          <w:rFonts w:ascii="Times New Roman" w:eastAsia="Times New Roman" w:hAnsi="Times New Roman" w:cs="Times New Roman"/>
          <w:sz w:val="24"/>
          <w:szCs w:val="24"/>
        </w:rPr>
        <w:t>7</w:t>
      </w:r>
      <w:r>
        <w:rPr>
          <w:rFonts w:ascii="Times New Roman" w:eastAsia="Times New Roman" w:hAnsi="Times New Roman" w:cs="Times New Roman"/>
          <w:sz w:val="24"/>
          <w:szCs w:val="24"/>
        </w:rPr>
        <w:t>-201</w:t>
      </w:r>
      <w:r w:rsidR="00466CF9">
        <w:rPr>
          <w:rFonts w:ascii="Times New Roman" w:eastAsia="Times New Roman" w:hAnsi="Times New Roman" w:cs="Times New Roman"/>
          <w:sz w:val="24"/>
          <w:szCs w:val="24"/>
        </w:rPr>
        <w:t>8</w:t>
      </w:r>
      <w:r>
        <w:rPr>
          <w:rFonts w:ascii="Times New Roman" w:eastAsia="Times New Roman" w:hAnsi="Times New Roman" w:cs="Times New Roman"/>
          <w:sz w:val="24"/>
          <w:szCs w:val="24"/>
        </w:rPr>
        <w:t>учебный год».</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Учебный план – важнейшая составляющая часть образовательной программы образовательного учреждения, раскрывающая специфику его деятельности в содержательном и процессуальном направлениях.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proofErr w:type="gramStart"/>
      <w:r w:rsidRPr="00C813C2">
        <w:rPr>
          <w:rFonts w:ascii="Times New Roman" w:eastAsia="Times New Roman" w:hAnsi="Times New Roman" w:cs="Times New Roman"/>
          <w:sz w:val="24"/>
          <w:szCs w:val="24"/>
          <w:lang w:eastAsia="ru-RU"/>
        </w:rPr>
        <w:t>Основные  требования</w:t>
      </w:r>
      <w:proofErr w:type="gramEnd"/>
      <w:r w:rsidRPr="00C813C2">
        <w:rPr>
          <w:rFonts w:ascii="Times New Roman" w:eastAsia="Times New Roman" w:hAnsi="Times New Roman" w:cs="Times New Roman"/>
          <w:sz w:val="24"/>
          <w:szCs w:val="24"/>
          <w:lang w:eastAsia="ru-RU"/>
        </w:rPr>
        <w:t xml:space="preserve"> к  конструированию учебного плана: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-наполнение и соотношение основных составных частей учебного плана: федерального, регионального и школьного компонентов, образовательных </w:t>
      </w:r>
      <w:proofErr w:type="gramStart"/>
      <w:r w:rsidRPr="00C813C2">
        <w:rPr>
          <w:rFonts w:ascii="Times New Roman" w:eastAsia="Times New Roman" w:hAnsi="Times New Roman" w:cs="Times New Roman"/>
          <w:sz w:val="24"/>
          <w:szCs w:val="24"/>
          <w:lang w:eastAsia="ru-RU"/>
        </w:rPr>
        <w:t>областей  и</w:t>
      </w:r>
      <w:proofErr w:type="gramEnd"/>
      <w:r w:rsidRPr="00C813C2">
        <w:rPr>
          <w:rFonts w:ascii="Times New Roman" w:eastAsia="Times New Roman" w:hAnsi="Times New Roman" w:cs="Times New Roman"/>
          <w:sz w:val="24"/>
          <w:szCs w:val="24"/>
          <w:lang w:eastAsia="ru-RU"/>
        </w:rPr>
        <w:t xml:space="preserve"> отдельных предметов;</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-целостность и полнота (необходимость и достаточность компонентов учебного плана, их внутренняя связь и взаимообусловленность, сохранение обязательного базисного </w:t>
      </w:r>
      <w:proofErr w:type="gramStart"/>
      <w:r w:rsidRPr="00C813C2">
        <w:rPr>
          <w:rFonts w:ascii="Times New Roman" w:eastAsia="Times New Roman" w:hAnsi="Times New Roman" w:cs="Times New Roman"/>
          <w:sz w:val="24"/>
          <w:szCs w:val="24"/>
          <w:lang w:eastAsia="ru-RU"/>
        </w:rPr>
        <w:t>компонента  с</w:t>
      </w:r>
      <w:proofErr w:type="gramEnd"/>
      <w:r w:rsidRPr="00C813C2">
        <w:rPr>
          <w:rFonts w:ascii="Times New Roman" w:eastAsia="Times New Roman" w:hAnsi="Times New Roman" w:cs="Times New Roman"/>
          <w:sz w:val="24"/>
          <w:szCs w:val="24"/>
          <w:lang w:eastAsia="ru-RU"/>
        </w:rPr>
        <w:t xml:space="preserve"> учетом региональных образовательных и социокультурных потребностей, обеспечивающих развитие личности);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-современность (соответствие реальному времени, отсутствие перегрузки учащихся);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-обеспеченность ресурсами (наличие высококвалифицированного педагогического коллектива, программно-методическое обеспечение).</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Сочетание общечеловеческой (гуманистической) и академической (научно-интеллектуальной) направленности определяет образовательную стратегию школы и задает принципы построения учебного плана, это:</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w:t>
      </w:r>
      <w:proofErr w:type="gramStart"/>
      <w:r w:rsidRPr="00C813C2">
        <w:rPr>
          <w:rFonts w:ascii="Times New Roman" w:eastAsia="Times New Roman" w:hAnsi="Times New Roman" w:cs="Times New Roman"/>
          <w:sz w:val="24"/>
          <w:szCs w:val="24"/>
          <w:lang w:eastAsia="ru-RU"/>
        </w:rPr>
        <w:t>организация  профильного</w:t>
      </w:r>
      <w:proofErr w:type="gramEnd"/>
      <w:r w:rsidRPr="00C813C2">
        <w:rPr>
          <w:rFonts w:ascii="Times New Roman" w:eastAsia="Times New Roman" w:hAnsi="Times New Roman" w:cs="Times New Roman"/>
          <w:sz w:val="24"/>
          <w:szCs w:val="24"/>
          <w:lang w:eastAsia="ru-RU"/>
        </w:rPr>
        <w:t xml:space="preserve"> образования;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взаимосвязь гуманитарных дисциплин;</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-укрепление здоровья учащихся за счет </w:t>
      </w:r>
      <w:proofErr w:type="gramStart"/>
      <w:r w:rsidRPr="00C813C2">
        <w:rPr>
          <w:rFonts w:ascii="Times New Roman" w:eastAsia="Times New Roman" w:hAnsi="Times New Roman" w:cs="Times New Roman"/>
          <w:sz w:val="24"/>
          <w:szCs w:val="24"/>
          <w:lang w:eastAsia="ru-RU"/>
        </w:rPr>
        <w:t>нормализации  учебной</w:t>
      </w:r>
      <w:proofErr w:type="gramEnd"/>
      <w:r w:rsidRPr="00C813C2">
        <w:rPr>
          <w:rFonts w:ascii="Times New Roman" w:eastAsia="Times New Roman" w:hAnsi="Times New Roman" w:cs="Times New Roman"/>
          <w:sz w:val="24"/>
          <w:szCs w:val="24"/>
          <w:lang w:eastAsia="ru-RU"/>
        </w:rPr>
        <w:t xml:space="preserve"> нагрузки;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-достижение качественно новых образовательных результатов на основе формирования ключевых компетентностей;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-достижение качественно нового уровня в овладении учителями и учащимися информационных технологий;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-существенное повышение экономико-правовой, гражданской культуры учащихся.</w:t>
      </w:r>
    </w:p>
    <w:p w:rsidR="00010850" w:rsidRPr="00C813C2" w:rsidRDefault="00010850"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Цель</w:t>
      </w:r>
      <w:r w:rsidRPr="00C813C2">
        <w:rPr>
          <w:rFonts w:ascii="Times New Roman" w:eastAsia="Times New Roman" w:hAnsi="Times New Roman" w:cs="Times New Roman"/>
          <w:sz w:val="24"/>
          <w:szCs w:val="24"/>
          <w:lang w:eastAsia="ru-RU"/>
        </w:rPr>
        <w:t xml:space="preserve"> реализации учебного плана: создание организационно-педагогических условий для внедрения и реализации модели эффективного гуманитарного образовательного пространства школы, благоприятной для формирования нравственной, интеллектуальной и социальной зрелости учащихся, достаточной для их дальнейшего </w:t>
      </w:r>
      <w:proofErr w:type="gramStart"/>
      <w:r w:rsidRPr="00C813C2">
        <w:rPr>
          <w:rFonts w:ascii="Times New Roman" w:eastAsia="Times New Roman" w:hAnsi="Times New Roman" w:cs="Times New Roman"/>
          <w:sz w:val="24"/>
          <w:szCs w:val="24"/>
          <w:lang w:eastAsia="ru-RU"/>
        </w:rPr>
        <w:t>самоопределения  в</w:t>
      </w:r>
      <w:proofErr w:type="gramEnd"/>
      <w:r w:rsidRPr="00C813C2">
        <w:rPr>
          <w:rFonts w:ascii="Times New Roman" w:eastAsia="Times New Roman" w:hAnsi="Times New Roman" w:cs="Times New Roman"/>
          <w:sz w:val="24"/>
          <w:szCs w:val="24"/>
          <w:lang w:eastAsia="ru-RU"/>
        </w:rPr>
        <w:t xml:space="preserve"> современном обществе.</w:t>
      </w:r>
    </w:p>
    <w:p w:rsidR="00010850" w:rsidRDefault="00010850" w:rsidP="00D31599">
      <w:pPr>
        <w:spacing w:after="0" w:line="240" w:lineRule="auto"/>
        <w:jc w:val="both"/>
        <w:rPr>
          <w:rFonts w:ascii="Times New Roman" w:eastAsia="Times New Roman" w:hAnsi="Times New Roman" w:cs="Times New Roman"/>
          <w:sz w:val="24"/>
          <w:szCs w:val="24"/>
          <w:lang w:eastAsia="ru-RU"/>
        </w:rPr>
      </w:pPr>
    </w:p>
    <w:p w:rsidR="00B03B3A" w:rsidRPr="00C813C2" w:rsidRDefault="00B03B3A"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Учебный план школы направлен на решение следующих задач:</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w:t>
      </w:r>
      <w:r w:rsidRPr="00C813C2">
        <w:rPr>
          <w:rFonts w:ascii="Times New Roman" w:eastAsia="Times New Roman" w:hAnsi="Times New Roman" w:cs="Times New Roman"/>
          <w:sz w:val="24"/>
          <w:szCs w:val="24"/>
          <w:lang w:eastAsia="ru-RU"/>
        </w:rPr>
        <w:t>осуществление качественного перехода на выполнение новых федеральных государственных образовательных стандартов;</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color w:val="000000"/>
          <w:sz w:val="24"/>
          <w:szCs w:val="24"/>
          <w:lang w:eastAsia="ru-RU"/>
        </w:rPr>
        <w:t xml:space="preserve"> </w:t>
      </w:r>
      <w:proofErr w:type="gramStart"/>
      <w:r w:rsidRPr="00C813C2">
        <w:rPr>
          <w:rFonts w:ascii="Times New Roman" w:eastAsia="Times New Roman" w:hAnsi="Times New Roman" w:cs="Times New Roman"/>
          <w:color w:val="000000"/>
          <w:sz w:val="24"/>
          <w:szCs w:val="24"/>
          <w:lang w:eastAsia="ru-RU"/>
        </w:rPr>
        <w:t>фор</w:t>
      </w:r>
      <w:r w:rsidRPr="00C813C2">
        <w:rPr>
          <w:rFonts w:ascii="Times New Roman" w:eastAsia="Times New Roman" w:hAnsi="Times New Roman" w:cs="Times New Roman"/>
          <w:color w:val="000000"/>
          <w:sz w:val="24"/>
          <w:szCs w:val="24"/>
          <w:lang w:eastAsia="ru-RU"/>
        </w:rPr>
        <w:softHyphen/>
      </w:r>
      <w:r w:rsidRPr="00C813C2">
        <w:rPr>
          <w:rFonts w:ascii="Times New Roman" w:eastAsia="Times New Roman" w:hAnsi="Times New Roman" w:cs="Times New Roman"/>
          <w:color w:val="000000"/>
          <w:spacing w:val="3"/>
          <w:sz w:val="24"/>
          <w:szCs w:val="24"/>
          <w:lang w:eastAsia="ru-RU"/>
        </w:rPr>
        <w:t>мирование  гуманистического</w:t>
      </w:r>
      <w:proofErr w:type="gramEnd"/>
      <w:r w:rsidRPr="00C813C2">
        <w:rPr>
          <w:rFonts w:ascii="Times New Roman" w:eastAsia="Times New Roman" w:hAnsi="Times New Roman" w:cs="Times New Roman"/>
          <w:color w:val="000000"/>
          <w:spacing w:val="3"/>
          <w:sz w:val="24"/>
          <w:szCs w:val="24"/>
          <w:lang w:eastAsia="ru-RU"/>
        </w:rPr>
        <w:t xml:space="preserve"> мироощущения и мировоззрения,</w:t>
      </w:r>
      <w:r w:rsidRPr="00C813C2">
        <w:rPr>
          <w:rFonts w:ascii="Times New Roman" w:eastAsia="Times New Roman" w:hAnsi="Times New Roman" w:cs="Times New Roman"/>
          <w:sz w:val="24"/>
          <w:szCs w:val="24"/>
          <w:lang w:eastAsia="ru-RU"/>
        </w:rPr>
        <w:t xml:space="preserve"> гуманистического отношения к окружающему миру, человечеству и природе;</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color w:val="000000"/>
          <w:sz w:val="24"/>
          <w:szCs w:val="24"/>
          <w:lang w:eastAsia="ru-RU"/>
        </w:rPr>
        <w:t xml:space="preserve">воспитание духовно развитой личности, готовой к </w:t>
      </w:r>
      <w:r w:rsidRPr="00C813C2">
        <w:rPr>
          <w:rFonts w:ascii="Times New Roman" w:eastAsia="Times New Roman" w:hAnsi="Times New Roman" w:cs="Times New Roman"/>
          <w:color w:val="000000"/>
          <w:spacing w:val="3"/>
          <w:sz w:val="24"/>
          <w:szCs w:val="24"/>
          <w:lang w:eastAsia="ru-RU"/>
        </w:rPr>
        <w:t>самопознанию и самосовершенствованию, способной</w:t>
      </w:r>
      <w:r w:rsidRPr="00C813C2">
        <w:rPr>
          <w:rFonts w:ascii="Times New Roman" w:eastAsia="Times New Roman" w:hAnsi="Times New Roman" w:cs="Times New Roman"/>
          <w:sz w:val="24"/>
          <w:szCs w:val="24"/>
          <w:lang w:eastAsia="ru-RU"/>
        </w:rPr>
        <w:t xml:space="preserve"> участвовать в социальных преобразованиях общества; </w:t>
      </w:r>
    </w:p>
    <w:p w:rsidR="00D31599" w:rsidRPr="00C813C2" w:rsidRDefault="00D31599" w:rsidP="00D31599">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w:t>
      </w:r>
      <w:r w:rsidRPr="00C813C2">
        <w:rPr>
          <w:rFonts w:ascii="Times New Roman" w:eastAsia="Times New Roman" w:hAnsi="Times New Roman" w:cs="Times New Roman"/>
          <w:color w:val="000000"/>
          <w:spacing w:val="3"/>
          <w:sz w:val="24"/>
          <w:szCs w:val="24"/>
          <w:lang w:eastAsia="ru-RU"/>
        </w:rPr>
        <w:t>формирование нацио</w:t>
      </w:r>
      <w:r w:rsidRPr="00C813C2">
        <w:rPr>
          <w:rFonts w:ascii="Times New Roman" w:eastAsia="Times New Roman" w:hAnsi="Times New Roman" w:cs="Times New Roman"/>
          <w:color w:val="000000"/>
          <w:spacing w:val="3"/>
          <w:sz w:val="24"/>
          <w:szCs w:val="24"/>
          <w:lang w:eastAsia="ru-RU"/>
        </w:rPr>
        <w:softHyphen/>
        <w:t xml:space="preserve">нального самосознания, гражданской позиции, чувства </w:t>
      </w:r>
      <w:r w:rsidRPr="00C813C2">
        <w:rPr>
          <w:rFonts w:ascii="Times New Roman" w:eastAsia="Times New Roman" w:hAnsi="Times New Roman" w:cs="Times New Roman"/>
          <w:color w:val="000000"/>
          <w:spacing w:val="4"/>
          <w:sz w:val="24"/>
          <w:szCs w:val="24"/>
          <w:lang w:eastAsia="ru-RU"/>
        </w:rPr>
        <w:t>патриотизма, любви и уважения к ценно</w:t>
      </w:r>
      <w:r w:rsidRPr="00C813C2">
        <w:rPr>
          <w:rFonts w:ascii="Times New Roman" w:eastAsia="Times New Roman" w:hAnsi="Times New Roman" w:cs="Times New Roman"/>
          <w:color w:val="000000"/>
          <w:spacing w:val="2"/>
          <w:sz w:val="24"/>
          <w:szCs w:val="24"/>
          <w:lang w:eastAsia="ru-RU"/>
        </w:rPr>
        <w:t xml:space="preserve">стям отечественной </w:t>
      </w:r>
      <w:proofErr w:type="gramStart"/>
      <w:r w:rsidRPr="00C813C2">
        <w:rPr>
          <w:rFonts w:ascii="Times New Roman" w:eastAsia="Times New Roman" w:hAnsi="Times New Roman" w:cs="Times New Roman"/>
          <w:color w:val="000000"/>
          <w:spacing w:val="2"/>
          <w:sz w:val="24"/>
          <w:szCs w:val="24"/>
          <w:lang w:eastAsia="ru-RU"/>
        </w:rPr>
        <w:t>и  мировой</w:t>
      </w:r>
      <w:proofErr w:type="gramEnd"/>
      <w:r w:rsidRPr="00C813C2">
        <w:rPr>
          <w:rFonts w:ascii="Times New Roman" w:eastAsia="Times New Roman" w:hAnsi="Times New Roman" w:cs="Times New Roman"/>
          <w:color w:val="000000"/>
          <w:spacing w:val="2"/>
          <w:sz w:val="24"/>
          <w:szCs w:val="24"/>
          <w:lang w:eastAsia="ru-RU"/>
        </w:rPr>
        <w:t xml:space="preserve"> культуры;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высокого уровня достижений учащихся;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-достижение учащимися глубоких знаний по предметам, развитие умений интегрировать знания смежных областей научного познания;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-удовлетворение познавательных интересов и получение дополнительной подготовки для сдачи ЕГЭ;</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условий, обеспечивающих выявление и развитие одаренных детей, реализацию их потенциальных возможностей;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-осуществление индивидуального подхода к учащимся, создание адаптивной образовательной среды;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формирование у учащихся целостной картины мира на основе глубоких и всесторонних знаний основ гуманитарных наук, достижений общекультурной компетентности по предметам и взаимосвязи между ними;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-самоопределение и самореализация учащихся, подготовка учащихся к осознанному выбору профессий;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-социализация учащихся, формирование основ взаимодействия учащихся с социумом и окружающей средой;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-совершенствование традиций исследовательской деятельности учащихся, внедрение проектно-исследовательской технологии обучения;</w:t>
      </w:r>
    </w:p>
    <w:p w:rsidR="00D31599" w:rsidRPr="00C813C2" w:rsidRDefault="00D31599" w:rsidP="00D31599">
      <w:pPr>
        <w:spacing w:after="0" w:line="240" w:lineRule="auto"/>
        <w:jc w:val="both"/>
        <w:rPr>
          <w:rFonts w:ascii="Times New Roman" w:eastAsia="Times New Roman" w:hAnsi="Times New Roman" w:cs="Times New Roman"/>
          <w:i/>
          <w:sz w:val="24"/>
          <w:szCs w:val="24"/>
          <w:lang w:eastAsia="ru-RU"/>
        </w:rPr>
      </w:pPr>
      <w:r w:rsidRPr="00C813C2">
        <w:rPr>
          <w:rFonts w:ascii="Times New Roman" w:eastAsia="Times New Roman" w:hAnsi="Times New Roman" w:cs="Times New Roman"/>
          <w:sz w:val="24"/>
          <w:szCs w:val="24"/>
          <w:lang w:eastAsia="ru-RU"/>
        </w:rPr>
        <w:t>- выполнение гигиенических требований к условиям обучения и сохранение здоровья учащихся.</w:t>
      </w:r>
    </w:p>
    <w:p w:rsidR="00010850" w:rsidRPr="00C813C2" w:rsidRDefault="00010850" w:rsidP="00D31599">
      <w:pPr>
        <w:spacing w:after="0" w:line="240" w:lineRule="auto"/>
        <w:rPr>
          <w:rFonts w:ascii="Times New Roman" w:eastAsia="Times New Roman" w:hAnsi="Times New Roman" w:cs="Times New Roman"/>
          <w:b/>
          <w:sz w:val="24"/>
          <w:szCs w:val="24"/>
          <w:lang w:eastAsia="ru-RU"/>
        </w:rPr>
      </w:pPr>
    </w:p>
    <w:p w:rsidR="004C4B55"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Ведущие идеи учебного плана:</w:t>
      </w:r>
    </w:p>
    <w:p w:rsidR="00D31599" w:rsidRPr="00C813C2" w:rsidRDefault="00D31599" w:rsidP="00D31599">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научность;</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сохранение и укрепление здоровья учащихся;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наличие </w:t>
      </w:r>
      <w:proofErr w:type="gramStart"/>
      <w:r w:rsidRPr="00C813C2">
        <w:rPr>
          <w:rFonts w:ascii="Times New Roman" w:eastAsia="Times New Roman" w:hAnsi="Times New Roman" w:cs="Times New Roman"/>
          <w:sz w:val="24"/>
          <w:szCs w:val="24"/>
          <w:lang w:eastAsia="ru-RU"/>
        </w:rPr>
        <w:t>преемственности  между</w:t>
      </w:r>
      <w:proofErr w:type="gramEnd"/>
      <w:r w:rsidRPr="00C813C2">
        <w:rPr>
          <w:rFonts w:ascii="Times New Roman" w:eastAsia="Times New Roman" w:hAnsi="Times New Roman" w:cs="Times New Roman"/>
          <w:sz w:val="24"/>
          <w:szCs w:val="24"/>
          <w:lang w:eastAsia="ru-RU"/>
        </w:rPr>
        <w:t xml:space="preserve"> ступенями обучения,  классами, годами обучения;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направленность на предметы социально-гуманитарного профиля;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удовлетворение образовательных запросов учащихся и их родителей;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создание условий для достижения учащимися уровня образованности, соответствующего государственному стандарту образования.</w:t>
      </w:r>
    </w:p>
    <w:p w:rsidR="004C4B55" w:rsidRPr="00C813C2" w:rsidRDefault="004C4B55"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BC7A03" w:rsidP="00D31599">
      <w:pPr>
        <w:spacing w:after="0" w:line="240" w:lineRule="auto"/>
        <w:rPr>
          <w:rFonts w:ascii="Times New Roman" w:eastAsia="Times New Roman" w:hAnsi="Times New Roman" w:cs="Times New Roman"/>
          <w:b/>
          <w:sz w:val="24"/>
          <w:szCs w:val="24"/>
          <w:lang w:eastAsia="ru-RU"/>
        </w:rPr>
      </w:pPr>
      <w:proofErr w:type="gramStart"/>
      <w:r w:rsidRPr="00C813C2">
        <w:rPr>
          <w:rFonts w:ascii="Times New Roman" w:eastAsia="Times New Roman" w:hAnsi="Times New Roman" w:cs="Times New Roman"/>
          <w:b/>
          <w:sz w:val="24"/>
          <w:szCs w:val="24"/>
          <w:lang w:eastAsia="ru-RU"/>
        </w:rPr>
        <w:t>М</w:t>
      </w:r>
      <w:r w:rsidR="009F0355">
        <w:rPr>
          <w:rFonts w:ascii="Times New Roman" w:eastAsia="Times New Roman" w:hAnsi="Times New Roman" w:cs="Times New Roman"/>
          <w:b/>
          <w:sz w:val="24"/>
          <w:szCs w:val="24"/>
          <w:lang w:eastAsia="ru-RU"/>
        </w:rPr>
        <w:t>Б</w:t>
      </w:r>
      <w:r w:rsidR="00D31599" w:rsidRPr="00C813C2">
        <w:rPr>
          <w:rFonts w:ascii="Times New Roman" w:eastAsia="Times New Roman" w:hAnsi="Times New Roman" w:cs="Times New Roman"/>
          <w:b/>
          <w:sz w:val="24"/>
          <w:szCs w:val="24"/>
          <w:lang w:eastAsia="ru-RU"/>
        </w:rPr>
        <w:t xml:space="preserve">ОУ </w:t>
      </w:r>
      <w:r w:rsidRPr="00C813C2">
        <w:rPr>
          <w:rFonts w:ascii="Times New Roman" w:eastAsia="Times New Roman" w:hAnsi="Times New Roman" w:cs="Times New Roman"/>
          <w:b/>
          <w:sz w:val="24"/>
          <w:szCs w:val="24"/>
          <w:lang w:eastAsia="ru-RU"/>
        </w:rPr>
        <w:t xml:space="preserve"> «</w:t>
      </w:r>
      <w:proofErr w:type="spellStart"/>
      <w:proofErr w:type="gramEnd"/>
      <w:r w:rsidR="00B555FB">
        <w:rPr>
          <w:rFonts w:ascii="Times New Roman" w:eastAsia="Times New Roman" w:hAnsi="Times New Roman" w:cs="Times New Roman"/>
          <w:b/>
          <w:sz w:val="24"/>
          <w:szCs w:val="24"/>
          <w:lang w:eastAsia="ru-RU"/>
        </w:rPr>
        <w:t>Кищинская</w:t>
      </w:r>
      <w:proofErr w:type="spellEnd"/>
      <w:r w:rsidR="00DF3944" w:rsidRPr="00C813C2">
        <w:rPr>
          <w:rFonts w:ascii="Times New Roman" w:eastAsia="Times New Roman" w:hAnsi="Times New Roman" w:cs="Times New Roman"/>
          <w:b/>
          <w:sz w:val="24"/>
          <w:szCs w:val="24"/>
          <w:lang w:eastAsia="ru-RU"/>
        </w:rPr>
        <w:t xml:space="preserve"> СОШ</w:t>
      </w:r>
      <w:r w:rsidRPr="00C813C2">
        <w:rPr>
          <w:rFonts w:ascii="Times New Roman" w:eastAsia="Times New Roman" w:hAnsi="Times New Roman" w:cs="Times New Roman"/>
          <w:b/>
          <w:sz w:val="24"/>
          <w:szCs w:val="24"/>
          <w:lang w:eastAsia="ru-RU"/>
        </w:rPr>
        <w:t>»</w:t>
      </w:r>
      <w:r w:rsidR="00010850" w:rsidRPr="00C813C2">
        <w:rPr>
          <w:rFonts w:ascii="Times New Roman" w:eastAsia="Times New Roman" w:hAnsi="Times New Roman" w:cs="Times New Roman"/>
          <w:b/>
          <w:sz w:val="24"/>
          <w:szCs w:val="24"/>
          <w:lang w:eastAsia="ru-RU"/>
        </w:rPr>
        <w:t xml:space="preserve"> </w:t>
      </w:r>
      <w:r w:rsidR="00D31599" w:rsidRPr="00C813C2">
        <w:rPr>
          <w:rFonts w:ascii="Times New Roman" w:eastAsia="Times New Roman" w:hAnsi="Times New Roman" w:cs="Times New Roman"/>
          <w:b/>
          <w:sz w:val="24"/>
          <w:szCs w:val="24"/>
          <w:lang w:eastAsia="ru-RU"/>
        </w:rPr>
        <w:t>реализует следующие образовательные программы: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1. Основные общеобразовательные программы:</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общеобразовательная программа начального общего образования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(нормативный срок освоения 4 года);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общеобразовательная программа основного общего образования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(нормативный срок освоения - 5 лет); </w:t>
      </w:r>
    </w:p>
    <w:p w:rsidR="00D31599" w:rsidRPr="00C813C2" w:rsidRDefault="00D31599" w:rsidP="00D31599">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общеобразовательная программа среднего (полного) общего образования </w:t>
      </w:r>
    </w:p>
    <w:p w:rsidR="00D31599" w:rsidRPr="00C813C2" w:rsidRDefault="00D31599" w:rsidP="00D31599">
      <w:pPr>
        <w:spacing w:after="0" w:line="240" w:lineRule="auto"/>
        <w:rPr>
          <w:rFonts w:ascii="Times New Roman" w:eastAsia="Times New Roman" w:hAnsi="Times New Roman" w:cs="Times New Roman"/>
          <w:spacing w:val="-4"/>
          <w:sz w:val="24"/>
          <w:szCs w:val="24"/>
          <w:lang w:eastAsia="ru-RU"/>
        </w:rPr>
      </w:pPr>
      <w:r w:rsidRPr="00C813C2">
        <w:rPr>
          <w:rFonts w:ascii="Times New Roman" w:eastAsia="Times New Roman" w:hAnsi="Times New Roman" w:cs="Times New Roman"/>
          <w:spacing w:val="-4"/>
          <w:sz w:val="24"/>
          <w:szCs w:val="24"/>
          <w:lang w:eastAsia="ru-RU"/>
        </w:rPr>
        <w:t>(нормативный срок освоения - 2 года).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2. Дополнительные образовательные программы различной направленности.</w:t>
      </w:r>
    </w:p>
    <w:p w:rsidR="0036218E" w:rsidRDefault="00D31599" w:rsidP="00010850">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Изучение учебных дисциплин осуществляется по учебникам, входящим в Федеральный перечень учебников, рекомендованных (</w:t>
      </w:r>
      <w:proofErr w:type="gramStart"/>
      <w:r w:rsidRPr="00C813C2">
        <w:rPr>
          <w:rFonts w:ascii="Times New Roman" w:eastAsia="Times New Roman" w:hAnsi="Times New Roman" w:cs="Times New Roman"/>
          <w:sz w:val="24"/>
          <w:szCs w:val="24"/>
          <w:lang w:eastAsia="ru-RU"/>
        </w:rPr>
        <w:t>допущенных)  к</w:t>
      </w:r>
      <w:proofErr w:type="gramEnd"/>
      <w:r w:rsidRPr="00C813C2">
        <w:rPr>
          <w:rFonts w:ascii="Times New Roman" w:eastAsia="Times New Roman" w:hAnsi="Times New Roman" w:cs="Times New Roman"/>
          <w:sz w:val="24"/>
          <w:szCs w:val="24"/>
          <w:lang w:eastAsia="ru-RU"/>
        </w:rPr>
        <w:t xml:space="preserve">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533888">
        <w:rPr>
          <w:rFonts w:ascii="Times New Roman" w:eastAsia="Times New Roman" w:hAnsi="Times New Roman" w:cs="Times New Roman"/>
          <w:sz w:val="24"/>
          <w:szCs w:val="24"/>
          <w:lang w:eastAsia="ru-RU"/>
        </w:rPr>
        <w:t>арственную аккредитацию, на 201</w:t>
      </w:r>
      <w:r w:rsidR="00B41FEB">
        <w:rPr>
          <w:rFonts w:ascii="Times New Roman" w:eastAsia="Times New Roman" w:hAnsi="Times New Roman" w:cs="Times New Roman"/>
          <w:sz w:val="24"/>
          <w:szCs w:val="24"/>
          <w:lang w:eastAsia="ru-RU"/>
        </w:rPr>
        <w:t>4</w:t>
      </w:r>
      <w:r w:rsidR="00533888">
        <w:rPr>
          <w:rFonts w:ascii="Times New Roman" w:eastAsia="Times New Roman" w:hAnsi="Times New Roman" w:cs="Times New Roman"/>
          <w:sz w:val="24"/>
          <w:szCs w:val="24"/>
          <w:lang w:eastAsia="ru-RU"/>
        </w:rPr>
        <w:t>-201</w:t>
      </w:r>
      <w:r w:rsidR="00B41FEB">
        <w:rPr>
          <w:rFonts w:ascii="Times New Roman" w:eastAsia="Times New Roman" w:hAnsi="Times New Roman" w:cs="Times New Roman"/>
          <w:sz w:val="24"/>
          <w:szCs w:val="24"/>
          <w:lang w:eastAsia="ru-RU"/>
        </w:rPr>
        <w:t>5</w:t>
      </w:r>
      <w:r w:rsidR="00BC7A03"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учебный год (приказ Министерств</w:t>
      </w:r>
      <w:r w:rsidR="00533888">
        <w:rPr>
          <w:rFonts w:ascii="Times New Roman" w:eastAsia="Times New Roman" w:hAnsi="Times New Roman" w:cs="Times New Roman"/>
          <w:sz w:val="24"/>
          <w:szCs w:val="24"/>
          <w:lang w:eastAsia="ru-RU"/>
        </w:rPr>
        <w:t>а образования и науки  РФ № 253 от 31.03.2014</w:t>
      </w:r>
      <w:r w:rsidRPr="00C813C2">
        <w:rPr>
          <w:rFonts w:ascii="Times New Roman" w:eastAsia="Times New Roman" w:hAnsi="Times New Roman" w:cs="Times New Roman"/>
          <w:sz w:val="24"/>
          <w:szCs w:val="24"/>
          <w:lang w:eastAsia="ru-RU"/>
        </w:rPr>
        <w:t xml:space="preserve"> года). </w:t>
      </w:r>
    </w:p>
    <w:p w:rsidR="0036218E" w:rsidRPr="00C813C2" w:rsidRDefault="0036218E" w:rsidP="00D31599">
      <w:pPr>
        <w:spacing w:after="0" w:line="240" w:lineRule="auto"/>
        <w:ind w:firstLine="360"/>
        <w:jc w:val="center"/>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ind w:firstLine="360"/>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Организация образовательного процесса</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Режим работы </w:t>
      </w:r>
      <w:proofErr w:type="gramStart"/>
      <w:r w:rsidRPr="00C813C2">
        <w:rPr>
          <w:rFonts w:ascii="Times New Roman" w:eastAsia="Times New Roman" w:hAnsi="Times New Roman" w:cs="Times New Roman"/>
          <w:sz w:val="24"/>
          <w:szCs w:val="24"/>
          <w:lang w:eastAsia="ru-RU"/>
        </w:rPr>
        <w:t>школы</w:t>
      </w:r>
      <w:r w:rsidRPr="00C813C2">
        <w:rPr>
          <w:rFonts w:ascii="Times New Roman" w:eastAsia="Times New Roman" w:hAnsi="Times New Roman" w:cs="Times New Roman"/>
          <w:b/>
          <w:sz w:val="24"/>
          <w:szCs w:val="24"/>
          <w:lang w:eastAsia="ru-RU"/>
        </w:rPr>
        <w:t xml:space="preserve"> </w:t>
      </w:r>
      <w:r w:rsidRPr="00C813C2">
        <w:rPr>
          <w:rFonts w:ascii="Times New Roman" w:eastAsia="Times New Roman" w:hAnsi="Times New Roman" w:cs="Times New Roman"/>
          <w:sz w:val="24"/>
          <w:szCs w:val="24"/>
          <w:lang w:eastAsia="ru-RU"/>
        </w:rPr>
        <w:t xml:space="preserve"> –</w:t>
      </w:r>
      <w:proofErr w:type="gramEnd"/>
      <w:r w:rsidRPr="00C813C2">
        <w:rPr>
          <w:rFonts w:ascii="Times New Roman" w:eastAsia="Times New Roman" w:hAnsi="Times New Roman" w:cs="Times New Roman"/>
          <w:sz w:val="24"/>
          <w:szCs w:val="24"/>
          <w:lang w:eastAsia="ru-RU"/>
        </w:rPr>
        <w:t xml:space="preserve"> смешанный.</w:t>
      </w:r>
    </w:p>
    <w:p w:rsidR="00D31599" w:rsidRPr="00C813C2" w:rsidRDefault="00533888" w:rsidP="00D3159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2</w:t>
      </w:r>
      <w:r w:rsidR="00D31599" w:rsidRPr="00C813C2">
        <w:rPr>
          <w:rFonts w:ascii="Times New Roman" w:eastAsia="Times New Roman" w:hAnsi="Times New Roman" w:cs="Times New Roman"/>
          <w:color w:val="000000"/>
          <w:sz w:val="24"/>
          <w:szCs w:val="24"/>
          <w:lang w:eastAsia="ru-RU"/>
        </w:rPr>
        <w:t xml:space="preserve"> – 11 классах – шестидневная учебная неделя. </w:t>
      </w:r>
    </w:p>
    <w:p w:rsidR="00D31599" w:rsidRPr="00C813C2" w:rsidRDefault="00BC7A03"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Начало занятий в 8</w:t>
      </w:r>
      <w:r w:rsidR="00533888">
        <w:rPr>
          <w:rFonts w:ascii="Times New Roman" w:eastAsia="Times New Roman" w:hAnsi="Times New Roman" w:cs="Times New Roman"/>
          <w:color w:val="000000"/>
          <w:sz w:val="24"/>
          <w:szCs w:val="24"/>
          <w:lang w:eastAsia="ru-RU"/>
        </w:rPr>
        <w:t>:0</w:t>
      </w:r>
      <w:r w:rsidR="0036218E" w:rsidRPr="00C813C2">
        <w:rPr>
          <w:rFonts w:ascii="Times New Roman" w:eastAsia="Times New Roman" w:hAnsi="Times New Roman" w:cs="Times New Roman"/>
          <w:color w:val="000000"/>
          <w:sz w:val="24"/>
          <w:szCs w:val="24"/>
          <w:lang w:eastAsia="ru-RU"/>
        </w:rPr>
        <w:t>0</w:t>
      </w:r>
      <w:r w:rsidR="00D31599" w:rsidRPr="00C813C2">
        <w:rPr>
          <w:rFonts w:ascii="Times New Roman" w:eastAsia="Times New Roman" w:hAnsi="Times New Roman" w:cs="Times New Roman"/>
          <w:color w:val="000000"/>
          <w:sz w:val="24"/>
          <w:szCs w:val="24"/>
          <w:lang w:eastAsia="ru-RU"/>
        </w:rPr>
        <w:t xml:space="preserve"> часов</w:t>
      </w:r>
      <w:r w:rsidR="00B54EB8" w:rsidRPr="00C813C2">
        <w:rPr>
          <w:rFonts w:ascii="Times New Roman" w:eastAsia="Times New Roman" w:hAnsi="Times New Roman" w:cs="Times New Roman"/>
          <w:color w:val="000000"/>
          <w:sz w:val="24"/>
          <w:szCs w:val="24"/>
          <w:lang w:eastAsia="ru-RU"/>
        </w:rPr>
        <w:t xml:space="preserve"> до13</w:t>
      </w:r>
      <w:r w:rsidR="00010850" w:rsidRPr="00C813C2">
        <w:rPr>
          <w:rFonts w:ascii="Times New Roman" w:eastAsia="Times New Roman" w:hAnsi="Times New Roman" w:cs="Times New Roman"/>
          <w:color w:val="000000"/>
          <w:sz w:val="24"/>
          <w:szCs w:val="24"/>
          <w:lang w:eastAsia="ru-RU"/>
        </w:rPr>
        <w:t xml:space="preserve"> </w:t>
      </w:r>
      <w:r w:rsidR="00B54EB8" w:rsidRPr="00C813C2">
        <w:rPr>
          <w:rFonts w:ascii="Times New Roman" w:eastAsia="Times New Roman" w:hAnsi="Times New Roman" w:cs="Times New Roman"/>
          <w:color w:val="000000"/>
          <w:sz w:val="24"/>
          <w:szCs w:val="24"/>
          <w:lang w:eastAsia="ru-RU"/>
        </w:rPr>
        <w:t>ч</w:t>
      </w:r>
      <w:r w:rsidR="00A970CA" w:rsidRPr="00C813C2">
        <w:rPr>
          <w:rFonts w:ascii="Times New Roman" w:eastAsia="Times New Roman" w:hAnsi="Times New Roman" w:cs="Times New Roman"/>
          <w:color w:val="000000"/>
          <w:sz w:val="24"/>
          <w:szCs w:val="24"/>
          <w:lang w:eastAsia="ru-RU"/>
        </w:rPr>
        <w:t>.</w:t>
      </w:r>
      <w:r w:rsidR="00533888">
        <w:rPr>
          <w:rFonts w:ascii="Times New Roman" w:eastAsia="Times New Roman" w:hAnsi="Times New Roman" w:cs="Times New Roman"/>
          <w:color w:val="000000"/>
          <w:sz w:val="24"/>
          <w:szCs w:val="24"/>
          <w:lang w:eastAsia="ru-RU"/>
        </w:rPr>
        <w:t>30</w:t>
      </w:r>
      <w:r w:rsidR="00010850" w:rsidRPr="00C813C2">
        <w:rPr>
          <w:rFonts w:ascii="Times New Roman" w:eastAsia="Times New Roman" w:hAnsi="Times New Roman" w:cs="Times New Roman"/>
          <w:color w:val="000000"/>
          <w:sz w:val="24"/>
          <w:szCs w:val="24"/>
          <w:lang w:eastAsia="ru-RU"/>
        </w:rPr>
        <w:t xml:space="preserve"> </w:t>
      </w:r>
      <w:proofErr w:type="gramStart"/>
      <w:r w:rsidR="00B54EB8" w:rsidRPr="00C813C2">
        <w:rPr>
          <w:rFonts w:ascii="Times New Roman" w:eastAsia="Times New Roman" w:hAnsi="Times New Roman" w:cs="Times New Roman"/>
          <w:color w:val="000000"/>
          <w:sz w:val="24"/>
          <w:szCs w:val="24"/>
          <w:lang w:eastAsia="ru-RU"/>
        </w:rPr>
        <w:t>мин</w:t>
      </w:r>
      <w:r w:rsidR="00010850" w:rsidRPr="00C813C2">
        <w:rPr>
          <w:rFonts w:ascii="Times New Roman" w:eastAsia="Times New Roman" w:hAnsi="Times New Roman" w:cs="Times New Roman"/>
          <w:color w:val="000000"/>
          <w:sz w:val="24"/>
          <w:szCs w:val="24"/>
          <w:lang w:eastAsia="ru-RU"/>
        </w:rPr>
        <w:t>.</w:t>
      </w:r>
      <w:r w:rsidR="00533888">
        <w:rPr>
          <w:rFonts w:ascii="Times New Roman" w:eastAsia="Times New Roman" w:hAnsi="Times New Roman" w:cs="Times New Roman"/>
          <w:color w:val="000000"/>
          <w:sz w:val="24"/>
          <w:szCs w:val="24"/>
          <w:lang w:eastAsia="ru-RU"/>
        </w:rPr>
        <w:t>.</w:t>
      </w:r>
      <w:proofErr w:type="gramEnd"/>
      <w:r w:rsidR="00010850" w:rsidRPr="00C813C2">
        <w:rPr>
          <w:rFonts w:ascii="Times New Roman" w:eastAsia="Times New Roman" w:hAnsi="Times New Roman" w:cs="Times New Roman"/>
          <w:color w:val="000000"/>
          <w:sz w:val="24"/>
          <w:szCs w:val="24"/>
          <w:lang w:eastAsia="ru-RU"/>
        </w:rPr>
        <w:t xml:space="preserve"> </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Продолжительность учебного года:</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5-11 классы – не менее 34 учебных недель (не включая летний экзаменационный период).</w:t>
      </w:r>
    </w:p>
    <w:p w:rsidR="00D31599" w:rsidRPr="00B41FEB" w:rsidRDefault="00D31599" w:rsidP="00B41FEB">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 xml:space="preserve">Продолжительность </w:t>
      </w:r>
      <w:proofErr w:type="gramStart"/>
      <w:r w:rsidRPr="00C813C2">
        <w:rPr>
          <w:rFonts w:ascii="Times New Roman" w:eastAsia="Times New Roman" w:hAnsi="Times New Roman" w:cs="Times New Roman"/>
          <w:sz w:val="24"/>
          <w:szCs w:val="24"/>
          <w:lang w:eastAsia="ru-RU"/>
        </w:rPr>
        <w:t>перемен  межд</w:t>
      </w:r>
      <w:r w:rsidR="00533888">
        <w:rPr>
          <w:rFonts w:ascii="Times New Roman" w:eastAsia="Times New Roman" w:hAnsi="Times New Roman" w:cs="Times New Roman"/>
          <w:sz w:val="24"/>
          <w:szCs w:val="24"/>
          <w:lang w:eastAsia="ru-RU"/>
        </w:rPr>
        <w:t>у</w:t>
      </w:r>
      <w:proofErr w:type="gramEnd"/>
      <w:r w:rsidR="00533888">
        <w:rPr>
          <w:rFonts w:ascii="Times New Roman" w:eastAsia="Times New Roman" w:hAnsi="Times New Roman" w:cs="Times New Roman"/>
          <w:sz w:val="24"/>
          <w:szCs w:val="24"/>
          <w:lang w:eastAsia="ru-RU"/>
        </w:rPr>
        <w:t xml:space="preserve"> уроками составляет не менее 10 минут, после 3     урока</w:t>
      </w:r>
      <w:r w:rsidR="00BC7A03" w:rsidRPr="00C813C2">
        <w:rPr>
          <w:rFonts w:ascii="Times New Roman" w:eastAsia="Times New Roman" w:hAnsi="Times New Roman" w:cs="Times New Roman"/>
          <w:sz w:val="24"/>
          <w:szCs w:val="24"/>
          <w:lang w:eastAsia="ru-RU"/>
        </w:rPr>
        <w:t xml:space="preserve"> устанавливается </w:t>
      </w:r>
      <w:r w:rsidRPr="00C813C2">
        <w:rPr>
          <w:rFonts w:ascii="Times New Roman" w:eastAsia="Times New Roman" w:hAnsi="Times New Roman" w:cs="Times New Roman"/>
          <w:sz w:val="24"/>
          <w:szCs w:val="24"/>
          <w:lang w:eastAsia="ru-RU"/>
        </w:rPr>
        <w:t>перемен</w:t>
      </w:r>
      <w:r w:rsidR="00A970CA" w:rsidRPr="00C813C2">
        <w:rPr>
          <w:rFonts w:ascii="Times New Roman" w:eastAsia="Times New Roman" w:hAnsi="Times New Roman" w:cs="Times New Roman"/>
          <w:sz w:val="24"/>
          <w:szCs w:val="24"/>
          <w:lang w:eastAsia="ru-RU"/>
        </w:rPr>
        <w:t xml:space="preserve">а на </w:t>
      </w:r>
      <w:r w:rsidR="00533888">
        <w:rPr>
          <w:rFonts w:ascii="Times New Roman" w:eastAsia="Times New Roman" w:hAnsi="Times New Roman" w:cs="Times New Roman"/>
          <w:sz w:val="24"/>
          <w:szCs w:val="24"/>
          <w:lang w:eastAsia="ru-RU"/>
        </w:rPr>
        <w:t xml:space="preserve"> 2</w:t>
      </w:r>
      <w:r w:rsidRPr="00C813C2">
        <w:rPr>
          <w:rFonts w:ascii="Times New Roman" w:eastAsia="Times New Roman" w:hAnsi="Times New Roman" w:cs="Times New Roman"/>
          <w:sz w:val="24"/>
          <w:szCs w:val="24"/>
          <w:lang w:eastAsia="ru-RU"/>
        </w:rPr>
        <w:t>0 минут.</w:t>
      </w:r>
      <w:r w:rsidRPr="00C813C2">
        <w:rPr>
          <w:rFonts w:ascii="Times New Roman" w:eastAsia="Times New Roman" w:hAnsi="Times New Roman" w:cs="Times New Roman"/>
          <w:color w:val="000000"/>
          <w:sz w:val="24"/>
          <w:szCs w:val="24"/>
          <w:lang w:eastAsia="ru-RU"/>
        </w:rPr>
        <w:t xml:space="preserve"> Для 1 класса рекомендуется организация в середине учебного дня динамической паузы   продолжительностью не менее 40 минут.</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Периоды итоговой аттестации: 2 -9 классы – четверть, 10-11 классы -  полугодие.</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 xml:space="preserve">Время выполнения домашнего задания не должно превышать границ, обозначенных СанПиН 2.4.2. 2821-10 п.10.30.  </w:t>
      </w:r>
      <w:r w:rsidRPr="00C813C2">
        <w:rPr>
          <w:rFonts w:ascii="Times New Roman" w:eastAsia="Times New Roman" w:hAnsi="Times New Roman" w:cs="Times New Roman"/>
          <w:sz w:val="24"/>
          <w:szCs w:val="24"/>
          <w:lang w:eastAsia="ru-RU"/>
        </w:rPr>
        <w:t xml:space="preserve">Объем домашних заданий (по всем предметам) должен быть </w:t>
      </w:r>
      <w:r w:rsidRPr="00C813C2">
        <w:rPr>
          <w:rFonts w:ascii="Times New Roman" w:eastAsia="Times New Roman" w:hAnsi="Times New Roman" w:cs="Times New Roman"/>
          <w:sz w:val="24"/>
          <w:szCs w:val="24"/>
          <w:lang w:eastAsia="ru-RU"/>
        </w:rPr>
        <w:lastRenderedPageBreak/>
        <w:t xml:space="preserve">таким, чтобы затраты времени на его выполнение не превышали (в астрономических часах): в 4-5 классах – 2 часа, в 6-8 классах – 2,5 часа, в 9-11 классах - до 3,5 часов. </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Деление классов на две группы происходи</w:t>
      </w:r>
      <w:r w:rsidR="00BC7A03" w:rsidRPr="00C813C2">
        <w:rPr>
          <w:rFonts w:ascii="Times New Roman" w:eastAsia="Times New Roman" w:hAnsi="Times New Roman" w:cs="Times New Roman"/>
          <w:sz w:val="24"/>
          <w:szCs w:val="24"/>
          <w:lang w:eastAsia="ru-RU"/>
        </w:rPr>
        <w:t>т (при наполняемости не менее 20</w:t>
      </w:r>
      <w:r w:rsidRPr="00C813C2">
        <w:rPr>
          <w:rFonts w:ascii="Times New Roman" w:eastAsia="Times New Roman" w:hAnsi="Times New Roman" w:cs="Times New Roman"/>
          <w:sz w:val="24"/>
          <w:szCs w:val="24"/>
          <w:lang w:eastAsia="ru-RU"/>
        </w:rPr>
        <w:t xml:space="preserve"> человек) на уроках:</w:t>
      </w:r>
    </w:p>
    <w:p w:rsidR="00D31599" w:rsidRPr="00C813C2" w:rsidRDefault="00BC7A03"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36218E" w:rsidRPr="00C813C2">
        <w:rPr>
          <w:rFonts w:ascii="Times New Roman" w:eastAsia="Times New Roman" w:hAnsi="Times New Roman" w:cs="Times New Roman"/>
          <w:sz w:val="24"/>
          <w:szCs w:val="24"/>
          <w:lang w:eastAsia="ru-RU"/>
        </w:rPr>
        <w:t>русского</w:t>
      </w:r>
      <w:r w:rsidRPr="00C813C2">
        <w:rPr>
          <w:rFonts w:ascii="Times New Roman" w:eastAsia="Times New Roman" w:hAnsi="Times New Roman" w:cs="Times New Roman"/>
          <w:sz w:val="24"/>
          <w:szCs w:val="24"/>
          <w:lang w:eastAsia="ru-RU"/>
        </w:rPr>
        <w:t xml:space="preserve"> языка во 5 -9</w:t>
      </w:r>
      <w:r w:rsidR="00D31599" w:rsidRPr="00C813C2">
        <w:rPr>
          <w:rFonts w:ascii="Times New Roman" w:eastAsia="Times New Roman" w:hAnsi="Times New Roman" w:cs="Times New Roman"/>
          <w:sz w:val="24"/>
          <w:szCs w:val="24"/>
          <w:lang w:eastAsia="ru-RU"/>
        </w:rPr>
        <w:t xml:space="preserve"> классах;</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технологии в 5 - </w:t>
      </w:r>
      <w:proofErr w:type="gramStart"/>
      <w:r w:rsidRPr="00C813C2">
        <w:rPr>
          <w:rFonts w:ascii="Times New Roman" w:eastAsia="Times New Roman" w:hAnsi="Times New Roman" w:cs="Times New Roman"/>
          <w:sz w:val="24"/>
          <w:szCs w:val="24"/>
          <w:lang w:eastAsia="ru-RU"/>
        </w:rPr>
        <w:t>8  классах</w:t>
      </w:r>
      <w:proofErr w:type="gramEnd"/>
      <w:r w:rsidRPr="00C813C2">
        <w:rPr>
          <w:rFonts w:ascii="Times New Roman" w:eastAsia="Times New Roman" w:hAnsi="Times New Roman" w:cs="Times New Roman"/>
          <w:sz w:val="24"/>
          <w:szCs w:val="24"/>
          <w:lang w:eastAsia="ru-RU"/>
        </w:rPr>
        <w:t>;</w:t>
      </w:r>
    </w:p>
    <w:p w:rsidR="00382E21" w:rsidRPr="00C813C2" w:rsidRDefault="00D31599" w:rsidP="00382E21">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физической культуры в 10-11 классах.</w:t>
      </w:r>
    </w:p>
    <w:p w:rsidR="00010850" w:rsidRPr="00C813C2" w:rsidRDefault="00010850" w:rsidP="00382E21">
      <w:pPr>
        <w:spacing w:after="0" w:line="240" w:lineRule="auto"/>
        <w:ind w:firstLine="360"/>
        <w:jc w:val="both"/>
        <w:rPr>
          <w:rFonts w:ascii="Times New Roman" w:eastAsia="Times New Roman" w:hAnsi="Times New Roman" w:cs="Times New Roman"/>
          <w:sz w:val="24"/>
          <w:szCs w:val="24"/>
          <w:lang w:eastAsia="ru-RU"/>
        </w:rPr>
      </w:pPr>
    </w:p>
    <w:p w:rsidR="00D31599" w:rsidRPr="00C813C2" w:rsidRDefault="00D31599" w:rsidP="00382E21">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i/>
          <w:sz w:val="24"/>
          <w:szCs w:val="24"/>
          <w:lang w:eastAsia="ru-RU"/>
        </w:rPr>
        <w:t xml:space="preserve"> </w:t>
      </w:r>
      <w:r w:rsidRPr="00C813C2">
        <w:rPr>
          <w:rFonts w:ascii="Times New Roman" w:eastAsia="Times New Roman" w:hAnsi="Times New Roman" w:cs="Times New Roman"/>
          <w:b/>
          <w:sz w:val="24"/>
          <w:szCs w:val="24"/>
          <w:lang w:eastAsia="ru-RU"/>
        </w:rPr>
        <w:t xml:space="preserve">Учебный план </w:t>
      </w:r>
      <w:proofErr w:type="gramStart"/>
      <w:r w:rsidRPr="00C813C2">
        <w:rPr>
          <w:rFonts w:ascii="Times New Roman" w:eastAsia="Times New Roman" w:hAnsi="Times New Roman" w:cs="Times New Roman"/>
          <w:b/>
          <w:sz w:val="24"/>
          <w:szCs w:val="24"/>
          <w:lang w:eastAsia="ru-RU"/>
        </w:rPr>
        <w:t>состоит  из</w:t>
      </w:r>
      <w:proofErr w:type="gramEnd"/>
      <w:r w:rsidRPr="00C813C2">
        <w:rPr>
          <w:rFonts w:ascii="Times New Roman" w:eastAsia="Times New Roman" w:hAnsi="Times New Roman" w:cs="Times New Roman"/>
          <w:b/>
          <w:sz w:val="24"/>
          <w:szCs w:val="24"/>
          <w:lang w:eastAsia="ru-RU"/>
        </w:rPr>
        <w:t xml:space="preserve"> двух частей: инвариантной и вариативной.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Инвариантная часть учебного плана полностью реализует федеральный компонент государственного образовательного стандарта, который соответствует единству образовательного пространства Российской Федерации и гарантирует овладение выпускниками школы необходимым минимумом знаний, умений и навыков, основных компетентностей, </w:t>
      </w:r>
      <w:proofErr w:type="gramStart"/>
      <w:r w:rsidRPr="00C813C2">
        <w:rPr>
          <w:rFonts w:ascii="Times New Roman" w:eastAsia="Times New Roman" w:hAnsi="Times New Roman" w:cs="Times New Roman"/>
          <w:sz w:val="24"/>
          <w:szCs w:val="24"/>
          <w:lang w:eastAsia="ru-RU"/>
        </w:rPr>
        <w:t>обеспечивающих  возможности</w:t>
      </w:r>
      <w:proofErr w:type="gramEnd"/>
      <w:r w:rsidRPr="00C813C2">
        <w:rPr>
          <w:rFonts w:ascii="Times New Roman" w:eastAsia="Times New Roman" w:hAnsi="Times New Roman" w:cs="Times New Roman"/>
          <w:sz w:val="24"/>
          <w:szCs w:val="24"/>
          <w:lang w:eastAsia="ru-RU"/>
        </w:rPr>
        <w:t xml:space="preserve"> продолжения образования.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Вариативная часть учебного плана формируется образовательным учреждением самостоятельно на основе федерального государственного стандарта с учетом специфики образовательного учреждения и обеспечивает оптимальную реализацию </w:t>
      </w:r>
      <w:proofErr w:type="gramStart"/>
      <w:r w:rsidRPr="00C813C2">
        <w:rPr>
          <w:rFonts w:ascii="Times New Roman" w:eastAsia="Times New Roman" w:hAnsi="Times New Roman" w:cs="Times New Roman"/>
          <w:sz w:val="24"/>
          <w:szCs w:val="24"/>
          <w:lang w:eastAsia="ru-RU"/>
        </w:rPr>
        <w:t>регионального  и</w:t>
      </w:r>
      <w:proofErr w:type="gramEnd"/>
      <w:r w:rsidRPr="00C813C2">
        <w:rPr>
          <w:rFonts w:ascii="Times New Roman" w:eastAsia="Times New Roman" w:hAnsi="Times New Roman" w:cs="Times New Roman"/>
          <w:sz w:val="24"/>
          <w:szCs w:val="24"/>
          <w:lang w:eastAsia="ru-RU"/>
        </w:rPr>
        <w:t xml:space="preserve"> школьного  компонента.</w:t>
      </w:r>
    </w:p>
    <w:p w:rsidR="00010850" w:rsidRPr="00C813C2" w:rsidRDefault="00010850"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u w:val="single"/>
          <w:lang w:eastAsia="ru-RU"/>
        </w:rPr>
      </w:pPr>
      <w:proofErr w:type="gramStart"/>
      <w:r w:rsidRPr="00C813C2">
        <w:rPr>
          <w:rFonts w:ascii="Times New Roman" w:eastAsia="Times New Roman" w:hAnsi="Times New Roman" w:cs="Times New Roman"/>
          <w:b/>
          <w:sz w:val="24"/>
          <w:szCs w:val="24"/>
          <w:u w:val="single"/>
          <w:lang w:eastAsia="ru-RU"/>
        </w:rPr>
        <w:t>Основное  общее</w:t>
      </w:r>
      <w:proofErr w:type="gramEnd"/>
      <w:r w:rsidRPr="00C813C2">
        <w:rPr>
          <w:rFonts w:ascii="Times New Roman" w:eastAsia="Times New Roman" w:hAnsi="Times New Roman" w:cs="Times New Roman"/>
          <w:b/>
          <w:sz w:val="24"/>
          <w:szCs w:val="24"/>
          <w:u w:val="single"/>
          <w:lang w:eastAsia="ru-RU"/>
        </w:rPr>
        <w:t xml:space="preserve"> образование</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Учебный план основного общего образования ориентирован на формирование прочных, устойчивых, глубоких знаний основ гуманитарных наук, формирование коммуникативных, общих и специальных умений и навыков, повышение мотивации обучения через активизацию познавательной деятельности, развитие общих и специальных способностей.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Максимальная недельная образовательная нагрузка учащихся основной школы соответствует нормативным требованиям СанПиН 2.4.2. 2821-10 п. 10.5 и составляет</w:t>
      </w:r>
      <w:r w:rsidR="00225017" w:rsidRPr="00C813C2">
        <w:rPr>
          <w:rFonts w:ascii="Times New Roman" w:eastAsia="Times New Roman" w:hAnsi="Times New Roman" w:cs="Times New Roman"/>
          <w:sz w:val="24"/>
          <w:szCs w:val="24"/>
          <w:lang w:eastAsia="ru-RU"/>
        </w:rPr>
        <w:t xml:space="preserve"> при 6-дневной учебной неделе: </w:t>
      </w:r>
    </w:p>
    <w:p w:rsidR="00D31599" w:rsidRPr="00C813C2" w:rsidRDefault="00D31599" w:rsidP="00D31599">
      <w:pPr>
        <w:spacing w:after="0" w:line="240" w:lineRule="auto"/>
        <w:ind w:firstLine="360"/>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 5 </w:t>
      </w:r>
      <w:proofErr w:type="gramStart"/>
      <w:r w:rsidRPr="00C813C2">
        <w:rPr>
          <w:rFonts w:ascii="Times New Roman" w:eastAsia="Times New Roman" w:hAnsi="Times New Roman" w:cs="Times New Roman"/>
          <w:sz w:val="24"/>
          <w:szCs w:val="24"/>
          <w:lang w:eastAsia="ru-RU"/>
        </w:rPr>
        <w:t>классе  -</w:t>
      </w:r>
      <w:proofErr w:type="gramEnd"/>
      <w:r w:rsidRPr="00C813C2">
        <w:rPr>
          <w:rFonts w:ascii="Times New Roman" w:eastAsia="Times New Roman" w:hAnsi="Times New Roman" w:cs="Times New Roman"/>
          <w:sz w:val="24"/>
          <w:szCs w:val="24"/>
          <w:lang w:eastAsia="ru-RU"/>
        </w:rPr>
        <w:t xml:space="preserve"> 32 часа;</w:t>
      </w:r>
    </w:p>
    <w:p w:rsidR="00D31599" w:rsidRPr="00C813C2" w:rsidRDefault="00D31599" w:rsidP="00D31599">
      <w:pPr>
        <w:tabs>
          <w:tab w:val="left" w:pos="3975"/>
        </w:tabs>
        <w:spacing w:after="0" w:line="240" w:lineRule="auto"/>
        <w:ind w:firstLine="360"/>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 6 классе -  </w:t>
      </w:r>
      <w:proofErr w:type="gramStart"/>
      <w:r w:rsidRPr="00C813C2">
        <w:rPr>
          <w:rFonts w:ascii="Times New Roman" w:eastAsia="Times New Roman" w:hAnsi="Times New Roman" w:cs="Times New Roman"/>
          <w:sz w:val="24"/>
          <w:szCs w:val="24"/>
          <w:lang w:eastAsia="ru-RU"/>
        </w:rPr>
        <w:t>33  часа</w:t>
      </w:r>
      <w:proofErr w:type="gramEnd"/>
      <w:r w:rsidRPr="00C813C2">
        <w:rPr>
          <w:rFonts w:ascii="Times New Roman" w:eastAsia="Times New Roman" w:hAnsi="Times New Roman" w:cs="Times New Roman"/>
          <w:sz w:val="24"/>
          <w:szCs w:val="24"/>
          <w:lang w:eastAsia="ru-RU"/>
        </w:rPr>
        <w:t>;</w:t>
      </w:r>
    </w:p>
    <w:p w:rsidR="00D31599" w:rsidRPr="00C813C2" w:rsidRDefault="00D31599" w:rsidP="00D31599">
      <w:pPr>
        <w:spacing w:after="0" w:line="240" w:lineRule="auto"/>
        <w:ind w:firstLine="360"/>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 7 классе -  35 часов;</w:t>
      </w:r>
    </w:p>
    <w:p w:rsidR="00D31599" w:rsidRPr="00C813C2" w:rsidRDefault="00D31599" w:rsidP="00D31599">
      <w:pPr>
        <w:spacing w:after="0" w:line="240" w:lineRule="auto"/>
        <w:ind w:firstLine="360"/>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 8 классе -  36 часов;</w:t>
      </w:r>
    </w:p>
    <w:p w:rsidR="00225017" w:rsidRPr="00C813C2" w:rsidRDefault="00D31599" w:rsidP="00225017">
      <w:pPr>
        <w:spacing w:after="0" w:line="240" w:lineRule="auto"/>
        <w:ind w:firstLine="360"/>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 9 </w:t>
      </w:r>
      <w:proofErr w:type="gramStart"/>
      <w:r w:rsidRPr="00C813C2">
        <w:rPr>
          <w:rFonts w:ascii="Times New Roman" w:eastAsia="Times New Roman" w:hAnsi="Times New Roman" w:cs="Times New Roman"/>
          <w:sz w:val="24"/>
          <w:szCs w:val="24"/>
          <w:lang w:eastAsia="ru-RU"/>
        </w:rPr>
        <w:t>классе  -</w:t>
      </w:r>
      <w:proofErr w:type="gramEnd"/>
      <w:r w:rsidRPr="00C813C2">
        <w:rPr>
          <w:rFonts w:ascii="Times New Roman" w:eastAsia="Times New Roman" w:hAnsi="Times New Roman" w:cs="Times New Roman"/>
          <w:sz w:val="24"/>
          <w:szCs w:val="24"/>
          <w:lang w:eastAsia="ru-RU"/>
        </w:rPr>
        <w:t xml:space="preserve"> 36 часов.</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Все предметы инвариантной части базисного учебного плана в учебных </w:t>
      </w:r>
      <w:proofErr w:type="gramStart"/>
      <w:r w:rsidRPr="00C813C2">
        <w:rPr>
          <w:rFonts w:ascii="Times New Roman" w:eastAsia="Times New Roman" w:hAnsi="Times New Roman" w:cs="Times New Roman"/>
          <w:sz w:val="24"/>
          <w:szCs w:val="24"/>
          <w:lang w:eastAsia="ru-RU"/>
        </w:rPr>
        <w:t>планах  всех</w:t>
      </w:r>
      <w:proofErr w:type="gramEnd"/>
      <w:r w:rsidRPr="00C813C2">
        <w:rPr>
          <w:rFonts w:ascii="Times New Roman" w:eastAsia="Times New Roman" w:hAnsi="Times New Roman" w:cs="Times New Roman"/>
          <w:sz w:val="24"/>
          <w:szCs w:val="24"/>
          <w:lang w:eastAsia="ru-RU"/>
        </w:rPr>
        <w:t xml:space="preserve"> классов основной школы присутствуют, норма учебных часов, предназначенных на</w:t>
      </w:r>
      <w:r w:rsidR="00A970CA" w:rsidRPr="00C813C2">
        <w:rPr>
          <w:rFonts w:ascii="Times New Roman" w:eastAsia="Times New Roman" w:hAnsi="Times New Roman" w:cs="Times New Roman"/>
          <w:sz w:val="24"/>
          <w:szCs w:val="24"/>
          <w:lang w:eastAsia="ru-RU"/>
        </w:rPr>
        <w:t xml:space="preserve"> изучение предметов, не меньше.</w:t>
      </w:r>
    </w:p>
    <w:p w:rsidR="00D31599" w:rsidRPr="00C813C2" w:rsidRDefault="00D31599" w:rsidP="00D31599">
      <w:pPr>
        <w:spacing w:after="0" w:line="240" w:lineRule="auto"/>
        <w:ind w:firstLine="360"/>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 5-7 классах образовательная область «Искусство» представлена двумя предметами «Музыка» и «ИЗО».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  объем недельной нагрузки 5-9 классов  вводится третий час физической культуры в соответствии с  приказом  Министерства образования и науки  Российской Федерации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10850" w:rsidRPr="00C813C2" w:rsidRDefault="00010850"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586480">
      <w:pPr>
        <w:spacing w:after="0" w:line="240" w:lineRule="auto"/>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Дополнительное образование</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FF0000"/>
          <w:sz w:val="24"/>
          <w:szCs w:val="24"/>
          <w:lang w:eastAsia="ru-RU"/>
        </w:rPr>
        <w:t xml:space="preserve">        </w:t>
      </w:r>
      <w:r w:rsidRPr="00C813C2">
        <w:rPr>
          <w:rFonts w:ascii="Times New Roman" w:eastAsia="Times New Roman" w:hAnsi="Times New Roman" w:cs="Times New Roman"/>
          <w:sz w:val="24"/>
          <w:szCs w:val="24"/>
          <w:lang w:eastAsia="ru-RU"/>
        </w:rPr>
        <w:t xml:space="preserve">Во второй половине дня школа </w:t>
      </w:r>
      <w:proofErr w:type="gramStart"/>
      <w:r w:rsidRPr="00C813C2">
        <w:rPr>
          <w:rFonts w:ascii="Times New Roman" w:eastAsia="Times New Roman" w:hAnsi="Times New Roman" w:cs="Times New Roman"/>
          <w:sz w:val="24"/>
          <w:szCs w:val="24"/>
          <w:lang w:eastAsia="ru-RU"/>
        </w:rPr>
        <w:t>реализует  дополнительные</w:t>
      </w:r>
      <w:proofErr w:type="gramEnd"/>
      <w:r w:rsidRPr="00C813C2">
        <w:rPr>
          <w:rFonts w:ascii="Times New Roman" w:eastAsia="Times New Roman" w:hAnsi="Times New Roman" w:cs="Times New Roman"/>
          <w:sz w:val="24"/>
          <w:szCs w:val="24"/>
          <w:lang w:eastAsia="ru-RU"/>
        </w:rPr>
        <w:t xml:space="preserve">  образовательные программы,  которые ориентированы на расширение и углубление знаний учащихся по предметам,  развитие творческих способностей учащихся.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Дополнительное образование в школе – логическое продолжение учебного процесса и позволяет учащимся свободно выбрать себе кружок и секцию в соответствии с их интересами. Вовлечение учащихся в дополнительное образование повышает их общекультурный уровень, формирует инициативность, толерантность.</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xml:space="preserve">        Проведенный опрос среди родителей и учащихся показал, что наиболее актуальными направленностями дополнительного образования являются: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культурологическая;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художественно-эстетическая;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-социально-экономическая;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социально-педагогическая;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физкультурно-спортивная;</w:t>
      </w:r>
    </w:p>
    <w:p w:rsidR="0019138F" w:rsidRPr="00C813C2" w:rsidRDefault="00D31599" w:rsidP="000764B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эколого-биологическая;</w:t>
      </w:r>
    </w:p>
    <w:p w:rsidR="00D31599" w:rsidRPr="00C813C2" w:rsidRDefault="004323F3" w:rsidP="0036218E">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Учебный план М</w:t>
      </w:r>
      <w:r w:rsidR="009F0355">
        <w:rPr>
          <w:rFonts w:ascii="Times New Roman" w:eastAsia="Times New Roman" w:hAnsi="Times New Roman" w:cs="Times New Roman"/>
          <w:b/>
          <w:sz w:val="24"/>
          <w:szCs w:val="24"/>
          <w:lang w:eastAsia="ru-RU"/>
        </w:rPr>
        <w:t>Б</w:t>
      </w:r>
      <w:r w:rsidR="00D31599" w:rsidRPr="00C813C2">
        <w:rPr>
          <w:rFonts w:ascii="Times New Roman" w:eastAsia="Times New Roman" w:hAnsi="Times New Roman" w:cs="Times New Roman"/>
          <w:b/>
          <w:sz w:val="24"/>
          <w:szCs w:val="24"/>
          <w:lang w:eastAsia="ru-RU"/>
        </w:rPr>
        <w:t xml:space="preserve">ОУ </w:t>
      </w:r>
      <w:r w:rsidRPr="00C813C2">
        <w:rPr>
          <w:rFonts w:ascii="Times New Roman" w:eastAsia="Times New Roman" w:hAnsi="Times New Roman" w:cs="Times New Roman"/>
          <w:b/>
          <w:sz w:val="24"/>
          <w:szCs w:val="24"/>
          <w:lang w:eastAsia="ru-RU"/>
        </w:rPr>
        <w:t>«</w:t>
      </w:r>
      <w:proofErr w:type="spellStart"/>
      <w:proofErr w:type="gramStart"/>
      <w:r w:rsidR="00395A16">
        <w:rPr>
          <w:rFonts w:ascii="Times New Roman" w:eastAsia="Times New Roman" w:hAnsi="Times New Roman" w:cs="Times New Roman"/>
          <w:b/>
          <w:sz w:val="24"/>
          <w:szCs w:val="24"/>
          <w:lang w:eastAsia="ru-RU"/>
        </w:rPr>
        <w:t>Кищинская</w:t>
      </w:r>
      <w:proofErr w:type="spellEnd"/>
      <w:r w:rsidR="00395A16">
        <w:rPr>
          <w:rFonts w:ascii="Times New Roman" w:eastAsia="Times New Roman" w:hAnsi="Times New Roman" w:cs="Times New Roman"/>
          <w:b/>
          <w:sz w:val="24"/>
          <w:szCs w:val="24"/>
          <w:lang w:eastAsia="ru-RU"/>
        </w:rPr>
        <w:t xml:space="preserve"> </w:t>
      </w:r>
      <w:r w:rsidR="00DF3944" w:rsidRPr="00C813C2">
        <w:rPr>
          <w:rFonts w:ascii="Times New Roman" w:eastAsia="Times New Roman" w:hAnsi="Times New Roman" w:cs="Times New Roman"/>
          <w:b/>
          <w:sz w:val="24"/>
          <w:szCs w:val="24"/>
          <w:lang w:eastAsia="ru-RU"/>
        </w:rPr>
        <w:t xml:space="preserve"> СОШ</w:t>
      </w:r>
      <w:proofErr w:type="gramEnd"/>
      <w:r w:rsidRPr="00C813C2">
        <w:rPr>
          <w:rFonts w:ascii="Times New Roman" w:eastAsia="Times New Roman" w:hAnsi="Times New Roman" w:cs="Times New Roman"/>
          <w:b/>
          <w:sz w:val="24"/>
          <w:szCs w:val="24"/>
          <w:lang w:eastAsia="ru-RU"/>
        </w:rPr>
        <w:t>»</w:t>
      </w:r>
    </w:p>
    <w:p w:rsidR="00D31599" w:rsidRPr="00C813C2" w:rsidRDefault="00D31599" w:rsidP="004C4B55">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для</w:t>
      </w:r>
      <w:r w:rsidR="000764B5" w:rsidRPr="00C813C2">
        <w:rPr>
          <w:rFonts w:ascii="Times New Roman" w:eastAsia="Times New Roman" w:hAnsi="Times New Roman" w:cs="Times New Roman"/>
          <w:b/>
          <w:sz w:val="24"/>
          <w:szCs w:val="24"/>
          <w:lang w:eastAsia="ru-RU"/>
        </w:rPr>
        <w:t xml:space="preserve"> </w:t>
      </w:r>
      <w:proofErr w:type="gramStart"/>
      <w:r w:rsidR="000764B5" w:rsidRPr="00C813C2">
        <w:rPr>
          <w:rFonts w:ascii="Times New Roman" w:eastAsia="Times New Roman" w:hAnsi="Times New Roman" w:cs="Times New Roman"/>
          <w:b/>
          <w:sz w:val="24"/>
          <w:szCs w:val="24"/>
          <w:lang w:eastAsia="ru-RU"/>
        </w:rPr>
        <w:t>учащихся  5</w:t>
      </w:r>
      <w:proofErr w:type="gramEnd"/>
      <w:r w:rsidR="000764B5" w:rsidRPr="00C813C2">
        <w:rPr>
          <w:rFonts w:ascii="Times New Roman" w:eastAsia="Times New Roman" w:hAnsi="Times New Roman" w:cs="Times New Roman"/>
          <w:b/>
          <w:sz w:val="24"/>
          <w:szCs w:val="24"/>
          <w:lang w:eastAsia="ru-RU"/>
        </w:rPr>
        <w:t>-9</w:t>
      </w:r>
      <w:r w:rsidR="004677E9" w:rsidRPr="00C813C2">
        <w:rPr>
          <w:rFonts w:ascii="Times New Roman" w:eastAsia="Times New Roman" w:hAnsi="Times New Roman" w:cs="Times New Roman"/>
          <w:b/>
          <w:sz w:val="24"/>
          <w:szCs w:val="24"/>
          <w:lang w:eastAsia="ru-RU"/>
        </w:rPr>
        <w:t>-х классов на 20</w:t>
      </w:r>
      <w:r w:rsidR="009F0355">
        <w:rPr>
          <w:rFonts w:ascii="Times New Roman" w:eastAsia="Times New Roman" w:hAnsi="Times New Roman" w:cs="Times New Roman"/>
          <w:b/>
          <w:sz w:val="24"/>
          <w:szCs w:val="24"/>
          <w:lang w:eastAsia="ru-RU"/>
        </w:rPr>
        <w:t>2</w:t>
      </w:r>
      <w:r w:rsidR="00100872">
        <w:rPr>
          <w:rFonts w:ascii="Times New Roman" w:eastAsia="Times New Roman" w:hAnsi="Times New Roman" w:cs="Times New Roman"/>
          <w:b/>
          <w:sz w:val="24"/>
          <w:szCs w:val="24"/>
          <w:lang w:eastAsia="ru-RU"/>
        </w:rPr>
        <w:t>1</w:t>
      </w:r>
      <w:r w:rsidR="004677E9" w:rsidRPr="00C813C2">
        <w:rPr>
          <w:rFonts w:ascii="Times New Roman" w:eastAsia="Times New Roman" w:hAnsi="Times New Roman" w:cs="Times New Roman"/>
          <w:b/>
          <w:sz w:val="24"/>
          <w:szCs w:val="24"/>
          <w:lang w:eastAsia="ru-RU"/>
        </w:rPr>
        <w:t>-20</w:t>
      </w:r>
      <w:r w:rsidR="009F0355">
        <w:rPr>
          <w:rFonts w:ascii="Times New Roman" w:eastAsia="Times New Roman" w:hAnsi="Times New Roman" w:cs="Times New Roman"/>
          <w:b/>
          <w:sz w:val="24"/>
          <w:szCs w:val="24"/>
          <w:lang w:eastAsia="ru-RU"/>
        </w:rPr>
        <w:t>2</w:t>
      </w:r>
      <w:r w:rsidR="00100872">
        <w:rPr>
          <w:rFonts w:ascii="Times New Roman" w:eastAsia="Times New Roman" w:hAnsi="Times New Roman" w:cs="Times New Roman"/>
          <w:b/>
          <w:sz w:val="24"/>
          <w:szCs w:val="24"/>
          <w:lang w:eastAsia="ru-RU"/>
        </w:rPr>
        <w:t>2</w:t>
      </w:r>
      <w:r w:rsidRPr="00C813C2">
        <w:rPr>
          <w:rFonts w:ascii="Times New Roman" w:eastAsia="Times New Roman" w:hAnsi="Times New Roman" w:cs="Times New Roman"/>
          <w:b/>
          <w:sz w:val="24"/>
          <w:szCs w:val="24"/>
          <w:lang w:eastAsia="ru-RU"/>
        </w:rPr>
        <w:t xml:space="preserve"> учебный год</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4"/>
        <w:gridCol w:w="2809"/>
        <w:gridCol w:w="571"/>
        <w:gridCol w:w="6"/>
        <w:gridCol w:w="598"/>
        <w:gridCol w:w="672"/>
        <w:gridCol w:w="37"/>
        <w:gridCol w:w="622"/>
        <w:gridCol w:w="475"/>
        <w:gridCol w:w="919"/>
      </w:tblGrid>
      <w:tr w:rsidR="00100872" w:rsidRPr="00224E65" w:rsidTr="000E7991">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100872" w:rsidRPr="009F4F99" w:rsidRDefault="00100872" w:rsidP="000E7991">
            <w:pPr>
              <w:pStyle w:val="afe"/>
              <w:rPr>
                <w:b/>
              </w:rPr>
            </w:pPr>
            <w:r w:rsidRPr="009F4F99">
              <w:rPr>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100872" w:rsidRPr="009F4F99" w:rsidRDefault="00100872" w:rsidP="000E7991">
            <w:pPr>
              <w:pStyle w:val="afe"/>
              <w:rPr>
                <w:b/>
              </w:rPr>
            </w:pPr>
            <w:r w:rsidRPr="009F4F99">
              <w:rPr>
                <w:b/>
              </w:rPr>
              <w:t>Учебные</w:t>
            </w:r>
          </w:p>
          <w:p w:rsidR="00100872" w:rsidRPr="009F4F99" w:rsidRDefault="00100872" w:rsidP="000E7991">
            <w:pPr>
              <w:pStyle w:val="afe"/>
              <w:rPr>
                <w:b/>
              </w:rPr>
            </w:pPr>
            <w:r w:rsidRPr="009F4F99">
              <w:rPr>
                <w:b/>
              </w:rPr>
              <w:t>предметы</w:t>
            </w:r>
          </w:p>
          <w:p w:rsidR="00100872" w:rsidRPr="009F4F99" w:rsidRDefault="00100872" w:rsidP="000E7991">
            <w:pPr>
              <w:pStyle w:val="afe"/>
              <w:rPr>
                <w:b/>
              </w:rPr>
            </w:pPr>
            <w:r w:rsidRPr="009F4F99">
              <w:rPr>
                <w:b/>
              </w:rPr>
              <w:t>Классы</w:t>
            </w:r>
          </w:p>
        </w:tc>
        <w:tc>
          <w:tcPr>
            <w:tcW w:w="3900" w:type="dxa"/>
            <w:gridSpan w:val="8"/>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b/>
                <w:sz w:val="24"/>
                <w:szCs w:val="24"/>
              </w:rPr>
            </w:pPr>
            <w:r w:rsidRPr="00224E65">
              <w:rPr>
                <w:rFonts w:ascii="Times New Roman" w:hAnsi="Times New Roman"/>
                <w:b/>
                <w:sz w:val="24"/>
                <w:szCs w:val="24"/>
              </w:rPr>
              <w:t>Количество часов в неделю</w:t>
            </w:r>
          </w:p>
        </w:tc>
      </w:tr>
      <w:tr w:rsidR="00100872" w:rsidRPr="00224E65" w:rsidTr="000E7991">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rPr>
                <w:rFonts w:ascii="Times New Roman" w:hAnsi="Times New Roman"/>
                <w:sz w:val="24"/>
                <w:szCs w:val="24"/>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VI</w:t>
            </w:r>
          </w:p>
        </w:tc>
        <w:tc>
          <w:tcPr>
            <w:tcW w:w="672"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lang w:val="en-US"/>
              </w:rPr>
            </w:pPr>
            <w:r w:rsidRPr="00224E65">
              <w:rPr>
                <w:rFonts w:ascii="Times New Roman" w:hAnsi="Times New Roman"/>
                <w:sz w:val="24"/>
                <w:szCs w:val="24"/>
              </w:rPr>
              <w:t>VII</w:t>
            </w:r>
            <w:r w:rsidRPr="00224E65">
              <w:rPr>
                <w:rFonts w:ascii="Times New Roman" w:hAnsi="Times New Roman"/>
                <w:sz w:val="24"/>
                <w:szCs w:val="24"/>
                <w:lang w:val="en-US"/>
              </w:rPr>
              <w:t>I</w:t>
            </w:r>
          </w:p>
        </w:tc>
        <w:tc>
          <w:tcPr>
            <w:tcW w:w="475"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IX</w:t>
            </w:r>
          </w:p>
        </w:tc>
        <w:tc>
          <w:tcPr>
            <w:tcW w:w="91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Всего</w:t>
            </w:r>
          </w:p>
        </w:tc>
      </w:tr>
      <w:tr w:rsidR="00100872" w:rsidRPr="00224E65" w:rsidTr="000E7991">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100872" w:rsidRPr="00224E65" w:rsidRDefault="00100872" w:rsidP="000E7991">
            <w:pPr>
              <w:rPr>
                <w:rFonts w:ascii="Times New Roman" w:hAnsi="Times New Roman"/>
                <w:sz w:val="24"/>
                <w:szCs w:val="24"/>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b/>
                <w:sz w:val="24"/>
                <w:szCs w:val="24"/>
              </w:rPr>
            </w:pPr>
            <w:r w:rsidRPr="00224E65">
              <w:rPr>
                <w:rFonts w:ascii="Times New Roman" w:hAnsi="Times New Roman"/>
                <w:b/>
                <w:sz w:val="24"/>
                <w:szCs w:val="24"/>
              </w:rPr>
              <w:t>Обязательная часть</w:t>
            </w:r>
          </w:p>
        </w:tc>
        <w:tc>
          <w:tcPr>
            <w:tcW w:w="3900" w:type="dxa"/>
            <w:gridSpan w:val="8"/>
            <w:tcBorders>
              <w:top w:val="single" w:sz="4" w:space="0" w:color="auto"/>
              <w:left w:val="single" w:sz="4" w:space="0" w:color="auto"/>
              <w:bottom w:val="single" w:sz="4" w:space="0" w:color="auto"/>
              <w:right w:val="single" w:sz="4" w:space="0" w:color="auto"/>
            </w:tcBorders>
          </w:tcPr>
          <w:p w:rsidR="00100872" w:rsidRPr="00224E65" w:rsidRDefault="00100872" w:rsidP="000E7991">
            <w:pPr>
              <w:rPr>
                <w:rFonts w:ascii="Times New Roman" w:hAnsi="Times New Roman"/>
                <w:sz w:val="24"/>
                <w:szCs w:val="24"/>
              </w:rPr>
            </w:pPr>
          </w:p>
        </w:tc>
      </w:tr>
      <w:tr w:rsidR="00100872" w:rsidRPr="00224E65" w:rsidTr="000E7991">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10</w:t>
            </w:r>
          </w:p>
        </w:tc>
      </w:tr>
      <w:tr w:rsidR="00100872" w:rsidRPr="00224E65" w:rsidTr="000E7991">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5</w:t>
            </w:r>
          </w:p>
        </w:tc>
      </w:tr>
      <w:tr w:rsidR="00100872" w:rsidRPr="00224E65" w:rsidTr="000E7991">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r w:rsidRPr="00224E65">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t>Даргинский язык</w:t>
            </w:r>
            <w:r w:rsidRPr="00224E65">
              <w:t xml:space="preserve">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10</w:t>
            </w:r>
          </w:p>
        </w:tc>
      </w:tr>
      <w:tr w:rsidR="00100872" w:rsidRPr="00224E65" w:rsidTr="000E7991">
        <w:trPr>
          <w:trHeight w:val="131"/>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100872" w:rsidRPr="00224E65" w:rsidRDefault="00100872" w:rsidP="000E7991">
            <w:pPr>
              <w:pStyle w:val="afe"/>
            </w:pPr>
            <w:r w:rsidRPr="00224E65">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t xml:space="preserve">Английский </w:t>
            </w:r>
            <w:r w:rsidRPr="00224E65">
              <w:t xml:space="preserve">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5</w:t>
            </w:r>
          </w:p>
        </w:tc>
      </w:tr>
      <w:tr w:rsidR="00100872" w:rsidRPr="00224E65" w:rsidTr="000E7991">
        <w:trPr>
          <w:trHeight w:val="131"/>
          <w:jc w:val="center"/>
        </w:trPr>
        <w:tc>
          <w:tcPr>
            <w:tcW w:w="2674" w:type="dxa"/>
            <w:gridSpan w:val="2"/>
            <w:vMerge/>
            <w:tcBorders>
              <w:left w:val="single" w:sz="4" w:space="0" w:color="auto"/>
              <w:bottom w:val="single" w:sz="4" w:space="0" w:color="auto"/>
              <w:right w:val="single" w:sz="4" w:space="0" w:color="auto"/>
            </w:tcBorders>
            <w:vAlign w:val="center"/>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tcPr>
          <w:p w:rsidR="00100872" w:rsidRPr="00224E65" w:rsidRDefault="00100872" w:rsidP="000E7991">
            <w:pPr>
              <w:pStyle w:val="afe"/>
            </w:pPr>
            <w:r>
              <w:t xml:space="preserve"> </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475"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919"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r>
      <w:tr w:rsidR="00100872" w:rsidRPr="00224E65" w:rsidTr="000E7991">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475"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10</w:t>
            </w:r>
          </w:p>
        </w:tc>
      </w:tr>
      <w:tr w:rsidR="00100872" w:rsidRPr="00224E65" w:rsidTr="000E7991">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5</w:t>
            </w:r>
          </w:p>
        </w:tc>
      </w:tr>
      <w:tr w:rsidR="00100872" w:rsidRPr="00224E65" w:rsidTr="000E7991">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6</w:t>
            </w:r>
          </w:p>
        </w:tc>
      </w:tr>
      <w:tr w:rsidR="00100872" w:rsidRPr="00224E65" w:rsidTr="000E7991">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3</w:t>
            </w:r>
          </w:p>
        </w:tc>
      </w:tr>
      <w:tr w:rsidR="00100872" w:rsidRPr="00224E65" w:rsidTr="000E7991">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10</w:t>
            </w:r>
          </w:p>
        </w:tc>
      </w:tr>
      <w:tr w:rsidR="00100872" w:rsidRPr="00224E65" w:rsidTr="000E7991">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4</w:t>
            </w:r>
          </w:p>
        </w:tc>
      </w:tr>
      <w:tr w:rsidR="00100872" w:rsidRPr="00224E65" w:rsidTr="000E7991">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8</w:t>
            </w:r>
          </w:p>
        </w:tc>
      </w:tr>
      <w:tr w:rsidR="00100872" w:rsidRPr="00224E65" w:rsidTr="000E7991">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t>Естественно</w:t>
            </w:r>
            <w:r w:rsidRPr="00224E65">
              <w:t>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4</w:t>
            </w:r>
          </w:p>
        </w:tc>
      </w:tr>
      <w:tr w:rsidR="00100872" w:rsidRPr="00224E65" w:rsidTr="000E7991">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4</w:t>
            </w:r>
          </w:p>
        </w:tc>
      </w:tr>
      <w:tr w:rsidR="00100872" w:rsidRPr="00224E65" w:rsidTr="000E7991">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8</w:t>
            </w:r>
          </w:p>
        </w:tc>
      </w:tr>
      <w:tr w:rsidR="00100872" w:rsidRPr="00224E65" w:rsidTr="000E7991">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4</w:t>
            </w:r>
          </w:p>
        </w:tc>
      </w:tr>
      <w:tr w:rsidR="00100872" w:rsidRPr="00224E65" w:rsidTr="000E7991">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475"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3</w:t>
            </w:r>
          </w:p>
        </w:tc>
      </w:tr>
      <w:tr w:rsidR="00100872" w:rsidRPr="00224E65" w:rsidTr="000E7991">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4</w:t>
            </w:r>
          </w:p>
        </w:tc>
      </w:tr>
      <w:tr w:rsidR="00100872" w:rsidRPr="00224E65" w:rsidTr="000E7991">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2</w:t>
            </w:r>
          </w:p>
        </w:tc>
      </w:tr>
      <w:tr w:rsidR="00100872" w:rsidRPr="00224E65" w:rsidTr="000E7991">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3</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15</w:t>
            </w:r>
          </w:p>
        </w:tc>
      </w:tr>
      <w:tr w:rsidR="00100872" w:rsidRPr="00224E65" w:rsidTr="000E7991">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b/>
                <w:sz w:val="24"/>
                <w:szCs w:val="24"/>
              </w:rPr>
            </w:pPr>
            <w:r w:rsidRPr="00224E65">
              <w:rPr>
                <w:rFonts w:ascii="Times New Roman" w:hAnsi="Times New Roman"/>
                <w:b/>
                <w:sz w:val="24"/>
                <w:szCs w:val="24"/>
              </w:rPr>
              <w:lastRenderedPageBreak/>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22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25</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27</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25</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120</w:t>
            </w:r>
          </w:p>
        </w:tc>
      </w:tr>
      <w:tr w:rsidR="00100872" w:rsidRPr="00224E65" w:rsidTr="000E7991">
        <w:trPr>
          <w:trHeight w:val="284"/>
          <w:jc w:val="center"/>
        </w:trPr>
        <w:tc>
          <w:tcPr>
            <w:tcW w:w="9383" w:type="dxa"/>
            <w:gridSpan w:val="11"/>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b/>
                <w:sz w:val="24"/>
                <w:szCs w:val="24"/>
              </w:rPr>
              <w:t>Часть, формируемая участниками образовательных отношений</w:t>
            </w:r>
          </w:p>
        </w:tc>
      </w:tr>
      <w:tr w:rsidR="00100872" w:rsidRPr="00224E65" w:rsidTr="000E7991">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100872" w:rsidRPr="009F4F99" w:rsidRDefault="00100872" w:rsidP="000E7991">
            <w:pPr>
              <w:pStyle w:val="afe"/>
              <w:rPr>
                <w:b/>
              </w:rPr>
            </w:pPr>
            <w:r w:rsidRPr="009F4F99">
              <w:rPr>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100872" w:rsidRPr="009F4F99" w:rsidRDefault="00100872" w:rsidP="000E7991">
            <w:pPr>
              <w:pStyle w:val="afe"/>
              <w:rPr>
                <w:b/>
              </w:rPr>
            </w:pPr>
            <w:r w:rsidRPr="009F4F99">
              <w:rPr>
                <w:b/>
              </w:rPr>
              <w:t>Учебные</w:t>
            </w:r>
          </w:p>
          <w:p w:rsidR="00100872" w:rsidRPr="009F4F99" w:rsidRDefault="00100872" w:rsidP="000E7991">
            <w:pPr>
              <w:pStyle w:val="afe"/>
              <w:rPr>
                <w:b/>
              </w:rPr>
            </w:pPr>
            <w:r w:rsidRPr="009F4F99">
              <w:rPr>
                <w:b/>
              </w:rPr>
              <w:t>предметы</w:t>
            </w:r>
          </w:p>
          <w:p w:rsidR="00100872" w:rsidRPr="009F4F99" w:rsidRDefault="00100872" w:rsidP="000E7991">
            <w:pPr>
              <w:pStyle w:val="afe"/>
              <w:rPr>
                <w:b/>
              </w:rPr>
            </w:pPr>
            <w:r w:rsidRPr="009F4F99">
              <w:rPr>
                <w:b/>
              </w:rPr>
              <w:t>Классы</w:t>
            </w:r>
          </w:p>
        </w:tc>
        <w:tc>
          <w:tcPr>
            <w:tcW w:w="3900" w:type="dxa"/>
            <w:gridSpan w:val="8"/>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b/>
                <w:sz w:val="24"/>
                <w:szCs w:val="24"/>
              </w:rPr>
            </w:pPr>
            <w:r w:rsidRPr="00224E65">
              <w:rPr>
                <w:rFonts w:ascii="Times New Roman" w:hAnsi="Times New Roman"/>
                <w:b/>
                <w:sz w:val="24"/>
                <w:szCs w:val="24"/>
              </w:rPr>
              <w:t>Количество часов в неделю</w:t>
            </w:r>
          </w:p>
        </w:tc>
      </w:tr>
      <w:tr w:rsidR="00100872" w:rsidRPr="00224E65" w:rsidTr="000E7991">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rPr>
                <w:rFonts w:ascii="Times New Roman" w:hAnsi="Times New Roman"/>
                <w:sz w:val="24"/>
                <w:szCs w:val="24"/>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VI</w:t>
            </w:r>
          </w:p>
        </w:tc>
        <w:tc>
          <w:tcPr>
            <w:tcW w:w="672"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lang w:val="en-US"/>
              </w:rPr>
            </w:pPr>
            <w:r w:rsidRPr="00224E65">
              <w:rPr>
                <w:rFonts w:ascii="Times New Roman" w:hAnsi="Times New Roman"/>
                <w:sz w:val="24"/>
                <w:szCs w:val="24"/>
              </w:rPr>
              <w:t>VII</w:t>
            </w:r>
            <w:r w:rsidRPr="00224E65">
              <w:rPr>
                <w:rFonts w:ascii="Times New Roman" w:hAnsi="Times New Roman"/>
                <w:sz w:val="24"/>
                <w:szCs w:val="24"/>
                <w:lang w:val="en-US"/>
              </w:rPr>
              <w:t>I</w:t>
            </w:r>
          </w:p>
        </w:tc>
        <w:tc>
          <w:tcPr>
            <w:tcW w:w="475"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IX</w:t>
            </w:r>
          </w:p>
        </w:tc>
        <w:tc>
          <w:tcPr>
            <w:tcW w:w="91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Всего</w:t>
            </w:r>
          </w:p>
        </w:tc>
      </w:tr>
      <w:tr w:rsidR="00100872" w:rsidRPr="00224E65" w:rsidTr="000E7991">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4</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14</w:t>
            </w:r>
          </w:p>
        </w:tc>
      </w:tr>
      <w:tr w:rsidR="00100872" w:rsidRPr="00224E65" w:rsidTr="000E7991">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8</w:t>
            </w:r>
          </w:p>
        </w:tc>
      </w:tr>
      <w:tr w:rsidR="00100872" w:rsidRPr="00224E65" w:rsidTr="000E7991">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r w:rsidRPr="00224E65">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t>Даргинский язык</w:t>
            </w:r>
            <w:r w:rsidRPr="00224E65">
              <w:t xml:space="preserve">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5</w:t>
            </w:r>
          </w:p>
        </w:tc>
      </w:tr>
      <w:tr w:rsidR="00100872" w:rsidRPr="00224E65" w:rsidTr="000E7991">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100872" w:rsidRPr="00224E65" w:rsidRDefault="00100872" w:rsidP="000E7991">
            <w:pPr>
              <w:pStyle w:val="afe"/>
            </w:pPr>
            <w:r w:rsidRPr="00224E65">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t xml:space="preserve">Английский </w:t>
            </w:r>
            <w:r w:rsidRPr="00224E65">
              <w:t xml:space="preserve">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10</w:t>
            </w:r>
          </w:p>
        </w:tc>
      </w:tr>
      <w:tr w:rsidR="00100872" w:rsidRPr="00224E65" w:rsidTr="000E7991">
        <w:trPr>
          <w:trHeight w:val="503"/>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tcPr>
          <w:p w:rsidR="00100872" w:rsidRPr="00224E65" w:rsidRDefault="00100872" w:rsidP="000E7991">
            <w:pPr>
              <w:pStyle w:val="afe"/>
            </w:pPr>
            <w:r w:rsidRPr="00224E65">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c>
          <w:tcPr>
            <w:tcW w:w="919"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4</w:t>
            </w:r>
          </w:p>
        </w:tc>
      </w:tr>
      <w:tr w:rsidR="00100872" w:rsidRPr="00224E65" w:rsidTr="000E7991">
        <w:trPr>
          <w:trHeight w:val="402"/>
          <w:jc w:val="center"/>
        </w:trPr>
        <w:tc>
          <w:tcPr>
            <w:tcW w:w="2674" w:type="dxa"/>
            <w:gridSpan w:val="2"/>
            <w:vMerge w:val="restart"/>
            <w:tcBorders>
              <w:top w:val="single" w:sz="4" w:space="0" w:color="auto"/>
              <w:left w:val="single" w:sz="4" w:space="0" w:color="auto"/>
              <w:right w:val="single" w:sz="4" w:space="0" w:color="auto"/>
            </w:tcBorders>
            <w:hideMark/>
          </w:tcPr>
          <w:p w:rsidR="00100872" w:rsidRPr="00224E65" w:rsidRDefault="00100872" w:rsidP="000E7991">
            <w:pPr>
              <w:pStyle w:val="afe"/>
            </w:pPr>
            <w:r w:rsidRPr="00224E65">
              <w:t>Общественно-научные предметы</w:t>
            </w:r>
          </w:p>
        </w:tc>
        <w:tc>
          <w:tcPr>
            <w:tcW w:w="2809" w:type="dxa"/>
            <w:tcBorders>
              <w:top w:val="single" w:sz="4" w:space="0" w:color="auto"/>
              <w:left w:val="single" w:sz="4" w:space="0" w:color="auto"/>
              <w:bottom w:val="nil"/>
              <w:right w:val="single" w:sz="4" w:space="0" w:color="auto"/>
            </w:tcBorders>
          </w:tcPr>
          <w:p w:rsidR="00100872" w:rsidRPr="00224E65" w:rsidRDefault="00100872" w:rsidP="000E7991">
            <w:pPr>
              <w:pStyle w:val="afe"/>
            </w:pPr>
            <w:r>
              <w:t>Обществознание</w:t>
            </w:r>
          </w:p>
        </w:tc>
        <w:tc>
          <w:tcPr>
            <w:tcW w:w="577" w:type="dxa"/>
            <w:gridSpan w:val="2"/>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622"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475"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919"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r>
      <w:tr w:rsidR="00100872" w:rsidRPr="00224E65" w:rsidTr="000E7991">
        <w:trPr>
          <w:trHeight w:val="234"/>
          <w:jc w:val="center"/>
        </w:trPr>
        <w:tc>
          <w:tcPr>
            <w:tcW w:w="2674" w:type="dxa"/>
            <w:gridSpan w:val="2"/>
            <w:vMerge/>
            <w:tcBorders>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nil"/>
              <w:left w:val="single" w:sz="4" w:space="0" w:color="auto"/>
              <w:bottom w:val="single" w:sz="4" w:space="0" w:color="auto"/>
              <w:right w:val="single" w:sz="4" w:space="0" w:color="auto"/>
            </w:tcBorders>
          </w:tcPr>
          <w:p w:rsidR="00100872" w:rsidRPr="00224E65" w:rsidRDefault="00100872" w:rsidP="000E7991">
            <w:pPr>
              <w:pStyle w:val="afe"/>
            </w:pPr>
            <w:r>
              <w:t>История Дагестана</w:t>
            </w:r>
          </w:p>
        </w:tc>
        <w:tc>
          <w:tcPr>
            <w:tcW w:w="577" w:type="dxa"/>
            <w:gridSpan w:val="2"/>
            <w:tcBorders>
              <w:top w:val="nil"/>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nil"/>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nil"/>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622" w:type="dxa"/>
            <w:tcBorders>
              <w:top w:val="nil"/>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475" w:type="dxa"/>
            <w:tcBorders>
              <w:top w:val="nil"/>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919" w:type="dxa"/>
            <w:tcBorders>
              <w:top w:val="nil"/>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2</w:t>
            </w:r>
          </w:p>
        </w:tc>
      </w:tr>
      <w:tr w:rsidR="00100872" w:rsidRPr="00224E65" w:rsidTr="000E7991">
        <w:trPr>
          <w:trHeight w:val="318"/>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100872" w:rsidRPr="00224E65" w:rsidRDefault="00100872" w:rsidP="000E7991">
            <w:pPr>
              <w:pStyle w:val="afe"/>
            </w:pPr>
            <w:r w:rsidRPr="00224E65">
              <w:t>Естественнонаучные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3</w:t>
            </w:r>
          </w:p>
        </w:tc>
      </w:tr>
      <w:tr w:rsidR="00100872" w:rsidRPr="00224E65" w:rsidTr="000E7991">
        <w:trPr>
          <w:trHeight w:val="181"/>
          <w:jc w:val="center"/>
        </w:trPr>
        <w:tc>
          <w:tcPr>
            <w:tcW w:w="2674" w:type="dxa"/>
            <w:gridSpan w:val="2"/>
            <w:vMerge/>
            <w:tcBorders>
              <w:left w:val="single" w:sz="4" w:space="0" w:color="auto"/>
              <w:right w:val="single" w:sz="4" w:space="0" w:color="auto"/>
            </w:tcBorders>
            <w:hideMark/>
          </w:tcPr>
          <w:p w:rsidR="00100872" w:rsidRPr="00224E65" w:rsidRDefault="00100872" w:rsidP="000E7991">
            <w:pPr>
              <w:pStyle w:val="afe"/>
            </w:pPr>
          </w:p>
        </w:tc>
        <w:tc>
          <w:tcPr>
            <w:tcW w:w="2809" w:type="dxa"/>
            <w:tcBorders>
              <w:top w:val="single" w:sz="4" w:space="0" w:color="auto"/>
              <w:left w:val="single" w:sz="4" w:space="0" w:color="auto"/>
              <w:bottom w:val="nil"/>
              <w:right w:val="single" w:sz="4" w:space="0" w:color="auto"/>
            </w:tcBorders>
          </w:tcPr>
          <w:p w:rsidR="00100872" w:rsidRPr="00224E65" w:rsidRDefault="00100872" w:rsidP="000E7991">
            <w:pPr>
              <w:pStyle w:val="afe"/>
            </w:pPr>
          </w:p>
        </w:tc>
        <w:tc>
          <w:tcPr>
            <w:tcW w:w="577" w:type="dxa"/>
            <w:gridSpan w:val="2"/>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622"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475"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919"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r>
      <w:tr w:rsidR="00100872" w:rsidRPr="00224E65" w:rsidTr="000E7991">
        <w:trPr>
          <w:trHeight w:val="70"/>
          <w:jc w:val="center"/>
        </w:trPr>
        <w:tc>
          <w:tcPr>
            <w:tcW w:w="2674" w:type="dxa"/>
            <w:gridSpan w:val="2"/>
            <w:vMerge/>
            <w:tcBorders>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nil"/>
              <w:left w:val="single" w:sz="4" w:space="0" w:color="auto"/>
              <w:bottom w:val="single" w:sz="4" w:space="0" w:color="auto"/>
              <w:right w:val="single" w:sz="4" w:space="0" w:color="auto"/>
            </w:tcBorders>
            <w:hideMark/>
          </w:tcPr>
          <w:p w:rsidR="00100872" w:rsidRPr="00224E65" w:rsidRDefault="00100872" w:rsidP="000E7991">
            <w:pPr>
              <w:pStyle w:val="afe"/>
            </w:pPr>
            <w:r w:rsidRPr="00224E65">
              <w:t>Биология</w:t>
            </w:r>
          </w:p>
        </w:tc>
        <w:tc>
          <w:tcPr>
            <w:tcW w:w="577" w:type="dxa"/>
            <w:gridSpan w:val="2"/>
            <w:tcBorders>
              <w:top w:val="nil"/>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nil"/>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r w:rsidRPr="00224E65">
              <w:rPr>
                <w:rFonts w:ascii="Times New Roman" w:hAnsi="Times New Roman"/>
                <w:sz w:val="24"/>
                <w:szCs w:val="24"/>
              </w:rPr>
              <w:t>1</w:t>
            </w:r>
          </w:p>
        </w:tc>
        <w:tc>
          <w:tcPr>
            <w:tcW w:w="709" w:type="dxa"/>
            <w:gridSpan w:val="2"/>
            <w:tcBorders>
              <w:top w:val="nil"/>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622" w:type="dxa"/>
            <w:tcBorders>
              <w:top w:val="nil"/>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c>
          <w:tcPr>
            <w:tcW w:w="475" w:type="dxa"/>
            <w:tcBorders>
              <w:top w:val="nil"/>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c>
          <w:tcPr>
            <w:tcW w:w="919" w:type="dxa"/>
            <w:tcBorders>
              <w:top w:val="nil"/>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r>
      <w:tr w:rsidR="00100872" w:rsidRPr="00224E65" w:rsidTr="000E7991">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t>Технология</w:t>
            </w:r>
          </w:p>
        </w:tc>
        <w:tc>
          <w:tcPr>
            <w:tcW w:w="2809" w:type="dxa"/>
            <w:tcBorders>
              <w:top w:val="single" w:sz="4" w:space="0" w:color="auto"/>
              <w:left w:val="single" w:sz="4" w:space="0" w:color="auto"/>
              <w:bottom w:val="single" w:sz="4" w:space="0" w:color="auto"/>
              <w:right w:val="single" w:sz="4" w:space="0" w:color="auto"/>
            </w:tcBorders>
          </w:tcPr>
          <w:p w:rsidR="00100872" w:rsidRPr="00224E65" w:rsidRDefault="00100872" w:rsidP="000E7991">
            <w:pPr>
              <w:pStyle w:val="afe"/>
            </w:pPr>
          </w:p>
        </w:tc>
        <w:tc>
          <w:tcPr>
            <w:tcW w:w="577"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475"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919"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r>
      <w:tr w:rsidR="00100872" w:rsidRPr="00224E65" w:rsidTr="000E7991">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pStyle w:val="afe"/>
            </w:pPr>
          </w:p>
        </w:tc>
        <w:tc>
          <w:tcPr>
            <w:tcW w:w="2809" w:type="dxa"/>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rsidRPr="00224E65">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475" w:type="dxa"/>
            <w:tcBorders>
              <w:top w:val="single" w:sz="4" w:space="0" w:color="auto"/>
              <w:left w:val="single" w:sz="4" w:space="0" w:color="auto"/>
              <w:bottom w:val="single" w:sz="4" w:space="0" w:color="auto"/>
              <w:right w:val="single" w:sz="4" w:space="0" w:color="auto"/>
            </w:tcBorders>
            <w:vAlign w:val="bottom"/>
          </w:tcPr>
          <w:p w:rsidR="00100872" w:rsidRPr="00224E65" w:rsidRDefault="00100872" w:rsidP="000E7991">
            <w:pPr>
              <w:rPr>
                <w:rFonts w:ascii="Times New Roman" w:hAnsi="Times New Roman"/>
                <w:sz w:val="24"/>
                <w:szCs w:val="24"/>
              </w:rPr>
            </w:pP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r>
              <w:rPr>
                <w:rFonts w:ascii="Times New Roman" w:hAnsi="Times New Roman"/>
                <w:sz w:val="24"/>
                <w:szCs w:val="24"/>
              </w:rPr>
              <w:t>3</w:t>
            </w:r>
          </w:p>
        </w:tc>
      </w:tr>
      <w:tr w:rsidR="00100872" w:rsidRPr="00224E65" w:rsidTr="000E7991">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pStyle w:val="afe"/>
            </w:pPr>
            <w:r>
              <w:t xml:space="preserve"> </w:t>
            </w:r>
            <w:r w:rsidRPr="00224E65">
              <w:t>Основы духовно-нравственной культуры народов России</w:t>
            </w:r>
          </w:p>
        </w:tc>
        <w:tc>
          <w:tcPr>
            <w:tcW w:w="2809" w:type="dxa"/>
            <w:tcBorders>
              <w:top w:val="single" w:sz="4" w:space="0" w:color="auto"/>
              <w:left w:val="single" w:sz="4" w:space="0" w:color="auto"/>
              <w:bottom w:val="nil"/>
              <w:right w:val="single" w:sz="4" w:space="0" w:color="auto"/>
            </w:tcBorders>
          </w:tcPr>
          <w:p w:rsidR="00100872" w:rsidRPr="00224E65" w:rsidRDefault="00100872" w:rsidP="000E7991">
            <w:pPr>
              <w:pStyle w:val="afe"/>
            </w:pPr>
            <w:r w:rsidRPr="00224E65">
              <w:t>Основы духовно-нравственной культуры народов России</w:t>
            </w:r>
          </w:p>
        </w:tc>
        <w:tc>
          <w:tcPr>
            <w:tcW w:w="577" w:type="dxa"/>
            <w:gridSpan w:val="2"/>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709" w:type="dxa"/>
            <w:gridSpan w:val="2"/>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622"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475"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p>
        </w:tc>
        <w:tc>
          <w:tcPr>
            <w:tcW w:w="919" w:type="dxa"/>
            <w:tcBorders>
              <w:top w:val="single" w:sz="4" w:space="0" w:color="auto"/>
              <w:left w:val="single" w:sz="4" w:space="0" w:color="auto"/>
              <w:bottom w:val="nil"/>
              <w:right w:val="single" w:sz="4" w:space="0" w:color="auto"/>
            </w:tcBorders>
            <w:vAlign w:val="bottom"/>
          </w:tcPr>
          <w:p w:rsidR="00100872" w:rsidRPr="00224E65" w:rsidRDefault="00100872" w:rsidP="000E7991">
            <w:pPr>
              <w:rPr>
                <w:rFonts w:ascii="Times New Roman" w:hAnsi="Times New Roman"/>
                <w:sz w:val="24"/>
                <w:szCs w:val="24"/>
              </w:rPr>
            </w:pPr>
            <w:r>
              <w:rPr>
                <w:rFonts w:ascii="Times New Roman" w:hAnsi="Times New Roman"/>
                <w:sz w:val="24"/>
                <w:szCs w:val="24"/>
              </w:rPr>
              <w:t>1</w:t>
            </w:r>
          </w:p>
        </w:tc>
      </w:tr>
      <w:tr w:rsidR="00100872" w:rsidRPr="00224E65" w:rsidTr="000E7991">
        <w:trPr>
          <w:trHeight w:val="70"/>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100872" w:rsidRPr="00224E65" w:rsidRDefault="00100872" w:rsidP="000E7991">
            <w:pPr>
              <w:rPr>
                <w:rFonts w:ascii="Times New Roman" w:hAnsi="Times New Roman"/>
                <w:sz w:val="24"/>
                <w:szCs w:val="24"/>
              </w:rPr>
            </w:pPr>
          </w:p>
        </w:tc>
        <w:tc>
          <w:tcPr>
            <w:tcW w:w="2809" w:type="dxa"/>
            <w:tcBorders>
              <w:top w:val="nil"/>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c>
          <w:tcPr>
            <w:tcW w:w="577" w:type="dxa"/>
            <w:gridSpan w:val="2"/>
            <w:tcBorders>
              <w:top w:val="nil"/>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c>
          <w:tcPr>
            <w:tcW w:w="598" w:type="dxa"/>
            <w:tcBorders>
              <w:top w:val="nil"/>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c>
          <w:tcPr>
            <w:tcW w:w="709" w:type="dxa"/>
            <w:gridSpan w:val="2"/>
            <w:tcBorders>
              <w:top w:val="nil"/>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c>
          <w:tcPr>
            <w:tcW w:w="622" w:type="dxa"/>
            <w:tcBorders>
              <w:top w:val="nil"/>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c>
          <w:tcPr>
            <w:tcW w:w="475" w:type="dxa"/>
            <w:tcBorders>
              <w:top w:val="nil"/>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c>
          <w:tcPr>
            <w:tcW w:w="919" w:type="dxa"/>
            <w:tcBorders>
              <w:top w:val="nil"/>
              <w:left w:val="single" w:sz="4" w:space="0" w:color="auto"/>
              <w:bottom w:val="single" w:sz="4" w:space="0" w:color="auto"/>
              <w:right w:val="single" w:sz="4" w:space="0" w:color="auto"/>
            </w:tcBorders>
            <w:vAlign w:val="bottom"/>
            <w:hideMark/>
          </w:tcPr>
          <w:p w:rsidR="00100872" w:rsidRPr="00224E65" w:rsidRDefault="00100872" w:rsidP="000E7991">
            <w:pPr>
              <w:rPr>
                <w:rFonts w:ascii="Times New Roman" w:hAnsi="Times New Roman"/>
                <w:sz w:val="24"/>
                <w:szCs w:val="24"/>
              </w:rPr>
            </w:pPr>
          </w:p>
        </w:tc>
      </w:tr>
      <w:tr w:rsidR="00100872" w:rsidRPr="00224E65" w:rsidTr="000E7991">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100872" w:rsidRPr="00224E65" w:rsidRDefault="00100872" w:rsidP="000E7991">
            <w:pPr>
              <w:rPr>
                <w:rFonts w:ascii="Times New Roman" w:hAnsi="Times New Roman"/>
                <w:sz w:val="24"/>
                <w:szCs w:val="24"/>
              </w:rPr>
            </w:pPr>
            <w:r>
              <w:rPr>
                <w:rFonts w:ascii="Times New Roman" w:hAnsi="Times New Roman"/>
                <w:sz w:val="24"/>
                <w:szCs w:val="24"/>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11</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10</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9</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11</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52</w:t>
            </w:r>
          </w:p>
        </w:tc>
      </w:tr>
      <w:tr w:rsidR="00100872" w:rsidRPr="00224E65" w:rsidTr="000E7991">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100872" w:rsidRPr="00906104" w:rsidRDefault="00100872" w:rsidP="000E7991">
            <w:pPr>
              <w:rPr>
                <w:rFonts w:ascii="Times New Roman" w:hAnsi="Times New Roman"/>
                <w:b/>
                <w:sz w:val="24"/>
                <w:szCs w:val="24"/>
              </w:rPr>
            </w:pPr>
            <w:r>
              <w:rPr>
                <w:rFonts w:ascii="Times New Roman" w:hAnsi="Times New Roman"/>
                <w:b/>
                <w:sz w:val="24"/>
                <w:szCs w:val="24"/>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36</w:t>
            </w:r>
          </w:p>
        </w:tc>
        <w:tc>
          <w:tcPr>
            <w:tcW w:w="475"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36</w:t>
            </w:r>
          </w:p>
        </w:tc>
        <w:tc>
          <w:tcPr>
            <w:tcW w:w="919" w:type="dxa"/>
            <w:tcBorders>
              <w:top w:val="single" w:sz="4" w:space="0" w:color="auto"/>
              <w:left w:val="single" w:sz="4" w:space="0" w:color="auto"/>
              <w:bottom w:val="single" w:sz="4" w:space="0" w:color="auto"/>
              <w:right w:val="single" w:sz="4" w:space="0" w:color="auto"/>
            </w:tcBorders>
            <w:vAlign w:val="bottom"/>
            <w:hideMark/>
          </w:tcPr>
          <w:p w:rsidR="00100872" w:rsidRPr="00172167" w:rsidRDefault="00100872" w:rsidP="000E7991">
            <w:pPr>
              <w:rPr>
                <w:rFonts w:ascii="Times New Roman" w:hAnsi="Times New Roman"/>
                <w:b/>
                <w:sz w:val="24"/>
                <w:szCs w:val="24"/>
              </w:rPr>
            </w:pPr>
            <w:r w:rsidRPr="00172167">
              <w:rPr>
                <w:rFonts w:ascii="Times New Roman" w:hAnsi="Times New Roman"/>
                <w:b/>
                <w:sz w:val="24"/>
                <w:szCs w:val="24"/>
              </w:rPr>
              <w:t>172</w:t>
            </w:r>
          </w:p>
        </w:tc>
      </w:tr>
    </w:tbl>
    <w:p w:rsidR="00D31599" w:rsidRPr="00C813C2" w:rsidRDefault="00D31599" w:rsidP="00100872">
      <w:pPr>
        <w:spacing w:after="0" w:line="240" w:lineRule="auto"/>
        <w:rPr>
          <w:rFonts w:ascii="Times New Roman" w:eastAsia="Times New Roman" w:hAnsi="Times New Roman" w:cs="Times New Roman"/>
          <w:b/>
          <w:sz w:val="24"/>
          <w:szCs w:val="24"/>
          <w:lang w:eastAsia="ru-RU"/>
        </w:rPr>
      </w:pPr>
    </w:p>
    <w:p w:rsidR="00D31599" w:rsidRPr="00C813C2" w:rsidRDefault="007519FB" w:rsidP="004C4B55">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E81524" w:rsidRPr="00C813C2">
        <w:rPr>
          <w:rFonts w:ascii="Times New Roman" w:eastAsia="Times New Roman" w:hAnsi="Times New Roman" w:cs="Times New Roman"/>
          <w:sz w:val="24"/>
          <w:szCs w:val="24"/>
          <w:lang w:eastAsia="ru-RU"/>
        </w:rPr>
        <w:t xml:space="preserve">    </w:t>
      </w:r>
      <w:r w:rsidR="004C4B55" w:rsidRPr="00C813C2">
        <w:rPr>
          <w:rFonts w:ascii="Times New Roman" w:eastAsia="Times New Roman" w:hAnsi="Times New Roman" w:cs="Times New Roman"/>
          <w:sz w:val="24"/>
          <w:szCs w:val="24"/>
          <w:lang w:eastAsia="ru-RU"/>
        </w:rPr>
        <w:t xml:space="preserve">              </w:t>
      </w:r>
      <w:r w:rsidR="00F155E4" w:rsidRPr="00C813C2">
        <w:rPr>
          <w:rFonts w:ascii="Times New Roman" w:eastAsia="Times New Roman" w:hAnsi="Times New Roman" w:cs="Times New Roman"/>
          <w:sz w:val="24"/>
          <w:szCs w:val="24"/>
          <w:lang w:eastAsia="ru-RU"/>
        </w:rPr>
        <w:t xml:space="preserve"> </w:t>
      </w:r>
      <w:r w:rsidR="004C4B55"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b/>
          <w:sz w:val="24"/>
          <w:szCs w:val="24"/>
          <w:lang w:eastAsia="ru-RU"/>
        </w:rPr>
        <w:t>6.Учебные программы основного общего образования</w:t>
      </w:r>
    </w:p>
    <w:p w:rsidR="0057003C" w:rsidRPr="00C813C2" w:rsidRDefault="0057003C" w:rsidP="007519FB">
      <w:pPr>
        <w:spacing w:after="0" w:line="240" w:lineRule="auto"/>
        <w:rPr>
          <w:rFonts w:ascii="Times New Roman" w:eastAsia="Times New Roman" w:hAnsi="Times New Roman" w:cs="Times New Roman"/>
          <w:sz w:val="24"/>
          <w:szCs w:val="24"/>
          <w:lang w:eastAsia="ru-RU"/>
        </w:rPr>
      </w:pPr>
    </w:p>
    <w:p w:rsidR="00D31599" w:rsidRPr="00C813C2" w:rsidRDefault="00D31599" w:rsidP="00D31599">
      <w:pPr>
        <w:spacing w:after="0" w:line="240" w:lineRule="auto"/>
        <w:ind w:firstLine="708"/>
        <w:jc w:val="both"/>
        <w:rPr>
          <w:rFonts w:ascii="Times New Roman" w:eastAsia="Times New Roman" w:hAnsi="Times New Roman" w:cs="Times New Roman"/>
          <w:spacing w:val="1"/>
          <w:sz w:val="24"/>
          <w:szCs w:val="24"/>
          <w:lang w:eastAsia="ru-RU"/>
        </w:rPr>
      </w:pPr>
      <w:r w:rsidRPr="00C813C2">
        <w:rPr>
          <w:rFonts w:ascii="Times New Roman" w:eastAsia="Times New Roman" w:hAnsi="Times New Roman" w:cs="Times New Roman"/>
          <w:spacing w:val="-3"/>
          <w:sz w:val="24"/>
          <w:szCs w:val="24"/>
          <w:lang w:eastAsia="ru-RU"/>
        </w:rPr>
        <w:t>Для реализации Образовательной программы</w:t>
      </w:r>
      <w:r w:rsidRPr="00C813C2">
        <w:rPr>
          <w:rFonts w:ascii="Times New Roman" w:eastAsia="Times New Roman" w:hAnsi="Times New Roman" w:cs="Times New Roman"/>
          <w:iCs/>
          <w:spacing w:val="-3"/>
          <w:sz w:val="24"/>
          <w:szCs w:val="24"/>
          <w:lang w:eastAsia="ru-RU"/>
        </w:rPr>
        <w:t xml:space="preserve"> основного общего</w:t>
      </w:r>
      <w:r w:rsidRPr="00C813C2">
        <w:rPr>
          <w:rFonts w:ascii="Times New Roman" w:eastAsia="Times New Roman" w:hAnsi="Times New Roman" w:cs="Times New Roman"/>
          <w:spacing w:val="-3"/>
          <w:sz w:val="24"/>
          <w:szCs w:val="24"/>
          <w:lang w:eastAsia="ru-RU"/>
        </w:rPr>
        <w:t xml:space="preserve"> </w:t>
      </w:r>
      <w:r w:rsidRPr="00C813C2">
        <w:rPr>
          <w:rFonts w:ascii="Times New Roman" w:eastAsia="Times New Roman" w:hAnsi="Times New Roman" w:cs="Times New Roman"/>
          <w:spacing w:val="1"/>
          <w:sz w:val="24"/>
          <w:szCs w:val="24"/>
          <w:lang w:eastAsia="ru-RU"/>
        </w:rPr>
        <w:t>используются следующие виды учебных программ:</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4"/>
          <w:sz w:val="24"/>
          <w:szCs w:val="24"/>
          <w:lang w:eastAsia="ru-RU"/>
        </w:rPr>
        <w:t xml:space="preserve">Государственные учебные программы Министерства образования и науки РФ </w:t>
      </w:r>
      <w:r w:rsidRPr="00C813C2">
        <w:rPr>
          <w:rFonts w:ascii="Times New Roman" w:eastAsia="Times New Roman" w:hAnsi="Times New Roman" w:cs="Times New Roman"/>
          <w:spacing w:val="11"/>
          <w:sz w:val="24"/>
          <w:szCs w:val="24"/>
          <w:lang w:eastAsia="ru-RU"/>
        </w:rPr>
        <w:t xml:space="preserve">- для </w:t>
      </w:r>
      <w:proofErr w:type="gramStart"/>
      <w:r w:rsidRPr="00C813C2">
        <w:rPr>
          <w:rFonts w:ascii="Times New Roman" w:eastAsia="Times New Roman" w:hAnsi="Times New Roman" w:cs="Times New Roman"/>
          <w:spacing w:val="11"/>
          <w:sz w:val="24"/>
          <w:szCs w:val="24"/>
          <w:lang w:eastAsia="ru-RU"/>
        </w:rPr>
        <w:t>изучения  учебных</w:t>
      </w:r>
      <w:proofErr w:type="gramEnd"/>
      <w:r w:rsidRPr="00C813C2">
        <w:rPr>
          <w:rFonts w:ascii="Times New Roman" w:eastAsia="Times New Roman" w:hAnsi="Times New Roman" w:cs="Times New Roman"/>
          <w:spacing w:val="11"/>
          <w:sz w:val="24"/>
          <w:szCs w:val="24"/>
          <w:lang w:eastAsia="ru-RU"/>
        </w:rPr>
        <w:t xml:space="preserve"> предметов базового  уровня </w:t>
      </w:r>
      <w:r w:rsidRPr="00C813C2">
        <w:rPr>
          <w:rFonts w:ascii="Times New Roman" w:eastAsia="Times New Roman" w:hAnsi="Times New Roman" w:cs="Times New Roman"/>
          <w:sz w:val="24"/>
          <w:szCs w:val="24"/>
          <w:lang w:eastAsia="ru-RU"/>
        </w:rPr>
        <w:t>подготовки.</w:t>
      </w:r>
    </w:p>
    <w:p w:rsidR="00395A16" w:rsidRDefault="00395A16" w:rsidP="00D31599">
      <w:pPr>
        <w:shd w:val="clear" w:color="auto" w:fill="FFFFFF"/>
        <w:spacing w:after="0" w:line="240" w:lineRule="auto"/>
        <w:jc w:val="center"/>
        <w:rPr>
          <w:rFonts w:ascii="Times New Roman" w:eastAsia="Times New Roman" w:hAnsi="Times New Roman" w:cs="Times New Roman"/>
          <w:b/>
          <w:spacing w:val="6"/>
          <w:sz w:val="24"/>
          <w:szCs w:val="24"/>
          <w:lang w:eastAsia="ru-RU"/>
        </w:rPr>
      </w:pPr>
    </w:p>
    <w:p w:rsidR="00D31599" w:rsidRPr="00C813C2" w:rsidRDefault="00D31599" w:rsidP="00D31599">
      <w:pPr>
        <w:shd w:val="clear" w:color="auto" w:fill="FFFFFF"/>
        <w:spacing w:after="0" w:line="240" w:lineRule="auto"/>
        <w:jc w:val="center"/>
        <w:rPr>
          <w:rFonts w:ascii="Times New Roman" w:eastAsia="Times New Roman" w:hAnsi="Times New Roman" w:cs="Times New Roman"/>
          <w:b/>
          <w:spacing w:val="4"/>
          <w:sz w:val="24"/>
          <w:szCs w:val="24"/>
          <w:lang w:eastAsia="ru-RU"/>
        </w:rPr>
      </w:pPr>
      <w:r w:rsidRPr="00C813C2">
        <w:rPr>
          <w:rFonts w:ascii="Times New Roman" w:eastAsia="Times New Roman" w:hAnsi="Times New Roman" w:cs="Times New Roman"/>
          <w:b/>
          <w:spacing w:val="6"/>
          <w:sz w:val="24"/>
          <w:szCs w:val="24"/>
          <w:lang w:eastAsia="ru-RU"/>
        </w:rPr>
        <w:t>Отбор учебных программ</w:t>
      </w:r>
      <w:r w:rsidRPr="00C813C2">
        <w:rPr>
          <w:rFonts w:ascii="Times New Roman" w:eastAsia="Times New Roman" w:hAnsi="Times New Roman" w:cs="Times New Roman"/>
          <w:b/>
          <w:iCs/>
          <w:spacing w:val="4"/>
          <w:sz w:val="24"/>
          <w:szCs w:val="24"/>
          <w:lang w:eastAsia="ru-RU"/>
        </w:rPr>
        <w:t xml:space="preserve"> </w:t>
      </w:r>
      <w:r w:rsidRPr="00C813C2">
        <w:rPr>
          <w:rFonts w:ascii="Times New Roman" w:eastAsia="Times New Roman" w:hAnsi="Times New Roman" w:cs="Times New Roman"/>
          <w:b/>
          <w:spacing w:val="4"/>
          <w:sz w:val="24"/>
          <w:szCs w:val="24"/>
          <w:lang w:eastAsia="ru-RU"/>
        </w:rPr>
        <w:t>обусловлен:</w:t>
      </w:r>
    </w:p>
    <w:p w:rsidR="0057003C" w:rsidRPr="00C813C2" w:rsidRDefault="0057003C" w:rsidP="00D31599">
      <w:pPr>
        <w:shd w:val="clear" w:color="auto" w:fill="FFFFFF"/>
        <w:spacing w:after="0" w:line="240" w:lineRule="auto"/>
        <w:jc w:val="center"/>
        <w:rPr>
          <w:rFonts w:ascii="Times New Roman" w:eastAsia="Times New Roman" w:hAnsi="Times New Roman" w:cs="Times New Roman"/>
          <w:b/>
          <w:spacing w:val="4"/>
          <w:sz w:val="24"/>
          <w:szCs w:val="24"/>
          <w:lang w:eastAsia="ru-RU"/>
        </w:rPr>
      </w:pP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познавательными интересами, потенциальными </w:t>
      </w:r>
      <w:r w:rsidRPr="00C813C2">
        <w:rPr>
          <w:rFonts w:ascii="Times New Roman" w:eastAsia="Times New Roman" w:hAnsi="Times New Roman" w:cs="Times New Roman"/>
          <w:spacing w:val="3"/>
          <w:sz w:val="24"/>
          <w:szCs w:val="24"/>
          <w:lang w:eastAsia="ru-RU"/>
        </w:rPr>
        <w:t>возможностями и потребностями учащихся;</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6"/>
          <w:sz w:val="24"/>
          <w:szCs w:val="24"/>
          <w:lang w:eastAsia="ru-RU"/>
        </w:rPr>
        <w:t xml:space="preserve">требованиями федерального </w:t>
      </w:r>
      <w:r w:rsidRPr="00C813C2">
        <w:rPr>
          <w:rFonts w:ascii="Times New Roman" w:eastAsia="Times New Roman" w:hAnsi="Times New Roman" w:cs="Times New Roman"/>
          <w:spacing w:val="7"/>
          <w:sz w:val="24"/>
          <w:szCs w:val="24"/>
          <w:lang w:eastAsia="ru-RU"/>
        </w:rPr>
        <w:t>к уровню образованности учащихся.</w:t>
      </w:r>
    </w:p>
    <w:p w:rsidR="00D31599" w:rsidRPr="00C813C2" w:rsidRDefault="00D31599" w:rsidP="00D31599">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Программы по учебным предметам должны быть ориентированы на достижение следующих результатов:</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xml:space="preserve">знания о сущности и особенностях объектов и явлений действительности; </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понимание причинно-следственных, функциональных и иных связей и взаимозависимостей предметов, их объективной значимости;</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владение базовым понятийным аппаратом, необходимым для дальнейшего образования;</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умения на основе полученных знаний ориентироваться в мире социальных, интеллектуальных, нравственных, эстетических ценностей; </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умения применять приобретенные знания для решения различных типичных жизненных ситуаций, а также проблем, связанных с выполнением человеком типичных социальных ролей.</w:t>
      </w:r>
    </w:p>
    <w:p w:rsidR="0057003C" w:rsidRPr="00C813C2" w:rsidRDefault="0057003C" w:rsidP="00D31599">
      <w:pPr>
        <w:widowControl w:val="0"/>
        <w:shd w:val="clear" w:color="auto" w:fill="FFFFFF"/>
        <w:tabs>
          <w:tab w:val="left" w:pos="768"/>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66CF9" w:rsidRDefault="00466CF9" w:rsidP="004C4B55">
      <w:pPr>
        <w:widowControl w:val="0"/>
        <w:shd w:val="clear" w:color="auto" w:fill="FFFFFF"/>
        <w:tabs>
          <w:tab w:val="left" w:pos="768"/>
        </w:tabs>
        <w:autoSpaceDE w:val="0"/>
        <w:autoSpaceDN w:val="0"/>
        <w:adjustRightInd w:val="0"/>
        <w:spacing w:after="0" w:line="240" w:lineRule="auto"/>
        <w:rPr>
          <w:rFonts w:ascii="Times New Roman" w:eastAsia="Times New Roman" w:hAnsi="Times New Roman" w:cs="Times New Roman"/>
          <w:b/>
          <w:sz w:val="24"/>
          <w:szCs w:val="24"/>
          <w:lang w:eastAsia="ru-RU"/>
        </w:rPr>
      </w:pPr>
    </w:p>
    <w:p w:rsidR="00D31599" w:rsidRPr="00C813C2" w:rsidRDefault="00D31599" w:rsidP="004C4B55">
      <w:pPr>
        <w:widowControl w:val="0"/>
        <w:shd w:val="clear" w:color="auto" w:fill="FFFFFF"/>
        <w:tabs>
          <w:tab w:val="left" w:pos="768"/>
        </w:tabs>
        <w:autoSpaceDE w:val="0"/>
        <w:autoSpaceDN w:val="0"/>
        <w:adjustRightInd w:val="0"/>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В учебных программах должно быть указано:</w:t>
      </w:r>
    </w:p>
    <w:p w:rsidR="0057003C" w:rsidRPr="00C813C2" w:rsidRDefault="0057003C" w:rsidP="00D31599">
      <w:pPr>
        <w:widowControl w:val="0"/>
        <w:shd w:val="clear" w:color="auto" w:fill="FFFFFF"/>
        <w:tabs>
          <w:tab w:val="left" w:pos="768"/>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какие личностные и </w:t>
      </w:r>
      <w:proofErr w:type="spellStart"/>
      <w:r w:rsidRPr="00C813C2">
        <w:rPr>
          <w:rFonts w:ascii="Times New Roman" w:eastAsia="Times New Roman" w:hAnsi="Times New Roman" w:cs="Times New Roman"/>
          <w:sz w:val="24"/>
          <w:szCs w:val="24"/>
          <w:lang w:eastAsia="ru-RU"/>
        </w:rPr>
        <w:t>метапредметные</w:t>
      </w:r>
      <w:proofErr w:type="spellEnd"/>
      <w:r w:rsidRPr="00C813C2">
        <w:rPr>
          <w:rFonts w:ascii="Times New Roman" w:eastAsia="Times New Roman" w:hAnsi="Times New Roman" w:cs="Times New Roman"/>
          <w:sz w:val="24"/>
          <w:szCs w:val="24"/>
          <w:lang w:eastAsia="ru-RU"/>
        </w:rPr>
        <w:t xml:space="preserve"> результаты должны быть достигнуты при изучении предмета;</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какие результаты, специфичные для изучаемого предмета и значимые для обеспечения общекультурной компетентности учащихся, следует рассматривать в качестве основных целей изучения предмета;</w:t>
      </w:r>
    </w:p>
    <w:p w:rsidR="00D31599" w:rsidRPr="00C813C2" w:rsidRDefault="00D31599" w:rsidP="00A16549">
      <w:pPr>
        <w:widowControl w:val="0"/>
        <w:numPr>
          <w:ilvl w:val="0"/>
          <w:numId w:val="27"/>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какие результаты, значимые для учащихся, планирующих изучение данного предмета на углубленном уровне в старшей школе, могут быть достигнуты на этапе обучения в основной школе. </w:t>
      </w:r>
    </w:p>
    <w:p w:rsidR="00382E21" w:rsidRPr="00C813C2" w:rsidRDefault="00D31599" w:rsidP="00382E21">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Реализация Образовательной программы предусматривает применение комплекса учебных программ, применение комплекса учебных программ, отобранных на основе принципов </w:t>
      </w:r>
      <w:proofErr w:type="spellStart"/>
      <w:r w:rsidRPr="00C813C2">
        <w:rPr>
          <w:rFonts w:ascii="Times New Roman" w:eastAsia="Times New Roman" w:hAnsi="Times New Roman" w:cs="Times New Roman"/>
          <w:color w:val="000000"/>
          <w:sz w:val="24"/>
          <w:szCs w:val="24"/>
          <w:lang w:eastAsia="ru-RU"/>
        </w:rPr>
        <w:t>культуросообразности</w:t>
      </w:r>
      <w:proofErr w:type="spellEnd"/>
      <w:r w:rsidRPr="00C813C2">
        <w:rPr>
          <w:rFonts w:ascii="Times New Roman" w:eastAsia="Times New Roman" w:hAnsi="Times New Roman" w:cs="Times New Roman"/>
          <w:color w:val="000000"/>
          <w:sz w:val="24"/>
          <w:szCs w:val="24"/>
          <w:lang w:eastAsia="ru-RU"/>
        </w:rPr>
        <w:t xml:space="preserve"> и </w:t>
      </w:r>
      <w:proofErr w:type="spellStart"/>
      <w:r w:rsidRPr="00C813C2">
        <w:rPr>
          <w:rFonts w:ascii="Times New Roman" w:eastAsia="Times New Roman" w:hAnsi="Times New Roman" w:cs="Times New Roman"/>
          <w:color w:val="000000"/>
          <w:sz w:val="24"/>
          <w:szCs w:val="24"/>
          <w:lang w:eastAsia="ru-RU"/>
        </w:rPr>
        <w:t>гуманизации</w:t>
      </w:r>
      <w:proofErr w:type="spellEnd"/>
      <w:r w:rsidRPr="00C813C2">
        <w:rPr>
          <w:rFonts w:ascii="Times New Roman" w:eastAsia="Times New Roman" w:hAnsi="Times New Roman" w:cs="Times New Roman"/>
          <w:color w:val="000000"/>
          <w:sz w:val="24"/>
          <w:szCs w:val="24"/>
          <w:lang w:eastAsia="ru-RU"/>
        </w:rPr>
        <w:t xml:space="preserve"> образования. Учебные программы конкретизируют содержание образовательной программы, являются средством достижения поставленных целей при условии гарантий </w:t>
      </w:r>
      <w:proofErr w:type="gramStart"/>
      <w:r w:rsidRPr="00C813C2">
        <w:rPr>
          <w:rFonts w:ascii="Times New Roman" w:eastAsia="Times New Roman" w:hAnsi="Times New Roman" w:cs="Times New Roman"/>
          <w:color w:val="000000"/>
          <w:sz w:val="24"/>
          <w:szCs w:val="24"/>
          <w:lang w:eastAsia="ru-RU"/>
        </w:rPr>
        <w:t>прав  субъе</w:t>
      </w:r>
      <w:r w:rsidR="00382E21" w:rsidRPr="00C813C2">
        <w:rPr>
          <w:rFonts w:ascii="Times New Roman" w:eastAsia="Times New Roman" w:hAnsi="Times New Roman" w:cs="Times New Roman"/>
          <w:color w:val="000000"/>
          <w:sz w:val="24"/>
          <w:szCs w:val="24"/>
          <w:lang w:eastAsia="ru-RU"/>
        </w:rPr>
        <w:t>ктов</w:t>
      </w:r>
      <w:proofErr w:type="gramEnd"/>
      <w:r w:rsidR="00382E21" w:rsidRPr="00C813C2">
        <w:rPr>
          <w:rFonts w:ascii="Times New Roman" w:eastAsia="Times New Roman" w:hAnsi="Times New Roman" w:cs="Times New Roman"/>
          <w:color w:val="000000"/>
          <w:sz w:val="24"/>
          <w:szCs w:val="24"/>
          <w:lang w:eastAsia="ru-RU"/>
        </w:rPr>
        <w:t xml:space="preserve"> образовательного процесса.</w:t>
      </w:r>
    </w:p>
    <w:p w:rsidR="00D31599" w:rsidRPr="00C813C2" w:rsidRDefault="00D31599" w:rsidP="00382E21">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Перечень учебных программ, имеющих соответствующие грифы согласования, принимается Педагогическим советом образовательного учреждения в составе настоящей образовательной программы. Применение скорректированных учебных программ допускается только после принятия Педагогическим советом.</w:t>
      </w: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Реализация Образовательной программы предполагает использование учебно-методического комплекса, позволяющего достигать уровня образовательной подготовки обучающихся, предусмотренного образовательными стандартами.</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Учебно-методический комплекс включает </w:t>
      </w:r>
      <w:proofErr w:type="spellStart"/>
      <w:r w:rsidRPr="00C813C2">
        <w:rPr>
          <w:rFonts w:ascii="Times New Roman" w:eastAsia="Times New Roman" w:hAnsi="Times New Roman" w:cs="Times New Roman"/>
          <w:color w:val="000000"/>
          <w:sz w:val="24"/>
          <w:szCs w:val="24"/>
          <w:lang w:eastAsia="ru-RU"/>
        </w:rPr>
        <w:t>разноуровневые</w:t>
      </w:r>
      <w:proofErr w:type="spellEnd"/>
      <w:r w:rsidRPr="00C813C2">
        <w:rPr>
          <w:rFonts w:ascii="Times New Roman" w:eastAsia="Times New Roman" w:hAnsi="Times New Roman" w:cs="Times New Roman"/>
          <w:color w:val="000000"/>
          <w:sz w:val="24"/>
          <w:szCs w:val="24"/>
          <w:lang w:eastAsia="ru-RU"/>
        </w:rPr>
        <w:t xml:space="preserve"> дидактические материалы, позволяющие дифференцировать и индивидуализировать образовательный процесс с учетом особенности личности обучающихся.</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Входящие в состав учебно-методического комплекса электронные образовательные ресурсы и программно-технологические комплексы обеспечивают возможность обогащения содержания образования обучающихся с использованием ИКТ.</w:t>
      </w:r>
    </w:p>
    <w:p w:rsidR="002157E3" w:rsidRPr="00C813C2" w:rsidRDefault="00D31599" w:rsidP="00B41FEB">
      <w:pPr>
        <w:spacing w:after="0" w:line="240" w:lineRule="auto"/>
        <w:ind w:firstLine="708"/>
        <w:jc w:val="both"/>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color w:val="000000"/>
          <w:sz w:val="24"/>
          <w:szCs w:val="24"/>
          <w:lang w:eastAsia="ru-RU"/>
        </w:rPr>
        <w:t>Учебники и</w:t>
      </w:r>
      <w:r w:rsidR="00CB2099">
        <w:rPr>
          <w:rFonts w:ascii="Times New Roman" w:eastAsia="Times New Roman" w:hAnsi="Times New Roman" w:cs="Times New Roman"/>
          <w:color w:val="000000"/>
          <w:sz w:val="24"/>
          <w:szCs w:val="24"/>
          <w:lang w:eastAsia="ru-RU"/>
        </w:rPr>
        <w:t xml:space="preserve"> учебные пособия, используемые в</w:t>
      </w:r>
      <w:r w:rsidRPr="00C813C2">
        <w:rPr>
          <w:rFonts w:ascii="Times New Roman" w:eastAsia="Times New Roman" w:hAnsi="Times New Roman" w:cs="Times New Roman"/>
          <w:color w:val="000000"/>
          <w:sz w:val="24"/>
          <w:szCs w:val="24"/>
          <w:lang w:eastAsia="ru-RU"/>
        </w:rPr>
        <w:t xml:space="preserve"> образовательном </w:t>
      </w:r>
      <w:proofErr w:type="gramStart"/>
      <w:r w:rsidRPr="00C813C2">
        <w:rPr>
          <w:rFonts w:ascii="Times New Roman" w:eastAsia="Times New Roman" w:hAnsi="Times New Roman" w:cs="Times New Roman"/>
          <w:color w:val="000000"/>
          <w:sz w:val="24"/>
          <w:szCs w:val="24"/>
          <w:lang w:eastAsia="ru-RU"/>
        </w:rPr>
        <w:t>процессе,  соответствуют</w:t>
      </w:r>
      <w:proofErr w:type="gramEnd"/>
      <w:r w:rsidRPr="00C813C2">
        <w:rPr>
          <w:rFonts w:ascii="Times New Roman" w:eastAsia="Times New Roman" w:hAnsi="Times New Roman" w:cs="Times New Roman"/>
          <w:color w:val="000000"/>
          <w:sz w:val="24"/>
          <w:szCs w:val="24"/>
          <w:lang w:eastAsia="ru-RU"/>
        </w:rPr>
        <w:t xml:space="preserve"> федеральному перечню, указанному в </w:t>
      </w:r>
      <w:r w:rsidRPr="00C813C2">
        <w:rPr>
          <w:rFonts w:ascii="Times New Roman" w:eastAsia="Times New Roman" w:hAnsi="Times New Roman" w:cs="Times New Roman"/>
          <w:sz w:val="24"/>
          <w:szCs w:val="24"/>
          <w:lang w:eastAsia="ru-RU"/>
        </w:rPr>
        <w:t>Приказе Министерства образования и науки  Рос</w:t>
      </w:r>
      <w:r w:rsidR="00B41FEB">
        <w:rPr>
          <w:rFonts w:ascii="Times New Roman" w:eastAsia="Times New Roman" w:hAnsi="Times New Roman" w:cs="Times New Roman"/>
          <w:sz w:val="24"/>
          <w:szCs w:val="24"/>
          <w:lang w:eastAsia="ru-RU"/>
        </w:rPr>
        <w:t xml:space="preserve">сийской Федерации  от </w:t>
      </w:r>
      <w:r w:rsidR="00466CF9">
        <w:rPr>
          <w:rFonts w:ascii="Times New Roman" w:eastAsia="Times New Roman" w:hAnsi="Times New Roman" w:cs="Times New Roman"/>
          <w:sz w:val="24"/>
          <w:szCs w:val="24"/>
          <w:lang w:eastAsia="ru-RU"/>
        </w:rPr>
        <w:t>________</w:t>
      </w:r>
      <w:r w:rsidR="00B41FEB">
        <w:rPr>
          <w:rFonts w:ascii="Times New Roman" w:eastAsia="Times New Roman" w:hAnsi="Times New Roman" w:cs="Times New Roman"/>
          <w:sz w:val="24"/>
          <w:szCs w:val="24"/>
          <w:lang w:eastAsia="ru-RU"/>
        </w:rPr>
        <w:t xml:space="preserve"> г. № </w:t>
      </w:r>
      <w:r w:rsidR="00466CF9">
        <w:rPr>
          <w:rFonts w:ascii="Times New Roman" w:eastAsia="Times New Roman" w:hAnsi="Times New Roman" w:cs="Times New Roman"/>
          <w:sz w:val="24"/>
          <w:szCs w:val="24"/>
          <w:lang w:eastAsia="ru-RU"/>
        </w:rPr>
        <w:t>__</w:t>
      </w:r>
      <w:r w:rsidRPr="00C813C2">
        <w:rPr>
          <w:rFonts w:ascii="Times New Roman" w:eastAsia="Times New Roman" w:hAnsi="Times New Roman" w:cs="Times New Roman"/>
          <w:sz w:val="24"/>
          <w:szCs w:val="24"/>
          <w:lang w:eastAsia="ru-RU"/>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B41FEB">
        <w:rPr>
          <w:rFonts w:ascii="Times New Roman" w:eastAsia="Times New Roman" w:hAnsi="Times New Roman" w:cs="Times New Roman"/>
          <w:sz w:val="24"/>
          <w:szCs w:val="24"/>
          <w:lang w:eastAsia="ru-RU"/>
        </w:rPr>
        <w:t>арственную аккредитацию, на 201</w:t>
      </w:r>
      <w:r w:rsidR="00466CF9">
        <w:rPr>
          <w:rFonts w:ascii="Times New Roman" w:eastAsia="Times New Roman" w:hAnsi="Times New Roman" w:cs="Times New Roman"/>
          <w:sz w:val="24"/>
          <w:szCs w:val="24"/>
          <w:lang w:eastAsia="ru-RU"/>
        </w:rPr>
        <w:t>7</w:t>
      </w:r>
      <w:r w:rsidR="00B41FEB">
        <w:rPr>
          <w:rFonts w:ascii="Times New Roman" w:eastAsia="Times New Roman" w:hAnsi="Times New Roman" w:cs="Times New Roman"/>
          <w:sz w:val="24"/>
          <w:szCs w:val="24"/>
          <w:lang w:eastAsia="ru-RU"/>
        </w:rPr>
        <w:t>-201</w:t>
      </w:r>
      <w:r w:rsidR="00466CF9">
        <w:rPr>
          <w:rFonts w:ascii="Times New Roman" w:eastAsia="Times New Roman" w:hAnsi="Times New Roman" w:cs="Times New Roman"/>
          <w:sz w:val="24"/>
          <w:szCs w:val="24"/>
          <w:lang w:eastAsia="ru-RU"/>
        </w:rPr>
        <w:t>8</w:t>
      </w:r>
      <w:r w:rsidRPr="00C813C2">
        <w:rPr>
          <w:rFonts w:ascii="Times New Roman" w:eastAsia="Times New Roman" w:hAnsi="Times New Roman" w:cs="Times New Roman"/>
          <w:sz w:val="24"/>
          <w:szCs w:val="24"/>
          <w:lang w:eastAsia="ru-RU"/>
        </w:rPr>
        <w:t xml:space="preserve"> учебный год».</w:t>
      </w:r>
    </w:p>
    <w:p w:rsidR="002157E3" w:rsidRPr="00C813C2" w:rsidRDefault="002157E3" w:rsidP="007325DB">
      <w:pPr>
        <w:spacing w:after="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7325DB">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Перечень учебных</w:t>
      </w:r>
      <w:r w:rsidR="002E7E00" w:rsidRPr="00C813C2">
        <w:rPr>
          <w:rFonts w:ascii="Times New Roman" w:eastAsia="Times New Roman" w:hAnsi="Times New Roman" w:cs="Times New Roman"/>
          <w:b/>
          <w:color w:val="000000"/>
          <w:sz w:val="24"/>
          <w:szCs w:val="24"/>
          <w:lang w:eastAsia="ru-RU"/>
        </w:rPr>
        <w:t xml:space="preserve"> </w:t>
      </w:r>
      <w:proofErr w:type="gramStart"/>
      <w:r w:rsidR="002E7E00" w:rsidRPr="00C813C2">
        <w:rPr>
          <w:rFonts w:ascii="Times New Roman" w:eastAsia="Times New Roman" w:hAnsi="Times New Roman" w:cs="Times New Roman"/>
          <w:b/>
          <w:color w:val="000000"/>
          <w:sz w:val="24"/>
          <w:szCs w:val="24"/>
          <w:lang w:eastAsia="ru-RU"/>
        </w:rPr>
        <w:t>программ  и</w:t>
      </w:r>
      <w:proofErr w:type="gramEnd"/>
      <w:r w:rsidR="002E7E00" w:rsidRPr="00C813C2">
        <w:rPr>
          <w:rFonts w:ascii="Times New Roman" w:eastAsia="Times New Roman" w:hAnsi="Times New Roman" w:cs="Times New Roman"/>
          <w:b/>
          <w:color w:val="000000"/>
          <w:sz w:val="24"/>
          <w:szCs w:val="24"/>
          <w:lang w:eastAsia="ru-RU"/>
        </w:rPr>
        <w:t xml:space="preserve"> учебно-методического </w:t>
      </w:r>
      <w:r w:rsidRPr="00C813C2">
        <w:rPr>
          <w:rFonts w:ascii="Times New Roman" w:eastAsia="Times New Roman" w:hAnsi="Times New Roman" w:cs="Times New Roman"/>
          <w:b/>
          <w:color w:val="000000"/>
          <w:sz w:val="24"/>
          <w:szCs w:val="24"/>
          <w:lang w:eastAsia="ru-RU"/>
        </w:rPr>
        <w:t xml:space="preserve"> комплекс</w:t>
      </w:r>
      <w:r w:rsidR="002E7E00" w:rsidRPr="00C813C2">
        <w:rPr>
          <w:rFonts w:ascii="Times New Roman" w:eastAsia="Times New Roman" w:hAnsi="Times New Roman" w:cs="Times New Roman"/>
          <w:b/>
          <w:color w:val="000000"/>
          <w:sz w:val="24"/>
          <w:szCs w:val="24"/>
          <w:lang w:eastAsia="ru-RU"/>
        </w:rPr>
        <w:t>а</w:t>
      </w:r>
    </w:p>
    <w:p w:rsidR="00D31599" w:rsidRPr="00C813C2" w:rsidRDefault="00D31599" w:rsidP="007325DB">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основного общего образования</w:t>
      </w:r>
    </w:p>
    <w:p w:rsidR="0019138F" w:rsidRPr="00C813C2" w:rsidRDefault="0019138F" w:rsidP="00D31599">
      <w:pPr>
        <w:spacing w:after="0" w:line="240" w:lineRule="auto"/>
        <w:rPr>
          <w:rFonts w:ascii="Times New Roman" w:eastAsia="Times New Roman" w:hAnsi="Times New Roman" w:cs="Times New Roman"/>
          <w:b/>
          <w:i/>
          <w:color w:val="000000"/>
          <w:sz w:val="24"/>
          <w:szCs w:val="24"/>
          <w:lang w:eastAsia="ru-RU"/>
        </w:rPr>
      </w:pPr>
    </w:p>
    <w:p w:rsidR="0019138F" w:rsidRPr="00C813C2" w:rsidRDefault="0019138F" w:rsidP="00D31599">
      <w:pPr>
        <w:spacing w:after="0" w:line="240" w:lineRule="auto"/>
        <w:rPr>
          <w:rFonts w:ascii="Times New Roman" w:eastAsia="Times New Roman" w:hAnsi="Times New Roman" w:cs="Times New Roman"/>
          <w:b/>
          <w:i/>
          <w:color w:val="000000"/>
          <w:sz w:val="24"/>
          <w:szCs w:val="24"/>
          <w:lang w:eastAsia="ru-RU"/>
        </w:rPr>
      </w:pPr>
    </w:p>
    <w:tbl>
      <w:tblPr>
        <w:tblW w:w="10366" w:type="dxa"/>
        <w:tblInd w:w="-459" w:type="dxa"/>
        <w:tblLayout w:type="fixed"/>
        <w:tblLook w:val="04A0" w:firstRow="1" w:lastRow="0" w:firstColumn="1" w:lastColumn="0" w:noHBand="0" w:noVBand="1"/>
      </w:tblPr>
      <w:tblGrid>
        <w:gridCol w:w="10"/>
        <w:gridCol w:w="773"/>
        <w:gridCol w:w="68"/>
        <w:gridCol w:w="2693"/>
        <w:gridCol w:w="2835"/>
        <w:gridCol w:w="284"/>
        <w:gridCol w:w="2268"/>
        <w:gridCol w:w="1417"/>
        <w:gridCol w:w="6"/>
        <w:gridCol w:w="12"/>
      </w:tblGrid>
      <w:tr w:rsidR="00C92A9B" w:rsidRPr="00C813C2" w:rsidTr="00100872">
        <w:trPr>
          <w:gridBefore w:val="1"/>
          <w:wBefore w:w="10" w:type="dxa"/>
          <w:trHeight w:val="86"/>
        </w:trPr>
        <w:tc>
          <w:tcPr>
            <w:tcW w:w="10356" w:type="dxa"/>
            <w:gridSpan w:val="9"/>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b/>
              </w:rPr>
            </w:pPr>
            <w:r w:rsidRPr="00C813C2">
              <w:rPr>
                <w:rFonts w:ascii="Times New Roman" w:hAnsi="Times New Roman" w:cs="Times New Roman"/>
                <w:b/>
              </w:rPr>
              <w:t>5 класс</w:t>
            </w:r>
          </w:p>
        </w:tc>
      </w:tr>
      <w:tr w:rsidR="00C92A9B" w:rsidRPr="00C813C2" w:rsidTr="00100872">
        <w:trPr>
          <w:gridBefore w:val="1"/>
          <w:gridAfter w:val="1"/>
          <w:wBefore w:w="10" w:type="dxa"/>
          <w:wAfter w:w="12" w:type="dxa"/>
          <w:trHeight w:val="86"/>
        </w:trPr>
        <w:tc>
          <w:tcPr>
            <w:tcW w:w="77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w:t>
            </w:r>
          </w:p>
        </w:tc>
        <w:tc>
          <w:tcPr>
            <w:tcW w:w="2761"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Русский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Т.А. </w:t>
            </w:r>
            <w:proofErr w:type="spellStart"/>
            <w:r w:rsidRPr="00C813C2">
              <w:rPr>
                <w:rFonts w:ascii="Times New Roman" w:hAnsi="Times New Roman" w:cs="Times New Roman"/>
              </w:rPr>
              <w:t>Ладыженская</w:t>
            </w:r>
            <w:proofErr w:type="spellEnd"/>
          </w:p>
          <w:p w:rsidR="00C92A9B" w:rsidRPr="00C813C2" w:rsidRDefault="00C92A9B" w:rsidP="00E80676">
            <w:pPr>
              <w:rPr>
                <w:rFonts w:ascii="Times New Roman" w:hAnsi="Times New Roman" w:cs="Times New Roman"/>
              </w:rPr>
            </w:pPr>
            <w:r w:rsidRPr="00C813C2">
              <w:rPr>
                <w:rFonts w:ascii="Times New Roman" w:hAnsi="Times New Roman" w:cs="Times New Roman"/>
              </w:rPr>
              <w:lastRenderedPageBreak/>
              <w:t>М.Г. Баранова</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lastRenderedPageBreak/>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2015</w:t>
            </w:r>
          </w:p>
        </w:tc>
      </w:tr>
      <w:tr w:rsidR="00C92A9B" w:rsidRPr="00C813C2" w:rsidTr="00100872">
        <w:trPr>
          <w:gridBefore w:val="1"/>
          <w:gridAfter w:val="1"/>
          <w:wBefore w:w="10" w:type="dxa"/>
          <w:wAfter w:w="12" w:type="dxa"/>
          <w:trHeight w:val="86"/>
        </w:trPr>
        <w:tc>
          <w:tcPr>
            <w:tcW w:w="77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lastRenderedPageBreak/>
              <w:t>2.</w:t>
            </w:r>
          </w:p>
        </w:tc>
        <w:tc>
          <w:tcPr>
            <w:tcW w:w="2761"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Русская литература</w:t>
            </w:r>
          </w:p>
          <w:p w:rsidR="00C92A9B" w:rsidRPr="00C813C2" w:rsidRDefault="00C92A9B" w:rsidP="00E80676">
            <w:pPr>
              <w:rPr>
                <w:rFonts w:ascii="Times New Roman" w:hAnsi="Times New Roman" w:cs="Times New Roman"/>
              </w:rPr>
            </w:pPr>
            <w:r w:rsidRPr="00C813C2">
              <w:rPr>
                <w:rFonts w:ascii="Times New Roman" w:hAnsi="Times New Roman" w:cs="Times New Roman"/>
              </w:rPr>
              <w:t>1 ч.</w:t>
            </w:r>
          </w:p>
          <w:p w:rsidR="00C92A9B" w:rsidRPr="00C813C2" w:rsidRDefault="00C92A9B" w:rsidP="00E80676">
            <w:pPr>
              <w:rPr>
                <w:rFonts w:ascii="Times New Roman" w:hAnsi="Times New Roman" w:cs="Times New Roman"/>
              </w:rPr>
            </w:pPr>
            <w:r w:rsidRPr="00C813C2">
              <w:rPr>
                <w:rFonts w:ascii="Times New Roman" w:hAnsi="Times New Roman" w:cs="Times New Roman"/>
              </w:rPr>
              <w:t>2 ч.</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 В.Я. Коровина</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 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p>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2015</w:t>
            </w:r>
          </w:p>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2015</w:t>
            </w:r>
          </w:p>
        </w:tc>
      </w:tr>
      <w:tr w:rsidR="00C92A9B" w:rsidRPr="00C813C2" w:rsidTr="00100872">
        <w:trPr>
          <w:gridBefore w:val="1"/>
          <w:gridAfter w:val="1"/>
          <w:wBefore w:w="10" w:type="dxa"/>
          <w:wAfter w:w="12" w:type="dxa"/>
          <w:trHeight w:val="86"/>
        </w:trPr>
        <w:tc>
          <w:tcPr>
            <w:tcW w:w="77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3.</w:t>
            </w:r>
          </w:p>
        </w:tc>
        <w:tc>
          <w:tcPr>
            <w:tcW w:w="2761"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 </w:t>
            </w:r>
            <w:proofErr w:type="spellStart"/>
            <w:r w:rsidRPr="00C813C2">
              <w:rPr>
                <w:rFonts w:ascii="Times New Roman" w:hAnsi="Times New Roman" w:cs="Times New Roman"/>
              </w:rPr>
              <w:t>Дарган</w:t>
            </w:r>
            <w:proofErr w:type="spellEnd"/>
            <w:r w:rsidRPr="00C813C2">
              <w:rPr>
                <w:rFonts w:ascii="Times New Roman" w:hAnsi="Times New Roman" w:cs="Times New Roman"/>
              </w:rPr>
              <w:t xml:space="preserve"> мез</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М-С.М. Мусаев</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2008</w:t>
            </w:r>
          </w:p>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 </w:t>
            </w:r>
          </w:p>
        </w:tc>
      </w:tr>
      <w:tr w:rsidR="00C92A9B" w:rsidRPr="00C813C2" w:rsidTr="00100872">
        <w:trPr>
          <w:gridBefore w:val="1"/>
          <w:gridAfter w:val="1"/>
          <w:wBefore w:w="10" w:type="dxa"/>
          <w:wAfter w:w="12" w:type="dxa"/>
          <w:trHeight w:val="86"/>
        </w:trPr>
        <w:tc>
          <w:tcPr>
            <w:tcW w:w="77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4.</w:t>
            </w:r>
          </w:p>
        </w:tc>
        <w:tc>
          <w:tcPr>
            <w:tcW w:w="2761"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Даргала</w:t>
            </w:r>
            <w:proofErr w:type="spellEnd"/>
            <w:r w:rsidRPr="00C813C2">
              <w:rPr>
                <w:rFonts w:ascii="Times New Roman" w:hAnsi="Times New Roman" w:cs="Times New Roman"/>
              </w:rPr>
              <w:t xml:space="preserve"> литература</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М.Р. Бях1яммадов</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2008</w:t>
            </w:r>
          </w:p>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2015</w:t>
            </w:r>
          </w:p>
        </w:tc>
      </w:tr>
      <w:tr w:rsidR="00C92A9B" w:rsidRPr="00C813C2" w:rsidTr="00100872">
        <w:trPr>
          <w:gridBefore w:val="1"/>
          <w:gridAfter w:val="1"/>
          <w:wBefore w:w="10" w:type="dxa"/>
          <w:wAfter w:w="12" w:type="dxa"/>
          <w:trHeight w:val="86"/>
        </w:trPr>
        <w:tc>
          <w:tcPr>
            <w:tcW w:w="77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5.</w:t>
            </w:r>
          </w:p>
        </w:tc>
        <w:tc>
          <w:tcPr>
            <w:tcW w:w="2761"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Литературала</w:t>
            </w:r>
            <w:proofErr w:type="spellEnd"/>
            <w:r w:rsidRPr="00C813C2">
              <w:rPr>
                <w:rFonts w:ascii="Times New Roman" w:hAnsi="Times New Roman" w:cs="Times New Roman"/>
              </w:rPr>
              <w:t xml:space="preserve"> </w:t>
            </w:r>
            <w:proofErr w:type="spellStart"/>
            <w:r w:rsidRPr="00C813C2">
              <w:rPr>
                <w:rFonts w:ascii="Times New Roman" w:hAnsi="Times New Roman" w:cs="Times New Roman"/>
              </w:rPr>
              <w:t>чирагъ</w:t>
            </w:r>
            <w:proofErr w:type="spellEnd"/>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Б.О. Г1ялибеков</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1992</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Английский язык 1 ч. 2 ч.</w:t>
            </w:r>
          </w:p>
          <w:p w:rsidR="00C92A9B" w:rsidRPr="00C813C2" w:rsidRDefault="00C92A9B" w:rsidP="00E80676">
            <w:pPr>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О.В. Афанасьева </w:t>
            </w:r>
          </w:p>
          <w:p w:rsidR="00C92A9B" w:rsidRPr="00C813C2" w:rsidRDefault="00C92A9B" w:rsidP="00E80676">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Default="00C92A9B" w:rsidP="00E80676">
            <w:pPr>
              <w:tabs>
                <w:tab w:val="left" w:pos="301"/>
              </w:tabs>
              <w:jc w:val="center"/>
              <w:rPr>
                <w:rFonts w:ascii="Times New Roman" w:hAnsi="Times New Roman" w:cs="Times New Roman"/>
              </w:rPr>
            </w:pPr>
            <w:r w:rsidRPr="00C813C2">
              <w:rPr>
                <w:rFonts w:ascii="Times New Roman" w:hAnsi="Times New Roman" w:cs="Times New Roman"/>
              </w:rPr>
              <w:t>201</w:t>
            </w:r>
            <w:r>
              <w:rPr>
                <w:rFonts w:ascii="Times New Roman" w:hAnsi="Times New Roman" w:cs="Times New Roman"/>
              </w:rPr>
              <w:t>6</w:t>
            </w:r>
          </w:p>
          <w:p w:rsidR="00C92A9B" w:rsidRPr="00C813C2" w:rsidRDefault="00C92A9B" w:rsidP="00E80676">
            <w:pPr>
              <w:tabs>
                <w:tab w:val="left" w:pos="301"/>
              </w:tabs>
              <w:jc w:val="center"/>
              <w:rPr>
                <w:rFonts w:ascii="Times New Roman" w:hAnsi="Times New Roman" w:cs="Times New Roman"/>
              </w:rPr>
            </w:pP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Математика</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Г.К.Муравин</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2014</w:t>
            </w:r>
          </w:p>
        </w:tc>
      </w:tr>
      <w:tr w:rsidR="00C92A9B" w:rsidRPr="00C813C2" w:rsidTr="00100872">
        <w:trPr>
          <w:gridAfter w:val="1"/>
          <w:wAfter w:w="12" w:type="dxa"/>
          <w:trHeight w:val="331"/>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 Природоведение</w:t>
            </w:r>
            <w:r w:rsidRPr="00C813C2">
              <w:rPr>
                <w:rFonts w:ascii="Times New Roman" w:hAnsi="Times New Roman" w:cs="Times New Roman"/>
              </w:rPr>
              <w:t xml:space="preserve">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А.А </w:t>
            </w:r>
            <w:proofErr w:type="spellStart"/>
            <w:r>
              <w:rPr>
                <w:rFonts w:ascii="Times New Roman" w:hAnsi="Times New Roman" w:cs="Times New Roman"/>
              </w:rPr>
              <w:t>Плещаков</w:t>
            </w:r>
            <w:proofErr w:type="spellEnd"/>
            <w:r w:rsidRPr="00C813C2">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«Русское слово»</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2016</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ОБЖ</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В.В. Поляков и др.</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w:t>
            </w:r>
            <w:r>
              <w:rPr>
                <w:rFonts w:ascii="Times New Roman" w:hAnsi="Times New Roman" w:cs="Times New Roman"/>
              </w:rPr>
              <w:t>6</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История. Древний мир.</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С.В. Колпаков и др.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2015</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11.</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Обществознание.</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Л.Н.Боголюбов</w:t>
            </w:r>
            <w:proofErr w:type="spellEnd"/>
            <w:r>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tabs>
                <w:tab w:val="left" w:pos="571"/>
              </w:tabs>
              <w:rPr>
                <w:rFonts w:ascii="Times New Roman" w:hAnsi="Times New Roman" w:cs="Times New Roman"/>
              </w:rPr>
            </w:pPr>
            <w:r>
              <w:rPr>
                <w:rFonts w:ascii="Times New Roman" w:hAnsi="Times New Roman" w:cs="Times New Roman"/>
              </w:rPr>
              <w:tab/>
              <w:t xml:space="preserve">              2015</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12.</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Технология</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В.Н.Синица</w:t>
            </w:r>
            <w:proofErr w:type="spellEnd"/>
            <w:r>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ВЕНТАНА-ГРАФ</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                  2015</w:t>
            </w:r>
          </w:p>
        </w:tc>
      </w:tr>
      <w:tr w:rsidR="00C92A9B" w:rsidRPr="00C813C2" w:rsidTr="00100872">
        <w:trPr>
          <w:trHeight w:val="86"/>
        </w:trPr>
        <w:tc>
          <w:tcPr>
            <w:tcW w:w="10366" w:type="dxa"/>
            <w:gridSpan w:val="10"/>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b/>
              </w:rPr>
            </w:pPr>
            <w:r w:rsidRPr="00C813C2">
              <w:rPr>
                <w:rFonts w:ascii="Times New Roman" w:hAnsi="Times New Roman" w:cs="Times New Roman"/>
                <w:b/>
              </w:rPr>
              <w:t>6 класс</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 Русский язык</w:t>
            </w:r>
          </w:p>
          <w:p w:rsidR="00C92A9B" w:rsidRPr="00C813C2" w:rsidRDefault="00C92A9B" w:rsidP="00E80676">
            <w:pPr>
              <w:rPr>
                <w:rFonts w:ascii="Times New Roman" w:hAnsi="Times New Roman" w:cs="Times New Roman"/>
              </w:rPr>
            </w:pPr>
            <w:r w:rsidRPr="00C813C2">
              <w:rPr>
                <w:rFonts w:ascii="Times New Roman" w:hAnsi="Times New Roman" w:cs="Times New Roman"/>
              </w:rPr>
              <w:t>1 ч.</w:t>
            </w:r>
          </w:p>
          <w:p w:rsidR="00C92A9B" w:rsidRPr="00C813C2" w:rsidRDefault="00C92A9B" w:rsidP="00E80676">
            <w:pPr>
              <w:rPr>
                <w:rFonts w:ascii="Times New Roman" w:hAnsi="Times New Roman" w:cs="Times New Roman"/>
              </w:rPr>
            </w:pPr>
            <w:r w:rsidRPr="00C813C2">
              <w:rPr>
                <w:rFonts w:ascii="Times New Roman" w:hAnsi="Times New Roman" w:cs="Times New Roman"/>
              </w:rPr>
              <w:t>2 ч.</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М.Т.Баранов</w:t>
            </w:r>
            <w:proofErr w:type="spellEnd"/>
            <w:r>
              <w:rPr>
                <w:rFonts w:ascii="Times New Roman" w:hAnsi="Times New Roman" w:cs="Times New Roman"/>
              </w:rPr>
              <w:t>.</w:t>
            </w:r>
            <w:r w:rsidRPr="00C813C2">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p>
          <w:p w:rsidR="00C92A9B" w:rsidRPr="00C813C2" w:rsidRDefault="00C92A9B" w:rsidP="00E80676">
            <w:pPr>
              <w:jc w:val="center"/>
              <w:rPr>
                <w:rFonts w:ascii="Times New Roman" w:hAnsi="Times New Roman" w:cs="Times New Roman"/>
              </w:rPr>
            </w:pPr>
            <w:r>
              <w:rPr>
                <w:rFonts w:ascii="Times New Roman" w:hAnsi="Times New Roman" w:cs="Times New Roman"/>
              </w:rPr>
              <w:t>2016</w:t>
            </w:r>
          </w:p>
          <w:p w:rsidR="00C92A9B" w:rsidRPr="00C813C2" w:rsidRDefault="00C92A9B" w:rsidP="00E80676">
            <w:pPr>
              <w:jc w:val="center"/>
              <w:rPr>
                <w:rFonts w:ascii="Times New Roman" w:hAnsi="Times New Roman" w:cs="Times New Roman"/>
              </w:rPr>
            </w:pPr>
            <w:r>
              <w:rPr>
                <w:rFonts w:ascii="Times New Roman" w:hAnsi="Times New Roman" w:cs="Times New Roman"/>
              </w:rPr>
              <w:t>2016</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Русская </w:t>
            </w:r>
            <w:proofErr w:type="gramStart"/>
            <w:r w:rsidRPr="00C813C2">
              <w:rPr>
                <w:rFonts w:ascii="Times New Roman" w:hAnsi="Times New Roman" w:cs="Times New Roman"/>
              </w:rPr>
              <w:t>лит-</w:t>
            </w:r>
            <w:proofErr w:type="spellStart"/>
            <w:r w:rsidRPr="00C813C2">
              <w:rPr>
                <w:rFonts w:ascii="Times New Roman" w:hAnsi="Times New Roman" w:cs="Times New Roman"/>
              </w:rPr>
              <w:t>ра</w:t>
            </w:r>
            <w:proofErr w:type="spellEnd"/>
            <w:proofErr w:type="gramEnd"/>
          </w:p>
          <w:p w:rsidR="00C92A9B" w:rsidRPr="00C813C2" w:rsidRDefault="00C92A9B" w:rsidP="00E80676">
            <w:pPr>
              <w:rPr>
                <w:rFonts w:ascii="Times New Roman" w:hAnsi="Times New Roman" w:cs="Times New Roman"/>
              </w:rPr>
            </w:pPr>
            <w:r w:rsidRPr="00C813C2">
              <w:rPr>
                <w:rFonts w:ascii="Times New Roman" w:hAnsi="Times New Roman" w:cs="Times New Roman"/>
              </w:rPr>
              <w:t>1 ч.</w:t>
            </w:r>
          </w:p>
          <w:p w:rsidR="00C92A9B" w:rsidRPr="00C813C2" w:rsidRDefault="00C92A9B" w:rsidP="00E80676">
            <w:pPr>
              <w:rPr>
                <w:rFonts w:ascii="Times New Roman" w:hAnsi="Times New Roman" w:cs="Times New Roman"/>
              </w:rPr>
            </w:pPr>
            <w:r w:rsidRPr="00C813C2">
              <w:rPr>
                <w:rFonts w:ascii="Times New Roman" w:hAnsi="Times New Roman" w:cs="Times New Roman"/>
              </w:rPr>
              <w:t>2 ч.</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 В.Я. Коровина</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p>
          <w:p w:rsidR="00C92A9B" w:rsidRPr="00C813C2" w:rsidRDefault="00C92A9B" w:rsidP="00E80676">
            <w:pPr>
              <w:jc w:val="center"/>
              <w:rPr>
                <w:rFonts w:ascii="Times New Roman" w:hAnsi="Times New Roman" w:cs="Times New Roman"/>
              </w:rPr>
            </w:pPr>
            <w:r>
              <w:rPr>
                <w:rFonts w:ascii="Times New Roman" w:hAnsi="Times New Roman" w:cs="Times New Roman"/>
              </w:rPr>
              <w:t>2016</w:t>
            </w:r>
          </w:p>
          <w:p w:rsidR="00C92A9B" w:rsidRPr="00C813C2" w:rsidRDefault="00C92A9B" w:rsidP="00E80676">
            <w:pPr>
              <w:jc w:val="center"/>
              <w:rPr>
                <w:rFonts w:ascii="Times New Roman" w:hAnsi="Times New Roman" w:cs="Times New Roman"/>
              </w:rPr>
            </w:pPr>
            <w:r>
              <w:rPr>
                <w:rFonts w:ascii="Times New Roman" w:hAnsi="Times New Roman" w:cs="Times New Roman"/>
              </w:rPr>
              <w:t>2016</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Дарган</w:t>
            </w:r>
            <w:proofErr w:type="spellEnd"/>
            <w:r w:rsidRPr="00C813C2">
              <w:rPr>
                <w:rFonts w:ascii="Times New Roman" w:hAnsi="Times New Roman" w:cs="Times New Roman"/>
              </w:rPr>
              <w:t xml:space="preserve"> мез</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М.Р.Багомедов</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2013</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4.</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Даргала</w:t>
            </w:r>
            <w:proofErr w:type="spellEnd"/>
            <w:r>
              <w:rPr>
                <w:rFonts w:ascii="Times New Roman" w:hAnsi="Times New Roman" w:cs="Times New Roman"/>
              </w:rPr>
              <w:t xml:space="preserve"> </w:t>
            </w:r>
            <w:r w:rsidRPr="00C813C2">
              <w:rPr>
                <w:rFonts w:ascii="Times New Roman" w:hAnsi="Times New Roman" w:cs="Times New Roman"/>
              </w:rPr>
              <w:t xml:space="preserve"> лит-</w:t>
            </w:r>
            <w:proofErr w:type="spellStart"/>
            <w:r w:rsidRPr="00C813C2">
              <w:rPr>
                <w:rFonts w:ascii="Times New Roman" w:hAnsi="Times New Roman" w:cs="Times New Roman"/>
              </w:rPr>
              <w:t>ра</w:t>
            </w:r>
            <w:proofErr w:type="spellEnd"/>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Б.А. </w:t>
            </w:r>
            <w:proofErr w:type="spellStart"/>
            <w:r w:rsidRPr="00C813C2">
              <w:rPr>
                <w:rFonts w:ascii="Times New Roman" w:hAnsi="Times New Roman" w:cs="Times New Roman"/>
              </w:rPr>
              <w:t>Алибеков</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2008</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lastRenderedPageBreak/>
              <w:t>5.</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Литературала</w:t>
            </w:r>
            <w:proofErr w:type="spellEnd"/>
            <w:r w:rsidRPr="00C813C2">
              <w:rPr>
                <w:rFonts w:ascii="Times New Roman" w:hAnsi="Times New Roman" w:cs="Times New Roman"/>
              </w:rPr>
              <w:t xml:space="preserve"> </w:t>
            </w:r>
            <w:proofErr w:type="spellStart"/>
            <w:r w:rsidRPr="00C813C2">
              <w:rPr>
                <w:rFonts w:ascii="Times New Roman" w:hAnsi="Times New Roman" w:cs="Times New Roman"/>
              </w:rPr>
              <w:t>чирагъ</w:t>
            </w:r>
            <w:proofErr w:type="spellEnd"/>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Б.О. Г1ялибеков</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1991</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Английский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О.В.Афанасьева</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w:t>
            </w:r>
            <w:r>
              <w:rPr>
                <w:rFonts w:ascii="Times New Roman" w:hAnsi="Times New Roman" w:cs="Times New Roman"/>
              </w:rPr>
              <w:t>016</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Математика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Е.А.Бунимович</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 201 </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История России</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Н.М.Арсентьева</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r>
              <w:rPr>
                <w:rFonts w:ascii="Times New Roman" w:hAnsi="Times New Roman" w:cs="Times New Roman"/>
              </w:rPr>
              <w:t xml:space="preserve"> </w:t>
            </w:r>
            <w:r w:rsidRPr="00C813C2">
              <w:rPr>
                <w:rFonts w:ascii="Times New Roman" w:hAnsi="Times New Roman" w:cs="Times New Roman"/>
              </w:rPr>
              <w:t xml:space="preserve"> </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2016</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История средних веков</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Е.А. </w:t>
            </w:r>
            <w:proofErr w:type="spellStart"/>
            <w:r w:rsidRPr="00C813C2">
              <w:rPr>
                <w:rFonts w:ascii="Times New Roman" w:hAnsi="Times New Roman" w:cs="Times New Roman"/>
              </w:rPr>
              <w:t>Агибалова</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2016</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География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Т.П. Герасимова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2016</w:t>
            </w:r>
          </w:p>
        </w:tc>
      </w:tr>
      <w:tr w:rsidR="00C92A9B" w:rsidRPr="00C813C2" w:rsidTr="00100872">
        <w:trPr>
          <w:gridAfter w:val="1"/>
          <w:wAfter w:w="12" w:type="dxa"/>
          <w:trHeight w:val="61"/>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11.</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Обществознание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Л.Н.Боголюбов</w:t>
            </w:r>
            <w:proofErr w:type="spellEnd"/>
            <w:r>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r>
              <w:rPr>
                <w:rFonts w:ascii="Times New Roman" w:hAnsi="Times New Roman" w:cs="Times New Roman"/>
              </w:rPr>
              <w:t xml:space="preserve"> </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2016</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12.</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p>
        </w:tc>
      </w:tr>
      <w:tr w:rsidR="00C92A9B" w:rsidRPr="00C813C2" w:rsidTr="00100872">
        <w:trPr>
          <w:gridAfter w:val="1"/>
          <w:wAfter w:w="12" w:type="dxa"/>
          <w:trHeight w:val="352"/>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13.</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Биология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Н.И. Сонин</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w:t>
            </w:r>
            <w:r>
              <w:rPr>
                <w:rFonts w:ascii="Times New Roman" w:hAnsi="Times New Roman" w:cs="Times New Roman"/>
              </w:rPr>
              <w:t>16</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Технология</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В.Н.Синица</w:t>
            </w:r>
            <w:proofErr w:type="spellEnd"/>
            <w:r>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ВЕНТАНА-ГРАФ</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             2015</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p>
        </w:tc>
      </w:tr>
      <w:tr w:rsidR="00C92A9B" w:rsidRPr="00C813C2" w:rsidTr="00100872">
        <w:trPr>
          <w:trHeight w:val="217"/>
        </w:trPr>
        <w:tc>
          <w:tcPr>
            <w:tcW w:w="10366" w:type="dxa"/>
            <w:gridSpan w:val="10"/>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b/>
              </w:rPr>
            </w:pPr>
            <w:r w:rsidRPr="00C813C2">
              <w:rPr>
                <w:rFonts w:ascii="Times New Roman" w:hAnsi="Times New Roman" w:cs="Times New Roman"/>
                <w:b/>
              </w:rPr>
              <w:t>7 класс</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 Русский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М.Т.Баранов</w:t>
            </w:r>
            <w:proofErr w:type="spellEnd"/>
            <w:r w:rsidRPr="00C813C2">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2014</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Русская </w:t>
            </w:r>
            <w:proofErr w:type="gramStart"/>
            <w:r w:rsidRPr="00C813C2">
              <w:rPr>
                <w:rFonts w:ascii="Times New Roman" w:hAnsi="Times New Roman" w:cs="Times New Roman"/>
              </w:rPr>
              <w:t>лит-</w:t>
            </w:r>
            <w:proofErr w:type="spellStart"/>
            <w:r w:rsidRPr="00C813C2">
              <w:rPr>
                <w:rFonts w:ascii="Times New Roman" w:hAnsi="Times New Roman" w:cs="Times New Roman"/>
              </w:rPr>
              <w:t>ра</w:t>
            </w:r>
            <w:proofErr w:type="spellEnd"/>
            <w:proofErr w:type="gramEnd"/>
            <w:r w:rsidRPr="00C813C2">
              <w:rPr>
                <w:rFonts w:ascii="Times New Roman" w:hAnsi="Times New Roman" w:cs="Times New Roman"/>
              </w:rPr>
              <w:t xml:space="preserve"> </w:t>
            </w:r>
          </w:p>
          <w:p w:rsidR="00C92A9B" w:rsidRPr="00C813C2" w:rsidRDefault="00C92A9B" w:rsidP="00E80676">
            <w:pPr>
              <w:rPr>
                <w:rFonts w:ascii="Times New Roman" w:hAnsi="Times New Roman" w:cs="Times New Roman"/>
              </w:rPr>
            </w:pPr>
            <w:r w:rsidRPr="00C813C2">
              <w:rPr>
                <w:rFonts w:ascii="Times New Roman" w:hAnsi="Times New Roman" w:cs="Times New Roman"/>
              </w:rPr>
              <w:t>1 ч. 2 ч.</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В.Я. Коровина</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2014</w:t>
            </w:r>
          </w:p>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2014</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Дарган</w:t>
            </w:r>
            <w:proofErr w:type="spellEnd"/>
            <w:r w:rsidRPr="00C813C2">
              <w:rPr>
                <w:rFonts w:ascii="Times New Roman" w:hAnsi="Times New Roman" w:cs="Times New Roman"/>
              </w:rPr>
              <w:t xml:space="preserve"> мез</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М.Р.БяхIяммадов</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2013</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4.</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Даргала</w:t>
            </w:r>
            <w:proofErr w:type="spellEnd"/>
            <w:r w:rsidRPr="00C813C2">
              <w:rPr>
                <w:rFonts w:ascii="Times New Roman" w:hAnsi="Times New Roman" w:cs="Times New Roman"/>
              </w:rPr>
              <w:t xml:space="preserve"> лит-</w:t>
            </w:r>
            <w:proofErr w:type="spellStart"/>
            <w:r w:rsidRPr="00C813C2">
              <w:rPr>
                <w:rFonts w:ascii="Times New Roman" w:hAnsi="Times New Roman" w:cs="Times New Roman"/>
              </w:rPr>
              <w:t>ра</w:t>
            </w:r>
            <w:proofErr w:type="spellEnd"/>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 М.Р. Магомедов</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2005</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5.</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Литературала</w:t>
            </w:r>
            <w:proofErr w:type="spellEnd"/>
            <w:r w:rsidRPr="00C813C2">
              <w:rPr>
                <w:rFonts w:ascii="Times New Roman" w:hAnsi="Times New Roman" w:cs="Times New Roman"/>
              </w:rPr>
              <w:t xml:space="preserve"> </w:t>
            </w:r>
            <w:proofErr w:type="spellStart"/>
            <w:r w:rsidRPr="00C813C2">
              <w:rPr>
                <w:rFonts w:ascii="Times New Roman" w:hAnsi="Times New Roman" w:cs="Times New Roman"/>
              </w:rPr>
              <w:t>чирагъ</w:t>
            </w:r>
            <w:proofErr w:type="spellEnd"/>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М.Р. Магомедов</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1993</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Английский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О.В.Афанасьева</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2015</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Алгебра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Ю.Н. Макарычев </w:t>
            </w:r>
          </w:p>
          <w:p w:rsidR="00C92A9B" w:rsidRPr="00C813C2" w:rsidRDefault="00C92A9B" w:rsidP="00E80676">
            <w:pPr>
              <w:rPr>
                <w:rFonts w:ascii="Times New Roman" w:hAnsi="Times New Roman" w:cs="Times New Roman"/>
              </w:rPr>
            </w:pPr>
            <w:r w:rsidRPr="00C813C2">
              <w:rPr>
                <w:rFonts w:ascii="Times New Roman" w:hAnsi="Times New Roman" w:cs="Times New Roman"/>
              </w:rPr>
              <w:t>и др.</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2014</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Геометрия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А.В. Погорелов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2008</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История России</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Н.М.Арсентьева</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r>
              <w:rPr>
                <w:rFonts w:ascii="Times New Roman" w:hAnsi="Times New Roman" w:cs="Times New Roman"/>
              </w:rPr>
              <w:t xml:space="preserve"> </w:t>
            </w:r>
            <w:r w:rsidRPr="00C813C2">
              <w:rPr>
                <w:rFonts w:ascii="Times New Roman" w:hAnsi="Times New Roman" w:cs="Times New Roman"/>
              </w:rPr>
              <w:t xml:space="preserve"> </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2017</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lastRenderedPageBreak/>
              <w:t>10.</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Новая история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Н.Я. </w:t>
            </w:r>
            <w:proofErr w:type="spellStart"/>
            <w:r w:rsidRPr="00C813C2">
              <w:rPr>
                <w:rFonts w:ascii="Times New Roman" w:hAnsi="Times New Roman" w:cs="Times New Roman"/>
              </w:rPr>
              <w:t>Юдовская</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2000</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11.</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География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В.А. </w:t>
            </w:r>
            <w:proofErr w:type="spellStart"/>
            <w:r w:rsidRPr="00C813C2">
              <w:rPr>
                <w:rFonts w:ascii="Times New Roman" w:hAnsi="Times New Roman" w:cs="Times New Roman"/>
              </w:rPr>
              <w:t>Коринская</w:t>
            </w:r>
            <w:proofErr w:type="spellEnd"/>
            <w:r w:rsidRPr="00C813C2">
              <w:rPr>
                <w:rFonts w:ascii="Times New Roman" w:hAnsi="Times New Roman" w:cs="Times New Roman"/>
              </w:rPr>
              <w:t xml:space="preserve"> и др.</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w:t>
            </w:r>
            <w:r>
              <w:rPr>
                <w:rFonts w:ascii="Times New Roman" w:hAnsi="Times New Roman" w:cs="Times New Roman"/>
              </w:rPr>
              <w:t>8</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12.</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Обществознание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Л.Н. Боголюбов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Москва  </w:t>
            </w:r>
            <w:r>
              <w:rPr>
                <w:rFonts w:ascii="Times New Roman" w:hAnsi="Times New Roman" w:cs="Times New Roman"/>
              </w:rPr>
              <w:t xml:space="preserve"> </w:t>
            </w:r>
            <w:r w:rsidRPr="00C813C2">
              <w:rPr>
                <w:rFonts w:ascii="Times New Roman" w:hAnsi="Times New Roman" w:cs="Times New Roman"/>
              </w:rPr>
              <w:t>«Просвещение»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2009</w:t>
            </w:r>
          </w:p>
        </w:tc>
      </w:tr>
      <w:tr w:rsidR="00C92A9B" w:rsidRPr="00C813C2" w:rsidTr="00100872">
        <w:trPr>
          <w:gridAfter w:val="1"/>
          <w:wAfter w:w="12" w:type="dxa"/>
          <w:trHeight w:val="322"/>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13.</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Биология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Н.И. Сонин</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 2006</w:t>
            </w:r>
          </w:p>
        </w:tc>
      </w:tr>
      <w:tr w:rsidR="00C92A9B" w:rsidRPr="00C813C2" w:rsidTr="00100872">
        <w:trPr>
          <w:gridAfter w:val="1"/>
          <w:wAfter w:w="12" w:type="dxa"/>
          <w:trHeight w:val="331"/>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Физика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Перышкин</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2017</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15.</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Технология</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В.Д.Симоненко</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ВЕНТАНА-ГРАФ</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2015</w:t>
            </w:r>
          </w:p>
        </w:tc>
      </w:tr>
      <w:tr w:rsidR="00C92A9B" w:rsidRPr="00C813C2" w:rsidTr="00100872">
        <w:trPr>
          <w:gridAfter w:val="1"/>
          <w:wAfter w:w="12"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16.</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p>
        </w:tc>
      </w:tr>
      <w:tr w:rsidR="00C92A9B" w:rsidRPr="00C813C2" w:rsidTr="00100872">
        <w:trPr>
          <w:trHeight w:val="86"/>
        </w:trPr>
        <w:tc>
          <w:tcPr>
            <w:tcW w:w="10366" w:type="dxa"/>
            <w:gridSpan w:val="10"/>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b/>
              </w:rPr>
            </w:pPr>
            <w:r w:rsidRPr="00C813C2">
              <w:rPr>
                <w:rFonts w:ascii="Times New Roman" w:hAnsi="Times New Roman" w:cs="Times New Roman"/>
                <w:b/>
              </w:rPr>
              <w:t>8 класс</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 Русский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Л.А. </w:t>
            </w:r>
            <w:proofErr w:type="spellStart"/>
            <w:r w:rsidRPr="00C813C2">
              <w:rPr>
                <w:rFonts w:ascii="Times New Roman" w:hAnsi="Times New Roman" w:cs="Times New Roman"/>
              </w:rPr>
              <w:t>Тростенцова</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2014</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Русская лит-</w:t>
            </w:r>
            <w:proofErr w:type="spellStart"/>
            <w:r w:rsidRPr="00C813C2">
              <w:rPr>
                <w:rFonts w:ascii="Times New Roman" w:hAnsi="Times New Roman" w:cs="Times New Roman"/>
              </w:rPr>
              <w:t>ра</w:t>
            </w:r>
            <w:proofErr w:type="spellEnd"/>
            <w:r w:rsidRPr="00C813C2">
              <w:rPr>
                <w:rFonts w:ascii="Times New Roman" w:hAnsi="Times New Roman" w:cs="Times New Roman"/>
              </w:rPr>
              <w:t xml:space="preserve">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В.Я. Коровина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2013</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Дарган</w:t>
            </w:r>
            <w:proofErr w:type="spellEnd"/>
            <w:r w:rsidRPr="00C813C2">
              <w:rPr>
                <w:rFonts w:ascii="Times New Roman" w:hAnsi="Times New Roman" w:cs="Times New Roman"/>
              </w:rPr>
              <w:t xml:space="preserve"> мез</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М-С. М. Мусаев</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2005</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4.</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Даргала</w:t>
            </w:r>
            <w:proofErr w:type="spellEnd"/>
            <w:r w:rsidRPr="00C813C2">
              <w:rPr>
                <w:rFonts w:ascii="Times New Roman" w:hAnsi="Times New Roman" w:cs="Times New Roman"/>
              </w:rPr>
              <w:t xml:space="preserve"> лит-</w:t>
            </w:r>
            <w:proofErr w:type="spellStart"/>
            <w:r w:rsidRPr="00C813C2">
              <w:rPr>
                <w:rFonts w:ascii="Times New Roman" w:hAnsi="Times New Roman" w:cs="Times New Roman"/>
              </w:rPr>
              <w:t>ра</w:t>
            </w:r>
            <w:proofErr w:type="spellEnd"/>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 М-С. М. Мусаев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2002</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5.</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Английский язык</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О.В.Афанасьева</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2016</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Алгебра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Ю.Н. Макарычев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2014</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Геометрия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А.В. Погорелов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2009</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Информатика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Ю.А. Быкадоров</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2009</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История России</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Н.М.Арсентьева</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r>
              <w:rPr>
                <w:rFonts w:ascii="Times New Roman" w:hAnsi="Times New Roman" w:cs="Times New Roman"/>
              </w:rPr>
              <w:t xml:space="preserve"> </w:t>
            </w:r>
            <w:r w:rsidRPr="00C813C2">
              <w:rPr>
                <w:rFonts w:ascii="Times New Roman" w:hAnsi="Times New Roman" w:cs="Times New Roman"/>
              </w:rPr>
              <w:t xml:space="preserve"> </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2017</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Новая история</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А.Я. </w:t>
            </w:r>
            <w:proofErr w:type="spellStart"/>
            <w:r w:rsidRPr="00C813C2">
              <w:rPr>
                <w:rFonts w:ascii="Times New Roman" w:hAnsi="Times New Roman" w:cs="Times New Roman"/>
              </w:rPr>
              <w:t>Юдовская</w:t>
            </w:r>
            <w:proofErr w:type="spellEnd"/>
            <w:r w:rsidRPr="00C813C2">
              <w:rPr>
                <w:rFonts w:ascii="Times New Roman" w:hAnsi="Times New Roman" w:cs="Times New Roman"/>
              </w:rPr>
              <w:t xml:space="preserve"> и др.</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2000</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11.</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История Дагестана</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Р.М. Магомедов</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2002</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12.</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География России</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И.И. Баринова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2001</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13.</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Обществознание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Л.Н. Боголюбов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Москва  </w:t>
            </w:r>
            <w:r>
              <w:rPr>
                <w:rFonts w:ascii="Times New Roman" w:hAnsi="Times New Roman" w:cs="Times New Roman"/>
              </w:rPr>
              <w:t xml:space="preserve"> </w:t>
            </w:r>
            <w:r w:rsidRPr="00C813C2">
              <w:rPr>
                <w:rFonts w:ascii="Times New Roman" w:hAnsi="Times New Roman" w:cs="Times New Roman"/>
              </w:rPr>
              <w:t>«Просвещение»</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2009</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ОБЖ</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С.В.</w:t>
            </w:r>
            <w:r w:rsidRPr="00C813C2">
              <w:rPr>
                <w:rFonts w:ascii="Times New Roman" w:hAnsi="Times New Roman" w:cs="Times New Roman"/>
              </w:rPr>
              <w:t>Вангародский</w:t>
            </w:r>
            <w:proofErr w:type="spellEnd"/>
            <w:r w:rsidRPr="00C813C2">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2009</w:t>
            </w:r>
          </w:p>
        </w:tc>
      </w:tr>
      <w:tr w:rsidR="00C92A9B" w:rsidRPr="00C813C2" w:rsidTr="00100872">
        <w:trPr>
          <w:gridAfter w:val="2"/>
          <w:wAfter w:w="18" w:type="dxa"/>
          <w:trHeight w:val="331"/>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15.</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Биология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Н.И. Сонин</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2006</w:t>
            </w:r>
          </w:p>
        </w:tc>
      </w:tr>
      <w:tr w:rsidR="00C92A9B" w:rsidRPr="00C813C2" w:rsidTr="00100872">
        <w:trPr>
          <w:gridAfter w:val="2"/>
          <w:wAfter w:w="18" w:type="dxa"/>
          <w:trHeight w:val="86"/>
        </w:trPr>
        <w:tc>
          <w:tcPr>
            <w:tcW w:w="851" w:type="dxa"/>
            <w:gridSpan w:val="3"/>
            <w:tcBorders>
              <w:top w:val="single" w:sz="4" w:space="0" w:color="auto"/>
              <w:left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lastRenderedPageBreak/>
              <w:t>16.</w:t>
            </w:r>
          </w:p>
        </w:tc>
        <w:tc>
          <w:tcPr>
            <w:tcW w:w="2693" w:type="dxa"/>
            <w:tcBorders>
              <w:top w:val="single" w:sz="4" w:space="0" w:color="auto"/>
              <w:left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Физика </w:t>
            </w:r>
          </w:p>
        </w:tc>
        <w:tc>
          <w:tcPr>
            <w:tcW w:w="3119" w:type="dxa"/>
            <w:gridSpan w:val="2"/>
            <w:tcBorders>
              <w:top w:val="single" w:sz="4" w:space="0" w:color="auto"/>
              <w:left w:val="single" w:sz="4" w:space="0" w:color="auto"/>
              <w:right w:val="single" w:sz="4" w:space="0" w:color="auto"/>
            </w:tcBorders>
          </w:tcPr>
          <w:p w:rsidR="00C92A9B" w:rsidRPr="00C813C2" w:rsidRDefault="00C92A9B" w:rsidP="00E80676">
            <w:pP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Перышкин</w:t>
            </w:r>
            <w:proofErr w:type="spellEnd"/>
          </w:p>
        </w:tc>
        <w:tc>
          <w:tcPr>
            <w:tcW w:w="2268" w:type="dxa"/>
            <w:tcBorders>
              <w:top w:val="single" w:sz="4" w:space="0" w:color="auto"/>
              <w:left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17" w:type="dxa"/>
            <w:tcBorders>
              <w:top w:val="single" w:sz="4" w:space="0" w:color="auto"/>
              <w:left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2017</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17.</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Химия </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О.С.  Габриелян</w:t>
            </w:r>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2002</w:t>
            </w:r>
          </w:p>
        </w:tc>
      </w:tr>
      <w:tr w:rsidR="00C92A9B" w:rsidRPr="00C813C2" w:rsidTr="00100872">
        <w:trPr>
          <w:gridAfter w:val="2"/>
          <w:wAfter w:w="18" w:type="dxa"/>
          <w:trHeight w:val="8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18.</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КТНД</w:t>
            </w:r>
          </w:p>
        </w:tc>
        <w:tc>
          <w:tcPr>
            <w:tcW w:w="3119"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Х.Г.</w:t>
            </w:r>
            <w:r w:rsidRPr="00C813C2">
              <w:rPr>
                <w:rFonts w:ascii="Times New Roman" w:hAnsi="Times New Roman" w:cs="Times New Roman"/>
              </w:rPr>
              <w:t>Магомедсалихов</w:t>
            </w:r>
            <w:proofErr w:type="spellEnd"/>
          </w:p>
        </w:tc>
        <w:tc>
          <w:tcPr>
            <w:tcW w:w="2268"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Издательский дом «Эпоха»</w:t>
            </w:r>
          </w:p>
        </w:tc>
        <w:tc>
          <w:tcPr>
            <w:tcW w:w="1417"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2009</w:t>
            </w:r>
          </w:p>
        </w:tc>
      </w:tr>
      <w:tr w:rsidR="00C92A9B" w:rsidRPr="00C813C2" w:rsidTr="00100872">
        <w:trPr>
          <w:trHeight w:val="319"/>
        </w:trPr>
        <w:tc>
          <w:tcPr>
            <w:tcW w:w="10366" w:type="dxa"/>
            <w:gridSpan w:val="10"/>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b/>
              </w:rPr>
            </w:pPr>
            <w:r w:rsidRPr="00C813C2">
              <w:rPr>
                <w:rFonts w:ascii="Times New Roman" w:hAnsi="Times New Roman" w:cs="Times New Roman"/>
                <w:b/>
              </w:rPr>
              <w:t>9 класс</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 Русский язык</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Л.А.Тростенцова</w:t>
            </w:r>
            <w:proofErr w:type="spellEnd"/>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2014</w:t>
            </w:r>
          </w:p>
        </w:tc>
      </w:tr>
      <w:tr w:rsidR="00C92A9B" w:rsidRPr="00C813C2" w:rsidTr="00100872">
        <w:trPr>
          <w:gridAfter w:val="1"/>
          <w:wAfter w:w="12" w:type="dxa"/>
          <w:trHeight w:val="607"/>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Русская </w:t>
            </w:r>
            <w:proofErr w:type="gramStart"/>
            <w:r w:rsidRPr="00C813C2">
              <w:rPr>
                <w:rFonts w:ascii="Times New Roman" w:hAnsi="Times New Roman" w:cs="Times New Roman"/>
              </w:rPr>
              <w:t>лит-</w:t>
            </w:r>
            <w:proofErr w:type="spellStart"/>
            <w:r w:rsidRPr="00C813C2">
              <w:rPr>
                <w:rFonts w:ascii="Times New Roman" w:hAnsi="Times New Roman" w:cs="Times New Roman"/>
              </w:rPr>
              <w:t>ра</w:t>
            </w:r>
            <w:proofErr w:type="spellEnd"/>
            <w:proofErr w:type="gramEnd"/>
            <w:r w:rsidRPr="00C813C2">
              <w:rPr>
                <w:rFonts w:ascii="Times New Roman" w:hAnsi="Times New Roman" w:cs="Times New Roman"/>
              </w:rPr>
              <w:t xml:space="preserve"> </w:t>
            </w:r>
          </w:p>
          <w:p w:rsidR="00C92A9B" w:rsidRPr="00C813C2" w:rsidRDefault="00C92A9B" w:rsidP="00E80676">
            <w:pPr>
              <w:rPr>
                <w:rFonts w:ascii="Times New Roman" w:hAnsi="Times New Roman" w:cs="Times New Roman"/>
              </w:rPr>
            </w:pPr>
            <w:r w:rsidRPr="00C813C2">
              <w:rPr>
                <w:rFonts w:ascii="Times New Roman" w:hAnsi="Times New Roman" w:cs="Times New Roman"/>
              </w:rPr>
              <w:t>1 ч. 2 ч.</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 В.Я. Коровина </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2014</w:t>
            </w:r>
          </w:p>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2014</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Дарган</w:t>
            </w:r>
            <w:proofErr w:type="spellEnd"/>
            <w:r w:rsidRPr="00C813C2">
              <w:rPr>
                <w:rFonts w:ascii="Times New Roman" w:hAnsi="Times New Roman" w:cs="Times New Roman"/>
              </w:rPr>
              <w:t xml:space="preserve"> мез</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М-С. М. Мусаев</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 2005</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4.</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sidRPr="00C813C2">
              <w:rPr>
                <w:rFonts w:ascii="Times New Roman" w:hAnsi="Times New Roman" w:cs="Times New Roman"/>
              </w:rPr>
              <w:t>Даргала</w:t>
            </w:r>
            <w:proofErr w:type="spellEnd"/>
            <w:r w:rsidRPr="00C813C2">
              <w:rPr>
                <w:rFonts w:ascii="Times New Roman" w:hAnsi="Times New Roman" w:cs="Times New Roman"/>
              </w:rPr>
              <w:t xml:space="preserve"> лит-</w:t>
            </w:r>
            <w:proofErr w:type="spellStart"/>
            <w:r w:rsidRPr="00C813C2">
              <w:rPr>
                <w:rFonts w:ascii="Times New Roman" w:hAnsi="Times New Roman" w:cs="Times New Roman"/>
              </w:rPr>
              <w:t>ра</w:t>
            </w:r>
            <w:proofErr w:type="spellEnd"/>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Г.Ж. Юсупов  </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НИИ педагогики</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2003</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5.</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Английский язык</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В.П. </w:t>
            </w:r>
            <w:proofErr w:type="spellStart"/>
            <w:r w:rsidRPr="00C813C2">
              <w:rPr>
                <w:rFonts w:ascii="Times New Roman" w:hAnsi="Times New Roman" w:cs="Times New Roman"/>
              </w:rPr>
              <w:t>Кузовлев</w:t>
            </w:r>
            <w:proofErr w:type="spellEnd"/>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2007</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Алгебра   </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Ю.Н. Макарычев </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Москва «Просвещение»   </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2014</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Геометрия </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А.В. Погорелов </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2001</w:t>
            </w:r>
          </w:p>
        </w:tc>
      </w:tr>
      <w:tr w:rsidR="00C92A9B" w:rsidRPr="00C813C2" w:rsidTr="00100872">
        <w:trPr>
          <w:gridAfter w:val="1"/>
          <w:wAfter w:w="12" w:type="dxa"/>
          <w:trHeight w:val="327"/>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8.</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Информатика </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Ю.А. Быкадоров</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2009</w:t>
            </w:r>
          </w:p>
        </w:tc>
      </w:tr>
      <w:tr w:rsidR="00C92A9B" w:rsidRPr="00C813C2" w:rsidTr="00100872">
        <w:trPr>
          <w:gridAfter w:val="1"/>
          <w:wAfter w:w="12" w:type="dxa"/>
          <w:trHeight w:val="366"/>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9.</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История России ХХ век</w:t>
            </w:r>
          </w:p>
        </w:tc>
        <w:tc>
          <w:tcPr>
            <w:tcW w:w="2835" w:type="dxa"/>
            <w:tcBorders>
              <w:top w:val="single" w:sz="4" w:space="0" w:color="auto"/>
              <w:left w:val="single" w:sz="4" w:space="0" w:color="auto"/>
              <w:bottom w:val="single" w:sz="4" w:space="0" w:color="auto"/>
              <w:right w:val="single" w:sz="4" w:space="0" w:color="auto"/>
            </w:tcBorders>
          </w:tcPr>
          <w:p w:rsidR="00C92A9B" w:rsidRDefault="00C92A9B" w:rsidP="00E80676">
            <w:pPr>
              <w:rPr>
                <w:rFonts w:ascii="Times New Roman" w:hAnsi="Times New Roman" w:cs="Times New Roman"/>
              </w:rPr>
            </w:pPr>
            <w:proofErr w:type="spellStart"/>
            <w:r>
              <w:rPr>
                <w:rFonts w:ascii="Times New Roman" w:hAnsi="Times New Roman" w:cs="Times New Roman"/>
              </w:rPr>
              <w:t>Н.М.Арсентьева</w:t>
            </w:r>
            <w:proofErr w:type="spellEnd"/>
          </w:p>
        </w:tc>
        <w:tc>
          <w:tcPr>
            <w:tcW w:w="2552" w:type="dxa"/>
            <w:gridSpan w:val="2"/>
            <w:tcBorders>
              <w:top w:val="single" w:sz="4" w:space="0" w:color="auto"/>
              <w:left w:val="single" w:sz="4" w:space="0" w:color="auto"/>
              <w:bottom w:val="single" w:sz="4" w:space="0" w:color="auto"/>
              <w:right w:val="single" w:sz="4" w:space="0" w:color="auto"/>
            </w:tcBorders>
          </w:tcPr>
          <w:p w:rsidR="00C92A9B" w:rsidRDefault="00C92A9B" w:rsidP="00E80676">
            <w:pPr>
              <w:jc w:val="center"/>
              <w:rPr>
                <w:rFonts w:ascii="Times New Roman" w:hAnsi="Times New Roman" w:cs="Times New Roman"/>
              </w:rPr>
            </w:pPr>
            <w:r>
              <w:rPr>
                <w:rFonts w:ascii="Times New Roman" w:hAnsi="Times New Roman" w:cs="Times New Roman"/>
              </w:rPr>
              <w:t xml:space="preserve">Москва «Просвещение»  </w:t>
            </w:r>
          </w:p>
        </w:tc>
        <w:tc>
          <w:tcPr>
            <w:tcW w:w="1423" w:type="dxa"/>
            <w:gridSpan w:val="2"/>
            <w:tcBorders>
              <w:top w:val="single" w:sz="4" w:space="0" w:color="auto"/>
              <w:left w:val="single" w:sz="4" w:space="0" w:color="auto"/>
              <w:bottom w:val="single" w:sz="4" w:space="0" w:color="auto"/>
              <w:right w:val="single" w:sz="4" w:space="0" w:color="auto"/>
            </w:tcBorders>
          </w:tcPr>
          <w:p w:rsidR="00C92A9B" w:rsidRDefault="00C92A9B" w:rsidP="00E80676">
            <w:pPr>
              <w:jc w:val="center"/>
              <w:rPr>
                <w:rFonts w:ascii="Times New Roman" w:hAnsi="Times New Roman" w:cs="Times New Roman"/>
              </w:rPr>
            </w:pPr>
            <w:r>
              <w:rPr>
                <w:rFonts w:ascii="Times New Roman" w:hAnsi="Times New Roman" w:cs="Times New Roman"/>
              </w:rPr>
              <w:t>2017</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10.</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Новейшая  история</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Н.В. </w:t>
            </w:r>
            <w:proofErr w:type="spellStart"/>
            <w:r w:rsidRPr="00C813C2">
              <w:rPr>
                <w:rFonts w:ascii="Times New Roman" w:hAnsi="Times New Roman" w:cs="Times New Roman"/>
              </w:rPr>
              <w:t>Загладин</w:t>
            </w:r>
            <w:proofErr w:type="spellEnd"/>
            <w:r w:rsidRPr="00C813C2">
              <w:rPr>
                <w:rFonts w:ascii="Times New Roman" w:hAnsi="Times New Roman" w:cs="Times New Roman"/>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«Русское слово»</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2013</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11.</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История Дагестана</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Б.Г. Гаджиев и др.</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Махачкала «</w:t>
            </w:r>
            <w:proofErr w:type="spellStart"/>
            <w:r w:rsidRPr="00C813C2">
              <w:rPr>
                <w:rFonts w:ascii="Times New Roman" w:hAnsi="Times New Roman" w:cs="Times New Roman"/>
              </w:rPr>
              <w:t>Дагучпедгиз</w:t>
            </w:r>
            <w:proofErr w:type="spellEnd"/>
            <w:r w:rsidRPr="00C813C2">
              <w:rPr>
                <w:rFonts w:ascii="Times New Roman" w:hAnsi="Times New Roman" w:cs="Times New Roman"/>
              </w:rPr>
              <w:t>»</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2000</w:t>
            </w:r>
          </w:p>
        </w:tc>
      </w:tr>
      <w:tr w:rsidR="00C92A9B" w:rsidRPr="00C813C2" w:rsidTr="00100872">
        <w:trPr>
          <w:gridAfter w:val="1"/>
          <w:wAfter w:w="12" w:type="dxa"/>
          <w:trHeight w:val="331"/>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12.</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География России</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В.П. Дронов  </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 xml:space="preserve"> 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2007</w:t>
            </w:r>
          </w:p>
        </w:tc>
      </w:tr>
      <w:tr w:rsidR="00C92A9B" w:rsidRPr="00C813C2" w:rsidTr="00100872">
        <w:trPr>
          <w:gridAfter w:val="1"/>
          <w:wAfter w:w="12" w:type="dxa"/>
          <w:trHeight w:val="414"/>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13.</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География Дагестана</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К.И. Пашаев</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2009</w:t>
            </w:r>
          </w:p>
        </w:tc>
      </w:tr>
      <w:tr w:rsidR="00C92A9B" w:rsidRPr="00C813C2" w:rsidTr="00100872">
        <w:trPr>
          <w:gridAfter w:val="1"/>
          <w:wAfter w:w="12" w:type="dxa"/>
          <w:trHeight w:val="327"/>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Обществознание </w:t>
            </w:r>
          </w:p>
        </w:tc>
        <w:tc>
          <w:tcPr>
            <w:tcW w:w="2835" w:type="dxa"/>
            <w:tcBorders>
              <w:top w:val="single" w:sz="4" w:space="0" w:color="auto"/>
              <w:left w:val="single" w:sz="4" w:space="0" w:color="auto"/>
              <w:bottom w:val="single" w:sz="4" w:space="0" w:color="auto"/>
              <w:right w:val="single" w:sz="4" w:space="0" w:color="auto"/>
            </w:tcBorders>
          </w:tcPr>
          <w:p w:rsidR="00C92A9B" w:rsidRDefault="00C92A9B" w:rsidP="00E80676">
            <w:pPr>
              <w:rPr>
                <w:rFonts w:ascii="Times New Roman" w:hAnsi="Times New Roman" w:cs="Times New Roman"/>
              </w:rPr>
            </w:pPr>
            <w:r>
              <w:rPr>
                <w:rFonts w:ascii="Times New Roman" w:hAnsi="Times New Roman" w:cs="Times New Roman"/>
              </w:rPr>
              <w:t xml:space="preserve">Л.Н. Боголюбов </w:t>
            </w:r>
          </w:p>
        </w:tc>
        <w:tc>
          <w:tcPr>
            <w:tcW w:w="2552" w:type="dxa"/>
            <w:gridSpan w:val="2"/>
            <w:tcBorders>
              <w:top w:val="single" w:sz="4" w:space="0" w:color="auto"/>
              <w:left w:val="single" w:sz="4" w:space="0" w:color="auto"/>
              <w:bottom w:val="single" w:sz="4" w:space="0" w:color="auto"/>
              <w:right w:val="single" w:sz="4" w:space="0" w:color="auto"/>
            </w:tcBorders>
          </w:tcPr>
          <w:p w:rsidR="00C92A9B" w:rsidRDefault="00C92A9B" w:rsidP="00E80676">
            <w:pPr>
              <w:jc w:val="center"/>
              <w:rPr>
                <w:rFonts w:ascii="Times New Roman" w:hAnsi="Times New Roman" w:cs="Times New Roman"/>
              </w:rPr>
            </w:pPr>
            <w:r>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Default="00C92A9B" w:rsidP="00E80676">
            <w:pPr>
              <w:jc w:val="center"/>
              <w:rPr>
                <w:rFonts w:ascii="Times New Roman" w:hAnsi="Times New Roman" w:cs="Times New Roman"/>
              </w:rPr>
            </w:pPr>
            <w:r>
              <w:rPr>
                <w:rFonts w:ascii="Times New Roman" w:hAnsi="Times New Roman" w:cs="Times New Roman"/>
              </w:rPr>
              <w:t>2009</w:t>
            </w:r>
          </w:p>
        </w:tc>
      </w:tr>
      <w:tr w:rsidR="00C92A9B" w:rsidRPr="00C813C2" w:rsidTr="00100872">
        <w:trPr>
          <w:gridAfter w:val="1"/>
          <w:wAfter w:w="12" w:type="dxa"/>
          <w:trHeight w:val="61"/>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15.</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Биология </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Н.И. Сонин</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2004</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16.</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Физика </w:t>
            </w:r>
          </w:p>
        </w:tc>
        <w:tc>
          <w:tcPr>
            <w:tcW w:w="2835" w:type="dxa"/>
            <w:tcBorders>
              <w:top w:val="single" w:sz="4" w:space="0" w:color="auto"/>
              <w:left w:val="single" w:sz="4" w:space="0" w:color="auto"/>
              <w:bottom w:val="single" w:sz="4" w:space="0" w:color="auto"/>
              <w:right w:val="single" w:sz="4" w:space="0" w:color="auto"/>
            </w:tcBorders>
          </w:tcPr>
          <w:p w:rsidR="00C92A9B" w:rsidRDefault="00C92A9B" w:rsidP="00E80676">
            <w:pP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Перышкин</w:t>
            </w:r>
            <w:proofErr w:type="spellEnd"/>
          </w:p>
        </w:tc>
        <w:tc>
          <w:tcPr>
            <w:tcW w:w="2552" w:type="dxa"/>
            <w:gridSpan w:val="2"/>
            <w:tcBorders>
              <w:top w:val="single" w:sz="4" w:space="0" w:color="auto"/>
              <w:left w:val="single" w:sz="4" w:space="0" w:color="auto"/>
              <w:bottom w:val="single" w:sz="4" w:space="0" w:color="auto"/>
              <w:right w:val="single" w:sz="4" w:space="0" w:color="auto"/>
            </w:tcBorders>
          </w:tcPr>
          <w:p w:rsidR="00C92A9B" w:rsidRDefault="00C92A9B" w:rsidP="00E80676">
            <w:pPr>
              <w:jc w:val="center"/>
              <w:rPr>
                <w:rFonts w:ascii="Times New Roman" w:hAnsi="Times New Roman" w:cs="Times New Roman"/>
              </w:rPr>
            </w:pPr>
            <w:r>
              <w:rPr>
                <w:rFonts w:ascii="Times New Roman" w:hAnsi="Times New Roman" w:cs="Times New Roman"/>
              </w:rPr>
              <w:t>Москва «Дрофа»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Default="00C92A9B" w:rsidP="00E80676">
            <w:pPr>
              <w:jc w:val="center"/>
              <w:rPr>
                <w:rFonts w:ascii="Times New Roman" w:hAnsi="Times New Roman" w:cs="Times New Roman"/>
              </w:rPr>
            </w:pPr>
            <w:r>
              <w:rPr>
                <w:rFonts w:ascii="Times New Roman" w:hAnsi="Times New Roman" w:cs="Times New Roman"/>
              </w:rPr>
              <w:t>2017</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17.</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 xml:space="preserve">Химия </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О.С.  Габриелян</w:t>
            </w:r>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Москва «Просвещение»</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2014</w:t>
            </w:r>
          </w:p>
        </w:tc>
      </w:tr>
      <w:tr w:rsidR="00C92A9B" w:rsidRPr="00C813C2" w:rsidTr="00100872">
        <w:trPr>
          <w:gridAfter w:val="1"/>
          <w:wAfter w:w="12" w:type="dxa"/>
          <w:trHeight w:val="319"/>
        </w:trPr>
        <w:tc>
          <w:tcPr>
            <w:tcW w:w="851" w:type="dxa"/>
            <w:gridSpan w:val="3"/>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18.</w:t>
            </w:r>
          </w:p>
        </w:tc>
        <w:tc>
          <w:tcPr>
            <w:tcW w:w="2693"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r w:rsidRPr="00C813C2">
              <w:rPr>
                <w:rFonts w:ascii="Times New Roman" w:hAnsi="Times New Roman" w:cs="Times New Roman"/>
              </w:rPr>
              <w:t>КТНД</w:t>
            </w:r>
          </w:p>
        </w:tc>
        <w:tc>
          <w:tcPr>
            <w:tcW w:w="2835" w:type="dxa"/>
            <w:tcBorders>
              <w:top w:val="single" w:sz="4" w:space="0" w:color="auto"/>
              <w:left w:val="single" w:sz="4" w:space="0" w:color="auto"/>
              <w:bottom w:val="single" w:sz="4" w:space="0" w:color="auto"/>
              <w:right w:val="single" w:sz="4" w:space="0" w:color="auto"/>
            </w:tcBorders>
          </w:tcPr>
          <w:p w:rsidR="00C92A9B" w:rsidRPr="00C813C2" w:rsidRDefault="00C92A9B" w:rsidP="00E80676">
            <w:pPr>
              <w:rPr>
                <w:rFonts w:ascii="Times New Roman" w:hAnsi="Times New Roman" w:cs="Times New Roman"/>
              </w:rPr>
            </w:pPr>
            <w:proofErr w:type="spellStart"/>
            <w:r>
              <w:rPr>
                <w:rFonts w:ascii="Times New Roman" w:hAnsi="Times New Roman" w:cs="Times New Roman"/>
              </w:rPr>
              <w:t>Х.Г.</w:t>
            </w:r>
            <w:r w:rsidRPr="00C813C2">
              <w:rPr>
                <w:rFonts w:ascii="Times New Roman" w:hAnsi="Times New Roman" w:cs="Times New Roman"/>
              </w:rPr>
              <w:t>Магомедсалихов</w:t>
            </w:r>
            <w:proofErr w:type="spellEnd"/>
          </w:p>
        </w:tc>
        <w:tc>
          <w:tcPr>
            <w:tcW w:w="2552"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sidRPr="00C813C2">
              <w:rPr>
                <w:rFonts w:ascii="Times New Roman" w:hAnsi="Times New Roman" w:cs="Times New Roman"/>
              </w:rPr>
              <w:t>Издательский дом «Эпоха»</w:t>
            </w:r>
          </w:p>
        </w:tc>
        <w:tc>
          <w:tcPr>
            <w:tcW w:w="1423" w:type="dxa"/>
            <w:gridSpan w:val="2"/>
            <w:tcBorders>
              <w:top w:val="single" w:sz="4" w:space="0" w:color="auto"/>
              <w:left w:val="single" w:sz="4" w:space="0" w:color="auto"/>
              <w:bottom w:val="single" w:sz="4" w:space="0" w:color="auto"/>
              <w:right w:val="single" w:sz="4" w:space="0" w:color="auto"/>
            </w:tcBorders>
          </w:tcPr>
          <w:p w:rsidR="00C92A9B" w:rsidRPr="00C813C2" w:rsidRDefault="00C92A9B" w:rsidP="00E80676">
            <w:pPr>
              <w:jc w:val="center"/>
              <w:rPr>
                <w:rFonts w:ascii="Times New Roman" w:hAnsi="Times New Roman" w:cs="Times New Roman"/>
              </w:rPr>
            </w:pPr>
            <w:r>
              <w:rPr>
                <w:rFonts w:ascii="Times New Roman" w:hAnsi="Times New Roman" w:cs="Times New Roman"/>
              </w:rPr>
              <w:t>20</w:t>
            </w:r>
            <w:r w:rsidRPr="00C813C2">
              <w:rPr>
                <w:rFonts w:ascii="Times New Roman" w:hAnsi="Times New Roman" w:cs="Times New Roman"/>
              </w:rPr>
              <w:t>10</w:t>
            </w:r>
          </w:p>
        </w:tc>
      </w:tr>
    </w:tbl>
    <w:p w:rsidR="0019138F" w:rsidRPr="00C813C2" w:rsidRDefault="0019138F" w:rsidP="00D31599">
      <w:pPr>
        <w:spacing w:after="0" w:line="240" w:lineRule="auto"/>
        <w:rPr>
          <w:rFonts w:ascii="Times New Roman" w:eastAsia="Times New Roman" w:hAnsi="Times New Roman" w:cs="Times New Roman"/>
          <w:b/>
          <w:i/>
          <w:color w:val="000000"/>
          <w:sz w:val="24"/>
          <w:szCs w:val="24"/>
          <w:lang w:eastAsia="ru-RU"/>
        </w:rPr>
      </w:pPr>
    </w:p>
    <w:p w:rsidR="00D31599" w:rsidRPr="00C813C2" w:rsidRDefault="00D31599" w:rsidP="004C4B55">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7.Интеграция основного и дополнительного образования</w:t>
      </w:r>
    </w:p>
    <w:p w:rsidR="00D31599" w:rsidRPr="00C813C2" w:rsidRDefault="00D31599" w:rsidP="00D31599">
      <w:pPr>
        <w:spacing w:after="0" w:line="240" w:lineRule="auto"/>
        <w:ind w:left="180" w:firstLine="528"/>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Дополнительное образование включает в себя:</w:t>
      </w:r>
    </w:p>
    <w:p w:rsidR="00D31599" w:rsidRPr="00C813C2" w:rsidRDefault="00D31599" w:rsidP="00A16549">
      <w:pPr>
        <w:numPr>
          <w:ilvl w:val="0"/>
          <w:numId w:val="9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дополнительные образовательные программы (кружки различной направленности), ориентированные на удовлетворение индивидуальных интересов и склонностей обучающихся;</w:t>
      </w:r>
    </w:p>
    <w:p w:rsidR="00D31599" w:rsidRPr="00C813C2" w:rsidRDefault="00D31599" w:rsidP="00A16549">
      <w:pPr>
        <w:numPr>
          <w:ilvl w:val="0"/>
          <w:numId w:val="9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 xml:space="preserve">свободный выбор ребенком видов и сфер деятельности; </w:t>
      </w:r>
    </w:p>
    <w:p w:rsidR="00D31599" w:rsidRPr="00C813C2" w:rsidRDefault="00D31599" w:rsidP="00A16549">
      <w:pPr>
        <w:numPr>
          <w:ilvl w:val="0"/>
          <w:numId w:val="9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возможность свободного самоопределения и самореализации обучающегося; </w:t>
      </w:r>
    </w:p>
    <w:p w:rsidR="00D31599" w:rsidRPr="00C813C2" w:rsidRDefault="00D31599" w:rsidP="00A16549">
      <w:pPr>
        <w:numPr>
          <w:ilvl w:val="0"/>
          <w:numId w:val="9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участие в благотворительных акциях, направленных на поддержку инвалидов, ветеранов Великой Отечественной войны, целевые досуговые программы внеклассной работы, направленные на освоение культурной среды</w:t>
      </w:r>
      <w:r w:rsidR="00D94891" w:rsidRPr="00C813C2">
        <w:rPr>
          <w:rFonts w:ascii="Times New Roman" w:eastAsia="Times New Roman" w:hAnsi="Times New Roman" w:cs="Times New Roman"/>
          <w:sz w:val="24"/>
          <w:szCs w:val="24"/>
          <w:lang w:eastAsia="ru-RU"/>
        </w:rPr>
        <w:t xml:space="preserve"> РД</w:t>
      </w:r>
      <w:r w:rsidRPr="00C813C2">
        <w:rPr>
          <w:rFonts w:ascii="Times New Roman" w:eastAsia="Times New Roman" w:hAnsi="Times New Roman" w:cs="Times New Roman"/>
          <w:sz w:val="24"/>
          <w:szCs w:val="24"/>
          <w:lang w:eastAsia="ru-RU"/>
        </w:rPr>
        <w:t>, включающие в себя посещение выставок, концерт</w:t>
      </w:r>
      <w:r w:rsidR="00D94891" w:rsidRPr="00C813C2">
        <w:rPr>
          <w:rFonts w:ascii="Times New Roman" w:eastAsia="Times New Roman" w:hAnsi="Times New Roman" w:cs="Times New Roman"/>
          <w:sz w:val="24"/>
          <w:szCs w:val="24"/>
          <w:lang w:eastAsia="ru-RU"/>
        </w:rPr>
        <w:t>ов</w:t>
      </w:r>
      <w:r w:rsidRPr="00C813C2">
        <w:rPr>
          <w:rFonts w:ascii="Times New Roman" w:eastAsia="Times New Roman" w:hAnsi="Times New Roman" w:cs="Times New Roman"/>
          <w:sz w:val="24"/>
          <w:szCs w:val="24"/>
          <w:lang w:eastAsia="ru-RU"/>
        </w:rPr>
        <w:t>;</w:t>
      </w:r>
    </w:p>
    <w:p w:rsidR="00D31599" w:rsidRPr="00C813C2" w:rsidRDefault="00D31599" w:rsidP="00A16549">
      <w:pPr>
        <w:numPr>
          <w:ilvl w:val="0"/>
          <w:numId w:val="9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программы досуговых мероприятий, приуроченные к празднованию памятных дат и государственных праздников;</w:t>
      </w:r>
    </w:p>
    <w:p w:rsidR="00D31599" w:rsidRPr="00C813C2" w:rsidRDefault="00D31599" w:rsidP="00A16549">
      <w:pPr>
        <w:numPr>
          <w:ilvl w:val="0"/>
          <w:numId w:val="9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программы образовательного туризма, включающие в себя циклы тематических экскурсий по культурно-историческим местам</w:t>
      </w:r>
      <w:r w:rsidR="00D94891" w:rsidRPr="00C813C2">
        <w:rPr>
          <w:rFonts w:ascii="Times New Roman" w:eastAsia="Times New Roman" w:hAnsi="Times New Roman" w:cs="Times New Roman"/>
          <w:sz w:val="24"/>
          <w:szCs w:val="24"/>
          <w:lang w:eastAsia="ru-RU"/>
        </w:rPr>
        <w:t xml:space="preserve"> РД.   </w:t>
      </w:r>
      <w:r w:rsidRPr="00C813C2">
        <w:rPr>
          <w:rFonts w:ascii="Times New Roman" w:eastAsia="Times New Roman" w:hAnsi="Times New Roman" w:cs="Times New Roman"/>
          <w:sz w:val="24"/>
          <w:szCs w:val="24"/>
          <w:lang w:eastAsia="ru-RU"/>
        </w:rPr>
        <w:t xml:space="preserve"> Во второй половине дня школа </w:t>
      </w:r>
      <w:proofErr w:type="gramStart"/>
      <w:r w:rsidRPr="00C813C2">
        <w:rPr>
          <w:rFonts w:ascii="Times New Roman" w:eastAsia="Times New Roman" w:hAnsi="Times New Roman" w:cs="Times New Roman"/>
          <w:sz w:val="24"/>
          <w:szCs w:val="24"/>
          <w:lang w:eastAsia="ru-RU"/>
        </w:rPr>
        <w:t>реализует  дополнительные</w:t>
      </w:r>
      <w:proofErr w:type="gramEnd"/>
      <w:r w:rsidRPr="00C813C2">
        <w:rPr>
          <w:rFonts w:ascii="Times New Roman" w:eastAsia="Times New Roman" w:hAnsi="Times New Roman" w:cs="Times New Roman"/>
          <w:sz w:val="24"/>
          <w:szCs w:val="24"/>
          <w:lang w:eastAsia="ru-RU"/>
        </w:rPr>
        <w:t xml:space="preserve">  образовательные программы,  которые ориентированы на расширение и углубление знаний обучающихся по предметам,  развитие творческих способностей обучающихся.  </w:t>
      </w:r>
    </w:p>
    <w:p w:rsidR="00D31599" w:rsidRPr="00C813C2" w:rsidRDefault="00D31599" w:rsidP="00D31599">
      <w:p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sz w:val="24"/>
          <w:szCs w:val="24"/>
          <w:lang w:eastAsia="ru-RU"/>
        </w:rPr>
        <w:t>Система дополнительного образования, как основа организации свободного времени обучающихся и условие расширения возможностей их индивидуального развития, за последние годы интенсивно развивается, как по количественным показателям (рост числа дополнительных образовательных программ, количества обучающихся занимающихся в кружках и секциях), так и по качественным параметрам (привлечение высококвалифицированных педагогов, техническое оснащение).</w:t>
      </w:r>
      <w:r w:rsidRPr="00C813C2">
        <w:rPr>
          <w:rFonts w:ascii="Times New Roman" w:eastAsia="Times New Roman" w:hAnsi="Times New Roman" w:cs="Times New Roman"/>
          <w:b/>
          <w:sz w:val="24"/>
          <w:szCs w:val="24"/>
          <w:lang w:eastAsia="ru-RU"/>
        </w:rPr>
        <w:t xml:space="preserve">     </w:t>
      </w:r>
    </w:p>
    <w:p w:rsidR="00D31599"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Дополнительное образование открывает простор для привлечения разнообразного материала, раскрывающего успехи российской науки и научно-технического прогресса. Дополнительные образовательные программы способствуют расширению и углублению знаний, творческой активности, служат средством </w:t>
      </w:r>
      <w:proofErr w:type="gramStart"/>
      <w:r w:rsidRPr="00C813C2">
        <w:rPr>
          <w:rFonts w:ascii="Times New Roman" w:eastAsia="Times New Roman" w:hAnsi="Times New Roman" w:cs="Times New Roman"/>
          <w:sz w:val="24"/>
          <w:szCs w:val="24"/>
          <w:lang w:eastAsia="ru-RU"/>
        </w:rPr>
        <w:t>профориентации,  направлены</w:t>
      </w:r>
      <w:proofErr w:type="gramEnd"/>
      <w:r w:rsidRPr="00C813C2">
        <w:rPr>
          <w:rFonts w:ascii="Times New Roman" w:eastAsia="Times New Roman" w:hAnsi="Times New Roman" w:cs="Times New Roman"/>
          <w:sz w:val="24"/>
          <w:szCs w:val="24"/>
          <w:lang w:eastAsia="ru-RU"/>
        </w:rPr>
        <w:t xml:space="preserve"> на развитие познавательных интересов и склонностей обучающихся, повышения уровня их общей культуры. Дополнительные образовательные программы расширяют базу знаний, обеспечивающих теоретическую и практическую подготовку по гуманитарному направлению, способствуют приобретению практического опыта индивидуальной творческой деятельности (художественной, исследовательской, природоохранной и др.). Вовлечение обучающихся в дополнительное образование повышает их общекультурный уровень, формирует инициативность, толерантность. Содержание дополнительных </w:t>
      </w:r>
      <w:proofErr w:type="gramStart"/>
      <w:r w:rsidRPr="00C813C2">
        <w:rPr>
          <w:rFonts w:ascii="Times New Roman" w:eastAsia="Times New Roman" w:hAnsi="Times New Roman" w:cs="Times New Roman"/>
          <w:sz w:val="24"/>
          <w:szCs w:val="24"/>
          <w:lang w:eastAsia="ru-RU"/>
        </w:rPr>
        <w:t>образовательных  программ</w:t>
      </w:r>
      <w:proofErr w:type="gramEnd"/>
      <w:r w:rsidRPr="00C813C2">
        <w:rPr>
          <w:rFonts w:ascii="Times New Roman" w:eastAsia="Times New Roman" w:hAnsi="Times New Roman" w:cs="Times New Roman"/>
          <w:sz w:val="24"/>
          <w:szCs w:val="24"/>
          <w:lang w:eastAsia="ru-RU"/>
        </w:rPr>
        <w:t xml:space="preserve"> имеет вариативный характер и определяется образовательными интересами и запросами обучающихся, кадровыми и материально-техническими возможностями школы. Проведенный опрос среди родителей и обучающихся показал, что наиболее актуальными направлениями дополнительного образования являются:</w:t>
      </w:r>
    </w:p>
    <w:p w:rsidR="00144D8C" w:rsidRDefault="00144D8C" w:rsidP="00D31599">
      <w:pPr>
        <w:spacing w:after="0" w:line="240" w:lineRule="auto"/>
        <w:jc w:val="both"/>
        <w:rPr>
          <w:rFonts w:ascii="Times New Roman" w:eastAsia="Times New Roman" w:hAnsi="Times New Roman" w:cs="Times New Roman"/>
          <w:sz w:val="24"/>
          <w:szCs w:val="24"/>
          <w:lang w:eastAsia="ru-RU"/>
        </w:rPr>
      </w:pPr>
    </w:p>
    <w:p w:rsidR="00144D8C" w:rsidRPr="00C813C2" w:rsidRDefault="00144D8C"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94891">
      <w:pPr>
        <w:spacing w:after="0" w:line="240" w:lineRule="auto"/>
        <w:rPr>
          <w:rFonts w:ascii="Times New Roman" w:eastAsia="Times New Roman" w:hAnsi="Times New Roman" w:cs="Times New Roman"/>
          <w:b/>
          <w:i/>
          <w:sz w:val="24"/>
          <w:szCs w:val="24"/>
          <w:lang w:eastAsia="ru-RU"/>
        </w:rPr>
      </w:pPr>
      <w:r w:rsidRPr="00C813C2">
        <w:rPr>
          <w:rFonts w:ascii="Times New Roman" w:eastAsia="Times New Roman" w:hAnsi="Times New Roman" w:cs="Times New Roman"/>
          <w:b/>
          <w:i/>
          <w:sz w:val="24"/>
          <w:szCs w:val="24"/>
          <w:lang w:eastAsia="ru-RU"/>
        </w:rPr>
        <w:t>В целях создания условий для развития обучающихся в основной школе реализуются следующие дополнительные образовательные программы:</w:t>
      </w:r>
    </w:p>
    <w:p w:rsidR="00CB5EC5" w:rsidRPr="00C813C2" w:rsidRDefault="00CB5EC5" w:rsidP="00D94891">
      <w:pPr>
        <w:spacing w:after="0" w:line="240" w:lineRule="auto"/>
        <w:rPr>
          <w:rFonts w:ascii="Times New Roman" w:eastAsia="Times New Roman" w:hAnsi="Times New Roman" w:cs="Times New Roman"/>
          <w:b/>
          <w:i/>
          <w:sz w:val="24"/>
          <w:szCs w:val="24"/>
          <w:lang w:eastAsia="ru-RU"/>
        </w:rPr>
      </w:pPr>
    </w:p>
    <w:tbl>
      <w:tblPr>
        <w:tblStyle w:val="a5"/>
        <w:tblW w:w="9640" w:type="dxa"/>
        <w:tblInd w:w="-34" w:type="dxa"/>
        <w:tblLayout w:type="fixed"/>
        <w:tblLook w:val="04A0" w:firstRow="1" w:lastRow="0" w:firstColumn="1" w:lastColumn="0" w:noHBand="0" w:noVBand="1"/>
      </w:tblPr>
      <w:tblGrid>
        <w:gridCol w:w="534"/>
        <w:gridCol w:w="3010"/>
        <w:gridCol w:w="709"/>
        <w:gridCol w:w="2376"/>
        <w:gridCol w:w="743"/>
        <w:gridCol w:w="1275"/>
        <w:gridCol w:w="993"/>
      </w:tblGrid>
      <w:tr w:rsidR="0024203E" w:rsidRPr="00A83026" w:rsidTr="003B387F">
        <w:trPr>
          <w:cantSplit/>
          <w:trHeight w:val="1427"/>
        </w:trPr>
        <w:tc>
          <w:tcPr>
            <w:tcW w:w="534" w:type="dxa"/>
          </w:tcPr>
          <w:p w:rsidR="0024203E" w:rsidRDefault="0024203E" w:rsidP="003B387F">
            <w:pPr>
              <w:jc w:val="center"/>
              <w:rPr>
                <w:b/>
                <w:sz w:val="26"/>
                <w:szCs w:val="26"/>
              </w:rPr>
            </w:pPr>
          </w:p>
          <w:p w:rsidR="0024203E" w:rsidRPr="00634D95" w:rsidRDefault="0024203E" w:rsidP="003B387F">
            <w:pPr>
              <w:jc w:val="center"/>
              <w:rPr>
                <w:b/>
                <w:sz w:val="26"/>
                <w:szCs w:val="26"/>
              </w:rPr>
            </w:pPr>
            <w:r w:rsidRPr="00634D95">
              <w:rPr>
                <w:b/>
                <w:sz w:val="26"/>
                <w:szCs w:val="26"/>
              </w:rPr>
              <w:t>№</w:t>
            </w:r>
          </w:p>
        </w:tc>
        <w:tc>
          <w:tcPr>
            <w:tcW w:w="3010" w:type="dxa"/>
          </w:tcPr>
          <w:p w:rsidR="0024203E" w:rsidRPr="005877C3" w:rsidRDefault="0024203E" w:rsidP="003B387F">
            <w:pPr>
              <w:jc w:val="center"/>
              <w:rPr>
                <w:b/>
                <w:sz w:val="28"/>
                <w:szCs w:val="24"/>
              </w:rPr>
            </w:pPr>
          </w:p>
          <w:p w:rsidR="0024203E" w:rsidRDefault="0024203E" w:rsidP="003B387F">
            <w:pPr>
              <w:jc w:val="center"/>
              <w:rPr>
                <w:b/>
                <w:sz w:val="28"/>
                <w:szCs w:val="24"/>
              </w:rPr>
            </w:pPr>
          </w:p>
          <w:p w:rsidR="0024203E" w:rsidRDefault="0024203E" w:rsidP="003B387F">
            <w:pPr>
              <w:jc w:val="center"/>
              <w:rPr>
                <w:b/>
                <w:sz w:val="28"/>
                <w:szCs w:val="24"/>
              </w:rPr>
            </w:pPr>
            <w:r w:rsidRPr="005877C3">
              <w:rPr>
                <w:b/>
                <w:sz w:val="28"/>
                <w:szCs w:val="24"/>
              </w:rPr>
              <w:t>Название кружка</w:t>
            </w:r>
          </w:p>
          <w:p w:rsidR="0024203E" w:rsidRPr="005877C3" w:rsidRDefault="0024203E" w:rsidP="003B387F">
            <w:pPr>
              <w:jc w:val="center"/>
              <w:rPr>
                <w:b/>
                <w:sz w:val="28"/>
                <w:szCs w:val="24"/>
              </w:rPr>
            </w:pPr>
          </w:p>
        </w:tc>
        <w:tc>
          <w:tcPr>
            <w:tcW w:w="709" w:type="dxa"/>
            <w:textDirection w:val="btLr"/>
          </w:tcPr>
          <w:p w:rsidR="0024203E" w:rsidRPr="005877C3" w:rsidRDefault="0024203E" w:rsidP="003B387F">
            <w:pPr>
              <w:ind w:left="113" w:right="113"/>
              <w:jc w:val="center"/>
              <w:rPr>
                <w:b/>
                <w:sz w:val="28"/>
                <w:szCs w:val="24"/>
              </w:rPr>
            </w:pPr>
            <w:r>
              <w:rPr>
                <w:b/>
                <w:sz w:val="28"/>
                <w:szCs w:val="24"/>
              </w:rPr>
              <w:t>кол. час</w:t>
            </w:r>
          </w:p>
        </w:tc>
        <w:tc>
          <w:tcPr>
            <w:tcW w:w="2376" w:type="dxa"/>
          </w:tcPr>
          <w:p w:rsidR="0024203E" w:rsidRPr="005877C3" w:rsidRDefault="0024203E" w:rsidP="003B387F">
            <w:pPr>
              <w:jc w:val="center"/>
              <w:rPr>
                <w:b/>
                <w:sz w:val="28"/>
                <w:szCs w:val="24"/>
              </w:rPr>
            </w:pPr>
          </w:p>
          <w:p w:rsidR="0024203E" w:rsidRDefault="0024203E" w:rsidP="003B387F">
            <w:pPr>
              <w:jc w:val="center"/>
              <w:rPr>
                <w:b/>
                <w:sz w:val="28"/>
                <w:szCs w:val="24"/>
              </w:rPr>
            </w:pPr>
          </w:p>
          <w:p w:rsidR="0024203E" w:rsidRDefault="0024203E" w:rsidP="003B387F">
            <w:pPr>
              <w:jc w:val="center"/>
              <w:rPr>
                <w:b/>
                <w:sz w:val="28"/>
                <w:szCs w:val="24"/>
              </w:rPr>
            </w:pPr>
            <w:r w:rsidRPr="005877C3">
              <w:rPr>
                <w:b/>
                <w:sz w:val="28"/>
                <w:szCs w:val="24"/>
              </w:rPr>
              <w:t>ФИО учителя</w:t>
            </w:r>
          </w:p>
          <w:p w:rsidR="0024203E" w:rsidRPr="005877C3" w:rsidRDefault="0024203E" w:rsidP="003B387F">
            <w:pPr>
              <w:jc w:val="center"/>
              <w:rPr>
                <w:b/>
                <w:sz w:val="28"/>
                <w:szCs w:val="24"/>
              </w:rPr>
            </w:pPr>
          </w:p>
        </w:tc>
        <w:tc>
          <w:tcPr>
            <w:tcW w:w="743" w:type="dxa"/>
            <w:textDirection w:val="btLr"/>
          </w:tcPr>
          <w:p w:rsidR="0024203E" w:rsidRPr="005877C3" w:rsidRDefault="0024203E" w:rsidP="003B387F">
            <w:pPr>
              <w:ind w:left="113" w:right="113"/>
              <w:jc w:val="center"/>
              <w:rPr>
                <w:b/>
                <w:sz w:val="28"/>
                <w:szCs w:val="24"/>
              </w:rPr>
            </w:pPr>
            <w:r w:rsidRPr="005877C3">
              <w:rPr>
                <w:b/>
                <w:sz w:val="28"/>
                <w:szCs w:val="24"/>
              </w:rPr>
              <w:t>Классы</w:t>
            </w:r>
          </w:p>
        </w:tc>
        <w:tc>
          <w:tcPr>
            <w:tcW w:w="1275" w:type="dxa"/>
          </w:tcPr>
          <w:p w:rsidR="0024203E" w:rsidRDefault="0024203E" w:rsidP="003B387F">
            <w:pPr>
              <w:jc w:val="center"/>
              <w:rPr>
                <w:b/>
                <w:sz w:val="28"/>
                <w:szCs w:val="24"/>
              </w:rPr>
            </w:pPr>
          </w:p>
          <w:p w:rsidR="0024203E" w:rsidRPr="005877C3" w:rsidRDefault="0024203E" w:rsidP="003B387F">
            <w:pPr>
              <w:jc w:val="center"/>
              <w:rPr>
                <w:b/>
                <w:sz w:val="28"/>
                <w:szCs w:val="24"/>
              </w:rPr>
            </w:pPr>
            <w:r w:rsidRPr="005877C3">
              <w:rPr>
                <w:b/>
                <w:sz w:val="28"/>
                <w:szCs w:val="24"/>
              </w:rPr>
              <w:t>День</w:t>
            </w:r>
          </w:p>
          <w:p w:rsidR="0024203E" w:rsidRPr="005877C3" w:rsidRDefault="0024203E" w:rsidP="003B387F">
            <w:pPr>
              <w:jc w:val="center"/>
              <w:rPr>
                <w:b/>
                <w:sz w:val="28"/>
                <w:szCs w:val="24"/>
              </w:rPr>
            </w:pPr>
            <w:r w:rsidRPr="005877C3">
              <w:rPr>
                <w:b/>
                <w:sz w:val="28"/>
                <w:szCs w:val="24"/>
              </w:rPr>
              <w:t>недели</w:t>
            </w:r>
          </w:p>
        </w:tc>
        <w:tc>
          <w:tcPr>
            <w:tcW w:w="993" w:type="dxa"/>
          </w:tcPr>
          <w:p w:rsidR="0024203E" w:rsidRPr="005877C3" w:rsidRDefault="0024203E" w:rsidP="003B387F">
            <w:pPr>
              <w:jc w:val="center"/>
              <w:rPr>
                <w:b/>
                <w:sz w:val="28"/>
                <w:szCs w:val="24"/>
              </w:rPr>
            </w:pPr>
          </w:p>
          <w:p w:rsidR="0024203E" w:rsidRDefault="0024203E" w:rsidP="003B387F">
            <w:pPr>
              <w:jc w:val="center"/>
              <w:rPr>
                <w:b/>
                <w:sz w:val="28"/>
                <w:szCs w:val="24"/>
              </w:rPr>
            </w:pPr>
          </w:p>
          <w:p w:rsidR="0024203E" w:rsidRPr="005877C3" w:rsidRDefault="0024203E" w:rsidP="003B387F">
            <w:pPr>
              <w:jc w:val="center"/>
              <w:rPr>
                <w:b/>
                <w:sz w:val="28"/>
                <w:szCs w:val="24"/>
              </w:rPr>
            </w:pPr>
            <w:r w:rsidRPr="0053596D">
              <w:rPr>
                <w:b/>
                <w:sz w:val="24"/>
                <w:szCs w:val="24"/>
              </w:rPr>
              <w:t>Время</w:t>
            </w:r>
          </w:p>
        </w:tc>
      </w:tr>
      <w:tr w:rsidR="0024203E" w:rsidRPr="00A83026" w:rsidTr="003B387F">
        <w:trPr>
          <w:trHeight w:val="374"/>
        </w:trPr>
        <w:tc>
          <w:tcPr>
            <w:tcW w:w="534" w:type="dxa"/>
          </w:tcPr>
          <w:p w:rsidR="0024203E" w:rsidRDefault="0024203E" w:rsidP="003B387F">
            <w:pPr>
              <w:rPr>
                <w:sz w:val="24"/>
                <w:szCs w:val="24"/>
              </w:rPr>
            </w:pPr>
            <w:r>
              <w:rPr>
                <w:sz w:val="24"/>
                <w:szCs w:val="24"/>
              </w:rPr>
              <w:t>1</w:t>
            </w:r>
          </w:p>
          <w:p w:rsidR="0024203E" w:rsidRPr="008F5DEB" w:rsidRDefault="0024203E" w:rsidP="003B387F">
            <w:pPr>
              <w:rPr>
                <w:sz w:val="14"/>
                <w:szCs w:val="24"/>
              </w:rPr>
            </w:pPr>
          </w:p>
        </w:tc>
        <w:tc>
          <w:tcPr>
            <w:tcW w:w="3010" w:type="dxa"/>
          </w:tcPr>
          <w:p w:rsidR="0024203E" w:rsidRPr="00A83026" w:rsidRDefault="0024203E" w:rsidP="003B387F">
            <w:pPr>
              <w:rPr>
                <w:sz w:val="24"/>
                <w:szCs w:val="24"/>
              </w:rPr>
            </w:pPr>
            <w:r>
              <w:rPr>
                <w:sz w:val="24"/>
                <w:szCs w:val="24"/>
              </w:rPr>
              <w:t>«Акварелька»</w:t>
            </w:r>
          </w:p>
        </w:tc>
        <w:tc>
          <w:tcPr>
            <w:tcW w:w="709" w:type="dxa"/>
          </w:tcPr>
          <w:p w:rsidR="0024203E" w:rsidRPr="00556797" w:rsidRDefault="0024203E" w:rsidP="003B387F">
            <w:pPr>
              <w:jc w:val="center"/>
              <w:rPr>
                <w:szCs w:val="24"/>
              </w:rPr>
            </w:pPr>
            <w:r>
              <w:rPr>
                <w:szCs w:val="24"/>
              </w:rPr>
              <w:t xml:space="preserve">2 </w:t>
            </w:r>
            <w:r w:rsidRPr="00556797">
              <w:rPr>
                <w:szCs w:val="24"/>
              </w:rPr>
              <w:t>ч.</w:t>
            </w:r>
          </w:p>
        </w:tc>
        <w:tc>
          <w:tcPr>
            <w:tcW w:w="2376" w:type="dxa"/>
          </w:tcPr>
          <w:p w:rsidR="0024203E" w:rsidRPr="00A83026" w:rsidRDefault="0024203E" w:rsidP="003B387F">
            <w:pPr>
              <w:rPr>
                <w:sz w:val="24"/>
                <w:szCs w:val="24"/>
              </w:rPr>
            </w:pPr>
            <w:r>
              <w:rPr>
                <w:sz w:val="24"/>
                <w:szCs w:val="24"/>
              </w:rPr>
              <w:t>Магомедов Г.Г.</w:t>
            </w:r>
          </w:p>
        </w:tc>
        <w:tc>
          <w:tcPr>
            <w:tcW w:w="743" w:type="dxa"/>
          </w:tcPr>
          <w:p w:rsidR="0024203E" w:rsidRPr="008C64C7" w:rsidRDefault="0024203E" w:rsidP="003B387F">
            <w:pPr>
              <w:rPr>
                <w:sz w:val="24"/>
                <w:szCs w:val="24"/>
                <w:vertAlign w:val="superscript"/>
              </w:rPr>
            </w:pPr>
            <w:r>
              <w:rPr>
                <w:sz w:val="24"/>
                <w:szCs w:val="24"/>
              </w:rPr>
              <w:t>4</w:t>
            </w:r>
            <w:r>
              <w:rPr>
                <w:sz w:val="24"/>
                <w:szCs w:val="24"/>
                <w:vertAlign w:val="superscript"/>
              </w:rPr>
              <w:t>а</w:t>
            </w:r>
          </w:p>
        </w:tc>
        <w:tc>
          <w:tcPr>
            <w:tcW w:w="1275" w:type="dxa"/>
          </w:tcPr>
          <w:p w:rsidR="0024203E" w:rsidRPr="00EF30D3" w:rsidRDefault="0024203E" w:rsidP="003B387F">
            <w:pPr>
              <w:rPr>
                <w:i/>
                <w:sz w:val="24"/>
                <w:szCs w:val="24"/>
              </w:rPr>
            </w:pPr>
            <w:proofErr w:type="spellStart"/>
            <w:r w:rsidRPr="00EF30D3">
              <w:rPr>
                <w:i/>
                <w:sz w:val="24"/>
                <w:szCs w:val="24"/>
              </w:rPr>
              <w:t>Понед</w:t>
            </w:r>
            <w:proofErr w:type="spellEnd"/>
            <w:r w:rsidRPr="00EF30D3">
              <w:rPr>
                <w:i/>
                <w:sz w:val="24"/>
                <w:szCs w:val="24"/>
              </w:rPr>
              <w:t>.</w:t>
            </w:r>
          </w:p>
        </w:tc>
        <w:tc>
          <w:tcPr>
            <w:tcW w:w="993" w:type="dxa"/>
          </w:tcPr>
          <w:p w:rsidR="0024203E" w:rsidRPr="00A83026" w:rsidRDefault="0024203E" w:rsidP="003B387F">
            <w:pPr>
              <w:rPr>
                <w:sz w:val="24"/>
                <w:szCs w:val="24"/>
              </w:rPr>
            </w:pPr>
            <w:r>
              <w:rPr>
                <w:sz w:val="24"/>
                <w:szCs w:val="24"/>
              </w:rPr>
              <w:t>15:00</w:t>
            </w:r>
          </w:p>
        </w:tc>
      </w:tr>
      <w:tr w:rsidR="0024203E" w:rsidRPr="00A83026" w:rsidTr="003B387F">
        <w:tc>
          <w:tcPr>
            <w:tcW w:w="534" w:type="dxa"/>
          </w:tcPr>
          <w:p w:rsidR="0024203E" w:rsidRDefault="0024203E" w:rsidP="003B387F">
            <w:pPr>
              <w:rPr>
                <w:sz w:val="24"/>
                <w:szCs w:val="24"/>
              </w:rPr>
            </w:pPr>
            <w:r>
              <w:rPr>
                <w:sz w:val="24"/>
                <w:szCs w:val="24"/>
              </w:rPr>
              <w:t>2</w:t>
            </w:r>
          </w:p>
          <w:p w:rsidR="0024203E" w:rsidRPr="008F5DEB" w:rsidRDefault="0024203E" w:rsidP="003B387F">
            <w:pPr>
              <w:rPr>
                <w:sz w:val="14"/>
                <w:szCs w:val="24"/>
              </w:rPr>
            </w:pPr>
          </w:p>
        </w:tc>
        <w:tc>
          <w:tcPr>
            <w:tcW w:w="3010" w:type="dxa"/>
          </w:tcPr>
          <w:p w:rsidR="0024203E" w:rsidRPr="00A83026" w:rsidRDefault="0024203E" w:rsidP="003B387F">
            <w:pPr>
              <w:rPr>
                <w:sz w:val="24"/>
                <w:szCs w:val="24"/>
              </w:rPr>
            </w:pPr>
            <w:r w:rsidRPr="00A83026">
              <w:rPr>
                <w:sz w:val="24"/>
                <w:szCs w:val="24"/>
              </w:rPr>
              <w:t>«</w:t>
            </w:r>
            <w:proofErr w:type="spellStart"/>
            <w:r w:rsidRPr="00A83026">
              <w:rPr>
                <w:sz w:val="24"/>
                <w:szCs w:val="24"/>
              </w:rPr>
              <w:t>Цандалай</w:t>
            </w:r>
            <w:proofErr w:type="spellEnd"/>
            <w:r w:rsidRPr="00A83026">
              <w:rPr>
                <w:sz w:val="24"/>
                <w:szCs w:val="24"/>
              </w:rPr>
              <w:t>»</w:t>
            </w:r>
          </w:p>
        </w:tc>
        <w:tc>
          <w:tcPr>
            <w:tcW w:w="709" w:type="dxa"/>
          </w:tcPr>
          <w:p w:rsidR="0024203E" w:rsidRPr="00556797" w:rsidRDefault="0024203E" w:rsidP="003B387F">
            <w:pPr>
              <w:jc w:val="center"/>
              <w:rPr>
                <w:szCs w:val="24"/>
              </w:rPr>
            </w:pPr>
            <w:r w:rsidRPr="00556797">
              <w:rPr>
                <w:szCs w:val="24"/>
              </w:rPr>
              <w:t>1 ч.</w:t>
            </w:r>
          </w:p>
        </w:tc>
        <w:tc>
          <w:tcPr>
            <w:tcW w:w="2376" w:type="dxa"/>
          </w:tcPr>
          <w:p w:rsidR="0024203E" w:rsidRPr="00A83026" w:rsidRDefault="0024203E" w:rsidP="003B387F">
            <w:pPr>
              <w:rPr>
                <w:sz w:val="24"/>
                <w:szCs w:val="24"/>
              </w:rPr>
            </w:pPr>
            <w:r w:rsidRPr="00A83026">
              <w:rPr>
                <w:sz w:val="24"/>
                <w:szCs w:val="24"/>
              </w:rPr>
              <w:t>Ибрагимов И.Б.</w:t>
            </w:r>
          </w:p>
        </w:tc>
        <w:tc>
          <w:tcPr>
            <w:tcW w:w="743" w:type="dxa"/>
          </w:tcPr>
          <w:p w:rsidR="0024203E" w:rsidRPr="00A83026" w:rsidRDefault="0024203E" w:rsidP="003B387F">
            <w:pPr>
              <w:rPr>
                <w:sz w:val="24"/>
                <w:szCs w:val="24"/>
              </w:rPr>
            </w:pPr>
            <w:r w:rsidRPr="00A83026">
              <w:rPr>
                <w:sz w:val="24"/>
                <w:szCs w:val="24"/>
              </w:rPr>
              <w:t>5-11</w:t>
            </w:r>
          </w:p>
        </w:tc>
        <w:tc>
          <w:tcPr>
            <w:tcW w:w="1275" w:type="dxa"/>
          </w:tcPr>
          <w:p w:rsidR="0024203E" w:rsidRPr="001E25D0" w:rsidRDefault="0024203E" w:rsidP="003B387F">
            <w:pPr>
              <w:rPr>
                <w:i/>
                <w:sz w:val="24"/>
                <w:szCs w:val="24"/>
              </w:rPr>
            </w:pPr>
            <w:proofErr w:type="spellStart"/>
            <w:r w:rsidRPr="001E25D0">
              <w:rPr>
                <w:i/>
                <w:sz w:val="24"/>
                <w:szCs w:val="24"/>
              </w:rPr>
              <w:t>Понед</w:t>
            </w:r>
            <w:proofErr w:type="spellEnd"/>
            <w:r w:rsidRPr="001E25D0">
              <w:rPr>
                <w:i/>
                <w:sz w:val="24"/>
                <w:szCs w:val="24"/>
              </w:rPr>
              <w:t>-к</w:t>
            </w:r>
          </w:p>
        </w:tc>
        <w:tc>
          <w:tcPr>
            <w:tcW w:w="993" w:type="dxa"/>
          </w:tcPr>
          <w:p w:rsidR="0024203E" w:rsidRPr="00A83026" w:rsidRDefault="0024203E" w:rsidP="003B387F">
            <w:pPr>
              <w:rPr>
                <w:sz w:val="24"/>
                <w:szCs w:val="24"/>
              </w:rPr>
            </w:pPr>
            <w:r w:rsidRPr="00A83026">
              <w:rPr>
                <w:sz w:val="24"/>
                <w:szCs w:val="24"/>
              </w:rPr>
              <w:t>15:</w:t>
            </w:r>
            <w:r>
              <w:rPr>
                <w:sz w:val="24"/>
                <w:szCs w:val="24"/>
              </w:rPr>
              <w:t>00</w:t>
            </w:r>
          </w:p>
        </w:tc>
      </w:tr>
      <w:tr w:rsidR="0024203E" w:rsidRPr="00A83026" w:rsidTr="003B387F">
        <w:trPr>
          <w:trHeight w:val="426"/>
        </w:trPr>
        <w:tc>
          <w:tcPr>
            <w:tcW w:w="534" w:type="dxa"/>
          </w:tcPr>
          <w:p w:rsidR="0024203E" w:rsidRPr="00634D95" w:rsidRDefault="0024203E" w:rsidP="003B387F">
            <w:pPr>
              <w:rPr>
                <w:sz w:val="24"/>
                <w:szCs w:val="24"/>
              </w:rPr>
            </w:pPr>
            <w:r>
              <w:rPr>
                <w:sz w:val="24"/>
                <w:szCs w:val="24"/>
              </w:rPr>
              <w:t>3</w:t>
            </w:r>
          </w:p>
        </w:tc>
        <w:tc>
          <w:tcPr>
            <w:tcW w:w="3010" w:type="dxa"/>
          </w:tcPr>
          <w:p w:rsidR="0024203E" w:rsidRPr="00A83026" w:rsidRDefault="0024203E" w:rsidP="003B387F">
            <w:pPr>
              <w:rPr>
                <w:sz w:val="24"/>
                <w:szCs w:val="24"/>
              </w:rPr>
            </w:pPr>
            <w:r>
              <w:rPr>
                <w:sz w:val="24"/>
                <w:szCs w:val="24"/>
              </w:rPr>
              <w:t>«Знатоки»</w:t>
            </w:r>
          </w:p>
        </w:tc>
        <w:tc>
          <w:tcPr>
            <w:tcW w:w="709" w:type="dxa"/>
          </w:tcPr>
          <w:p w:rsidR="0024203E" w:rsidRPr="00556797" w:rsidRDefault="0024203E" w:rsidP="003B387F">
            <w:pPr>
              <w:jc w:val="center"/>
              <w:rPr>
                <w:szCs w:val="24"/>
              </w:rPr>
            </w:pPr>
            <w:r>
              <w:rPr>
                <w:szCs w:val="24"/>
              </w:rPr>
              <w:t>1ч.</w:t>
            </w:r>
          </w:p>
        </w:tc>
        <w:tc>
          <w:tcPr>
            <w:tcW w:w="2376" w:type="dxa"/>
          </w:tcPr>
          <w:p w:rsidR="0024203E" w:rsidRPr="00A83026" w:rsidRDefault="0024203E" w:rsidP="003B387F">
            <w:pPr>
              <w:rPr>
                <w:sz w:val="24"/>
                <w:szCs w:val="24"/>
              </w:rPr>
            </w:pPr>
            <w:r>
              <w:rPr>
                <w:sz w:val="24"/>
                <w:szCs w:val="24"/>
              </w:rPr>
              <w:t>Магомедова О.Ю.</w:t>
            </w:r>
          </w:p>
        </w:tc>
        <w:tc>
          <w:tcPr>
            <w:tcW w:w="743" w:type="dxa"/>
          </w:tcPr>
          <w:p w:rsidR="0024203E" w:rsidRPr="008C64C7" w:rsidRDefault="0024203E" w:rsidP="003B387F">
            <w:pPr>
              <w:rPr>
                <w:sz w:val="24"/>
                <w:szCs w:val="24"/>
                <w:vertAlign w:val="superscript"/>
              </w:rPr>
            </w:pPr>
            <w:r>
              <w:rPr>
                <w:sz w:val="24"/>
                <w:szCs w:val="24"/>
              </w:rPr>
              <w:t>4</w:t>
            </w:r>
            <w:r>
              <w:rPr>
                <w:sz w:val="24"/>
                <w:szCs w:val="24"/>
                <w:vertAlign w:val="superscript"/>
              </w:rPr>
              <w:t>б</w:t>
            </w:r>
          </w:p>
        </w:tc>
        <w:tc>
          <w:tcPr>
            <w:tcW w:w="1275" w:type="dxa"/>
          </w:tcPr>
          <w:p w:rsidR="0024203E" w:rsidRPr="001E25D0" w:rsidRDefault="0024203E" w:rsidP="003B387F">
            <w:pPr>
              <w:rPr>
                <w:i/>
                <w:sz w:val="24"/>
                <w:szCs w:val="24"/>
              </w:rPr>
            </w:pPr>
            <w:proofErr w:type="spellStart"/>
            <w:r w:rsidRPr="001E25D0">
              <w:rPr>
                <w:i/>
                <w:sz w:val="24"/>
                <w:szCs w:val="24"/>
              </w:rPr>
              <w:t>Понед</w:t>
            </w:r>
            <w:proofErr w:type="spellEnd"/>
            <w:r w:rsidRPr="001E25D0">
              <w:rPr>
                <w:i/>
                <w:sz w:val="24"/>
                <w:szCs w:val="24"/>
              </w:rPr>
              <w:t>-к</w:t>
            </w:r>
          </w:p>
        </w:tc>
        <w:tc>
          <w:tcPr>
            <w:tcW w:w="993" w:type="dxa"/>
          </w:tcPr>
          <w:p w:rsidR="0024203E" w:rsidRPr="00A83026" w:rsidRDefault="0024203E" w:rsidP="003B387F">
            <w:pPr>
              <w:rPr>
                <w:sz w:val="24"/>
                <w:szCs w:val="24"/>
              </w:rPr>
            </w:pPr>
            <w:r w:rsidRPr="00A83026">
              <w:rPr>
                <w:sz w:val="24"/>
                <w:szCs w:val="24"/>
              </w:rPr>
              <w:t>15:</w:t>
            </w:r>
            <w:r>
              <w:rPr>
                <w:sz w:val="24"/>
                <w:szCs w:val="24"/>
              </w:rPr>
              <w:t>00</w:t>
            </w:r>
          </w:p>
        </w:tc>
      </w:tr>
      <w:tr w:rsidR="0024203E" w:rsidRPr="00A83026" w:rsidTr="003B387F">
        <w:trPr>
          <w:trHeight w:val="357"/>
        </w:trPr>
        <w:tc>
          <w:tcPr>
            <w:tcW w:w="534" w:type="dxa"/>
          </w:tcPr>
          <w:p w:rsidR="0024203E" w:rsidRDefault="0024203E" w:rsidP="003B387F">
            <w:pPr>
              <w:rPr>
                <w:sz w:val="24"/>
                <w:szCs w:val="24"/>
              </w:rPr>
            </w:pPr>
            <w:r>
              <w:rPr>
                <w:sz w:val="24"/>
                <w:szCs w:val="24"/>
              </w:rPr>
              <w:t>4</w:t>
            </w:r>
          </w:p>
          <w:p w:rsidR="0024203E" w:rsidRPr="008F5DEB" w:rsidRDefault="0024203E" w:rsidP="003B387F">
            <w:pPr>
              <w:rPr>
                <w:sz w:val="14"/>
                <w:szCs w:val="24"/>
              </w:rPr>
            </w:pPr>
          </w:p>
        </w:tc>
        <w:tc>
          <w:tcPr>
            <w:tcW w:w="3010" w:type="dxa"/>
          </w:tcPr>
          <w:p w:rsidR="0024203E" w:rsidRPr="00A83026" w:rsidRDefault="0024203E" w:rsidP="003B387F">
            <w:pPr>
              <w:rPr>
                <w:sz w:val="24"/>
                <w:szCs w:val="24"/>
              </w:rPr>
            </w:pPr>
            <w:r w:rsidRPr="00A83026">
              <w:rPr>
                <w:sz w:val="24"/>
                <w:szCs w:val="24"/>
              </w:rPr>
              <w:t>Русский язык</w:t>
            </w:r>
          </w:p>
        </w:tc>
        <w:tc>
          <w:tcPr>
            <w:tcW w:w="709" w:type="dxa"/>
          </w:tcPr>
          <w:p w:rsidR="0024203E" w:rsidRPr="00556797" w:rsidRDefault="0024203E" w:rsidP="003B387F">
            <w:pPr>
              <w:jc w:val="center"/>
              <w:rPr>
                <w:szCs w:val="24"/>
              </w:rPr>
            </w:pPr>
            <w:r>
              <w:rPr>
                <w:szCs w:val="24"/>
              </w:rPr>
              <w:t>1</w:t>
            </w:r>
            <w:r w:rsidRPr="00556797">
              <w:rPr>
                <w:szCs w:val="24"/>
              </w:rPr>
              <w:t xml:space="preserve"> ч.</w:t>
            </w:r>
          </w:p>
        </w:tc>
        <w:tc>
          <w:tcPr>
            <w:tcW w:w="2376" w:type="dxa"/>
          </w:tcPr>
          <w:p w:rsidR="0024203E" w:rsidRDefault="0024203E" w:rsidP="003B387F">
            <w:pPr>
              <w:rPr>
                <w:sz w:val="24"/>
                <w:szCs w:val="24"/>
              </w:rPr>
            </w:pPr>
            <w:r>
              <w:rPr>
                <w:sz w:val="24"/>
                <w:szCs w:val="24"/>
              </w:rPr>
              <w:t xml:space="preserve">Гаджиева </w:t>
            </w:r>
            <w:proofErr w:type="spellStart"/>
            <w:r>
              <w:rPr>
                <w:sz w:val="24"/>
                <w:szCs w:val="24"/>
              </w:rPr>
              <w:t>Зайнаб</w:t>
            </w:r>
            <w:proofErr w:type="spellEnd"/>
            <w:r>
              <w:rPr>
                <w:sz w:val="24"/>
                <w:szCs w:val="24"/>
              </w:rPr>
              <w:t xml:space="preserve"> С.</w:t>
            </w:r>
          </w:p>
          <w:p w:rsidR="0024203E" w:rsidRPr="006039C2" w:rsidRDefault="0024203E" w:rsidP="003B387F">
            <w:pPr>
              <w:rPr>
                <w:sz w:val="18"/>
                <w:szCs w:val="24"/>
              </w:rPr>
            </w:pPr>
          </w:p>
        </w:tc>
        <w:tc>
          <w:tcPr>
            <w:tcW w:w="743" w:type="dxa"/>
          </w:tcPr>
          <w:p w:rsidR="0024203E" w:rsidRPr="00A83026" w:rsidRDefault="0024203E" w:rsidP="003B387F">
            <w:pPr>
              <w:rPr>
                <w:sz w:val="24"/>
                <w:szCs w:val="24"/>
              </w:rPr>
            </w:pPr>
            <w:r>
              <w:rPr>
                <w:sz w:val="24"/>
                <w:szCs w:val="24"/>
              </w:rPr>
              <w:t>9</w:t>
            </w:r>
          </w:p>
        </w:tc>
        <w:tc>
          <w:tcPr>
            <w:tcW w:w="1275" w:type="dxa"/>
          </w:tcPr>
          <w:p w:rsidR="0024203E" w:rsidRPr="001E25D0" w:rsidRDefault="0024203E" w:rsidP="003B387F">
            <w:pPr>
              <w:rPr>
                <w:i/>
                <w:sz w:val="24"/>
                <w:szCs w:val="24"/>
              </w:rPr>
            </w:pPr>
            <w:proofErr w:type="spellStart"/>
            <w:r w:rsidRPr="001E25D0">
              <w:rPr>
                <w:i/>
                <w:sz w:val="24"/>
                <w:szCs w:val="24"/>
              </w:rPr>
              <w:t>Понед</w:t>
            </w:r>
            <w:proofErr w:type="spellEnd"/>
            <w:r w:rsidRPr="001E25D0">
              <w:rPr>
                <w:i/>
                <w:sz w:val="24"/>
                <w:szCs w:val="24"/>
              </w:rPr>
              <w:t>-к</w:t>
            </w:r>
          </w:p>
        </w:tc>
        <w:tc>
          <w:tcPr>
            <w:tcW w:w="993" w:type="dxa"/>
          </w:tcPr>
          <w:p w:rsidR="0024203E" w:rsidRPr="00A83026" w:rsidRDefault="0024203E" w:rsidP="003B387F">
            <w:pPr>
              <w:rPr>
                <w:sz w:val="24"/>
                <w:szCs w:val="24"/>
              </w:rPr>
            </w:pPr>
            <w:r w:rsidRPr="00A83026">
              <w:rPr>
                <w:sz w:val="24"/>
                <w:szCs w:val="24"/>
              </w:rPr>
              <w:t>15:00</w:t>
            </w:r>
          </w:p>
        </w:tc>
      </w:tr>
      <w:tr w:rsidR="0024203E" w:rsidRPr="00A83026" w:rsidTr="003B387F">
        <w:tc>
          <w:tcPr>
            <w:tcW w:w="534" w:type="dxa"/>
          </w:tcPr>
          <w:p w:rsidR="0024203E" w:rsidRDefault="0024203E" w:rsidP="003B387F">
            <w:pPr>
              <w:rPr>
                <w:sz w:val="24"/>
                <w:szCs w:val="24"/>
              </w:rPr>
            </w:pPr>
            <w:r>
              <w:rPr>
                <w:sz w:val="24"/>
                <w:szCs w:val="24"/>
              </w:rPr>
              <w:t>5</w:t>
            </w:r>
          </w:p>
          <w:p w:rsidR="0024203E" w:rsidRPr="008F5DEB" w:rsidRDefault="0024203E" w:rsidP="003B387F">
            <w:pPr>
              <w:rPr>
                <w:sz w:val="14"/>
                <w:szCs w:val="24"/>
              </w:rPr>
            </w:pPr>
          </w:p>
        </w:tc>
        <w:tc>
          <w:tcPr>
            <w:tcW w:w="3010" w:type="dxa"/>
          </w:tcPr>
          <w:p w:rsidR="0024203E" w:rsidRPr="00A83026" w:rsidRDefault="0024203E" w:rsidP="003B387F">
            <w:pPr>
              <w:rPr>
                <w:sz w:val="24"/>
                <w:szCs w:val="24"/>
              </w:rPr>
            </w:pPr>
            <w:r w:rsidRPr="00A83026">
              <w:rPr>
                <w:sz w:val="24"/>
                <w:szCs w:val="24"/>
              </w:rPr>
              <w:t>Переплетное дело</w:t>
            </w:r>
          </w:p>
        </w:tc>
        <w:tc>
          <w:tcPr>
            <w:tcW w:w="709" w:type="dxa"/>
          </w:tcPr>
          <w:p w:rsidR="0024203E" w:rsidRPr="00556797" w:rsidRDefault="0024203E" w:rsidP="003B387F">
            <w:pPr>
              <w:jc w:val="center"/>
              <w:rPr>
                <w:szCs w:val="24"/>
              </w:rPr>
            </w:pPr>
            <w:r>
              <w:rPr>
                <w:szCs w:val="24"/>
              </w:rPr>
              <w:t>1</w:t>
            </w:r>
            <w:r w:rsidRPr="00556797">
              <w:rPr>
                <w:szCs w:val="24"/>
              </w:rPr>
              <w:t xml:space="preserve"> ч.</w:t>
            </w:r>
          </w:p>
        </w:tc>
        <w:tc>
          <w:tcPr>
            <w:tcW w:w="2376" w:type="dxa"/>
          </w:tcPr>
          <w:p w:rsidR="0024203E" w:rsidRPr="00A83026" w:rsidRDefault="0024203E" w:rsidP="003B387F">
            <w:pPr>
              <w:rPr>
                <w:sz w:val="24"/>
                <w:szCs w:val="24"/>
              </w:rPr>
            </w:pPr>
            <w:r w:rsidRPr="00A83026">
              <w:rPr>
                <w:sz w:val="24"/>
                <w:szCs w:val="24"/>
              </w:rPr>
              <w:t>Магомедова З.Х.</w:t>
            </w:r>
          </w:p>
        </w:tc>
        <w:tc>
          <w:tcPr>
            <w:tcW w:w="743" w:type="dxa"/>
          </w:tcPr>
          <w:p w:rsidR="0024203E" w:rsidRPr="00A83026" w:rsidRDefault="0024203E" w:rsidP="003B387F">
            <w:pPr>
              <w:rPr>
                <w:sz w:val="24"/>
                <w:szCs w:val="24"/>
              </w:rPr>
            </w:pPr>
            <w:r w:rsidRPr="00A83026">
              <w:rPr>
                <w:sz w:val="24"/>
                <w:szCs w:val="24"/>
              </w:rPr>
              <w:t>5-11</w:t>
            </w:r>
          </w:p>
        </w:tc>
        <w:tc>
          <w:tcPr>
            <w:tcW w:w="1275" w:type="dxa"/>
          </w:tcPr>
          <w:p w:rsidR="0024203E" w:rsidRPr="00EF30D3" w:rsidRDefault="0024203E" w:rsidP="003B387F">
            <w:pPr>
              <w:rPr>
                <w:i/>
                <w:sz w:val="24"/>
                <w:szCs w:val="24"/>
              </w:rPr>
            </w:pPr>
            <w:r w:rsidRPr="00EF30D3">
              <w:rPr>
                <w:i/>
                <w:sz w:val="24"/>
                <w:szCs w:val="24"/>
              </w:rPr>
              <w:t>Вторник</w:t>
            </w:r>
          </w:p>
        </w:tc>
        <w:tc>
          <w:tcPr>
            <w:tcW w:w="993" w:type="dxa"/>
          </w:tcPr>
          <w:p w:rsidR="0024203E" w:rsidRPr="00A83026" w:rsidRDefault="0024203E" w:rsidP="003B387F">
            <w:pPr>
              <w:rPr>
                <w:sz w:val="24"/>
                <w:szCs w:val="24"/>
              </w:rPr>
            </w:pPr>
            <w:r w:rsidRPr="00A83026">
              <w:rPr>
                <w:sz w:val="24"/>
                <w:szCs w:val="24"/>
              </w:rPr>
              <w:t>15:00</w:t>
            </w:r>
          </w:p>
        </w:tc>
      </w:tr>
      <w:tr w:rsidR="0024203E" w:rsidRPr="00A83026" w:rsidTr="003B387F">
        <w:tc>
          <w:tcPr>
            <w:tcW w:w="534" w:type="dxa"/>
          </w:tcPr>
          <w:p w:rsidR="0024203E" w:rsidRDefault="0024203E" w:rsidP="003B387F">
            <w:pPr>
              <w:rPr>
                <w:sz w:val="24"/>
                <w:szCs w:val="24"/>
              </w:rPr>
            </w:pPr>
            <w:r>
              <w:rPr>
                <w:sz w:val="24"/>
                <w:szCs w:val="24"/>
              </w:rPr>
              <w:t>6</w:t>
            </w:r>
          </w:p>
          <w:p w:rsidR="0024203E" w:rsidRPr="008F5DEB" w:rsidRDefault="0024203E" w:rsidP="003B387F">
            <w:pPr>
              <w:rPr>
                <w:sz w:val="14"/>
                <w:szCs w:val="24"/>
              </w:rPr>
            </w:pPr>
          </w:p>
        </w:tc>
        <w:tc>
          <w:tcPr>
            <w:tcW w:w="3010" w:type="dxa"/>
          </w:tcPr>
          <w:p w:rsidR="0024203E" w:rsidRDefault="0024203E" w:rsidP="003B387F">
            <w:pPr>
              <w:rPr>
                <w:sz w:val="24"/>
                <w:szCs w:val="24"/>
              </w:rPr>
            </w:pPr>
            <w:r>
              <w:rPr>
                <w:sz w:val="24"/>
                <w:szCs w:val="24"/>
              </w:rPr>
              <w:t>Русский язык</w:t>
            </w:r>
          </w:p>
        </w:tc>
        <w:tc>
          <w:tcPr>
            <w:tcW w:w="709" w:type="dxa"/>
          </w:tcPr>
          <w:p w:rsidR="0024203E" w:rsidRDefault="0024203E" w:rsidP="003B387F">
            <w:pPr>
              <w:jc w:val="center"/>
              <w:rPr>
                <w:szCs w:val="24"/>
              </w:rPr>
            </w:pPr>
            <w:r>
              <w:rPr>
                <w:szCs w:val="24"/>
              </w:rPr>
              <w:t>1</w:t>
            </w:r>
            <w:r w:rsidRPr="00556797">
              <w:rPr>
                <w:szCs w:val="24"/>
              </w:rPr>
              <w:t xml:space="preserve"> ч.</w:t>
            </w:r>
          </w:p>
        </w:tc>
        <w:tc>
          <w:tcPr>
            <w:tcW w:w="2376" w:type="dxa"/>
          </w:tcPr>
          <w:p w:rsidR="0024203E" w:rsidRDefault="0024203E" w:rsidP="003B387F">
            <w:pPr>
              <w:rPr>
                <w:sz w:val="24"/>
                <w:szCs w:val="24"/>
              </w:rPr>
            </w:pPr>
            <w:r>
              <w:rPr>
                <w:sz w:val="24"/>
                <w:szCs w:val="24"/>
              </w:rPr>
              <w:t>Магомедова П.М.</w:t>
            </w:r>
          </w:p>
        </w:tc>
        <w:tc>
          <w:tcPr>
            <w:tcW w:w="743" w:type="dxa"/>
          </w:tcPr>
          <w:p w:rsidR="0024203E" w:rsidRDefault="0024203E" w:rsidP="003B387F">
            <w:pPr>
              <w:rPr>
                <w:sz w:val="24"/>
                <w:szCs w:val="24"/>
              </w:rPr>
            </w:pPr>
            <w:r>
              <w:rPr>
                <w:sz w:val="24"/>
                <w:szCs w:val="24"/>
              </w:rPr>
              <w:t>11</w:t>
            </w:r>
          </w:p>
        </w:tc>
        <w:tc>
          <w:tcPr>
            <w:tcW w:w="1275" w:type="dxa"/>
          </w:tcPr>
          <w:p w:rsidR="0024203E" w:rsidRPr="001E25D0" w:rsidRDefault="0024203E" w:rsidP="003B387F">
            <w:pPr>
              <w:rPr>
                <w:i/>
                <w:sz w:val="24"/>
                <w:szCs w:val="24"/>
              </w:rPr>
            </w:pPr>
            <w:r w:rsidRPr="001E25D0">
              <w:rPr>
                <w:i/>
                <w:sz w:val="24"/>
                <w:szCs w:val="24"/>
              </w:rPr>
              <w:t xml:space="preserve">Среда </w:t>
            </w:r>
          </w:p>
        </w:tc>
        <w:tc>
          <w:tcPr>
            <w:tcW w:w="993" w:type="dxa"/>
          </w:tcPr>
          <w:p w:rsidR="0024203E" w:rsidRPr="00A83026" w:rsidRDefault="0024203E" w:rsidP="003B387F">
            <w:pPr>
              <w:rPr>
                <w:sz w:val="24"/>
                <w:szCs w:val="24"/>
              </w:rPr>
            </w:pPr>
            <w:r w:rsidRPr="00A83026">
              <w:rPr>
                <w:sz w:val="24"/>
                <w:szCs w:val="24"/>
              </w:rPr>
              <w:t>15:</w:t>
            </w:r>
            <w:r>
              <w:rPr>
                <w:sz w:val="24"/>
                <w:szCs w:val="24"/>
              </w:rPr>
              <w:t>00</w:t>
            </w:r>
          </w:p>
        </w:tc>
      </w:tr>
      <w:tr w:rsidR="0024203E" w:rsidRPr="00A83026" w:rsidTr="003B387F">
        <w:tc>
          <w:tcPr>
            <w:tcW w:w="534" w:type="dxa"/>
          </w:tcPr>
          <w:p w:rsidR="0024203E" w:rsidRDefault="0024203E" w:rsidP="003B387F">
            <w:pPr>
              <w:rPr>
                <w:sz w:val="24"/>
                <w:szCs w:val="24"/>
              </w:rPr>
            </w:pPr>
            <w:r>
              <w:rPr>
                <w:sz w:val="24"/>
                <w:szCs w:val="24"/>
              </w:rPr>
              <w:t>7</w:t>
            </w:r>
          </w:p>
          <w:p w:rsidR="0024203E" w:rsidRPr="008F5DEB" w:rsidRDefault="0024203E" w:rsidP="003B387F">
            <w:pPr>
              <w:rPr>
                <w:sz w:val="14"/>
                <w:szCs w:val="24"/>
              </w:rPr>
            </w:pPr>
          </w:p>
        </w:tc>
        <w:tc>
          <w:tcPr>
            <w:tcW w:w="3010" w:type="dxa"/>
          </w:tcPr>
          <w:p w:rsidR="0024203E" w:rsidRPr="00A83026" w:rsidRDefault="0024203E" w:rsidP="003B387F">
            <w:pPr>
              <w:rPr>
                <w:sz w:val="24"/>
                <w:szCs w:val="24"/>
              </w:rPr>
            </w:pPr>
            <w:r>
              <w:rPr>
                <w:sz w:val="24"/>
                <w:szCs w:val="24"/>
              </w:rPr>
              <w:lastRenderedPageBreak/>
              <w:t xml:space="preserve">Математика  </w:t>
            </w:r>
          </w:p>
        </w:tc>
        <w:tc>
          <w:tcPr>
            <w:tcW w:w="709" w:type="dxa"/>
          </w:tcPr>
          <w:p w:rsidR="0024203E" w:rsidRPr="00556797" w:rsidRDefault="0024203E" w:rsidP="003B387F">
            <w:pPr>
              <w:jc w:val="center"/>
              <w:rPr>
                <w:szCs w:val="24"/>
              </w:rPr>
            </w:pPr>
            <w:r>
              <w:rPr>
                <w:szCs w:val="24"/>
              </w:rPr>
              <w:t>1</w:t>
            </w:r>
            <w:r w:rsidRPr="00556797">
              <w:rPr>
                <w:szCs w:val="24"/>
              </w:rPr>
              <w:t xml:space="preserve"> ч.</w:t>
            </w:r>
          </w:p>
        </w:tc>
        <w:tc>
          <w:tcPr>
            <w:tcW w:w="2376" w:type="dxa"/>
          </w:tcPr>
          <w:p w:rsidR="0024203E" w:rsidRPr="00A83026" w:rsidRDefault="0024203E" w:rsidP="003B387F">
            <w:pPr>
              <w:rPr>
                <w:sz w:val="24"/>
                <w:szCs w:val="24"/>
              </w:rPr>
            </w:pPr>
            <w:r>
              <w:rPr>
                <w:sz w:val="24"/>
                <w:szCs w:val="24"/>
              </w:rPr>
              <w:t>Магомедова Ж.М.</w:t>
            </w:r>
          </w:p>
        </w:tc>
        <w:tc>
          <w:tcPr>
            <w:tcW w:w="743" w:type="dxa"/>
          </w:tcPr>
          <w:p w:rsidR="0024203E" w:rsidRDefault="0024203E" w:rsidP="003B387F">
            <w:pPr>
              <w:jc w:val="center"/>
              <w:rPr>
                <w:sz w:val="24"/>
                <w:szCs w:val="24"/>
              </w:rPr>
            </w:pPr>
            <w:r>
              <w:rPr>
                <w:sz w:val="24"/>
                <w:szCs w:val="24"/>
              </w:rPr>
              <w:t>9</w:t>
            </w:r>
          </w:p>
          <w:p w:rsidR="0024203E" w:rsidRPr="00A83026" w:rsidRDefault="0024203E" w:rsidP="003B387F">
            <w:pPr>
              <w:jc w:val="center"/>
              <w:rPr>
                <w:sz w:val="24"/>
                <w:szCs w:val="24"/>
              </w:rPr>
            </w:pPr>
          </w:p>
        </w:tc>
        <w:tc>
          <w:tcPr>
            <w:tcW w:w="1275" w:type="dxa"/>
          </w:tcPr>
          <w:p w:rsidR="0024203E" w:rsidRPr="001E25D0" w:rsidRDefault="0024203E" w:rsidP="003B387F">
            <w:pPr>
              <w:rPr>
                <w:i/>
                <w:sz w:val="24"/>
                <w:szCs w:val="24"/>
              </w:rPr>
            </w:pPr>
            <w:r w:rsidRPr="001E25D0">
              <w:rPr>
                <w:i/>
                <w:sz w:val="24"/>
                <w:szCs w:val="24"/>
              </w:rPr>
              <w:lastRenderedPageBreak/>
              <w:t xml:space="preserve">Среда </w:t>
            </w:r>
          </w:p>
        </w:tc>
        <w:tc>
          <w:tcPr>
            <w:tcW w:w="993" w:type="dxa"/>
          </w:tcPr>
          <w:p w:rsidR="0024203E" w:rsidRPr="00A83026" w:rsidRDefault="0024203E" w:rsidP="003B387F">
            <w:pPr>
              <w:rPr>
                <w:sz w:val="24"/>
                <w:szCs w:val="24"/>
              </w:rPr>
            </w:pPr>
            <w:r w:rsidRPr="00A83026">
              <w:rPr>
                <w:sz w:val="24"/>
                <w:szCs w:val="24"/>
              </w:rPr>
              <w:t>15:</w:t>
            </w:r>
            <w:r>
              <w:rPr>
                <w:sz w:val="24"/>
                <w:szCs w:val="24"/>
              </w:rPr>
              <w:t>00</w:t>
            </w:r>
          </w:p>
        </w:tc>
      </w:tr>
      <w:tr w:rsidR="0024203E" w:rsidRPr="00A83026" w:rsidTr="003B387F">
        <w:trPr>
          <w:trHeight w:val="446"/>
        </w:trPr>
        <w:tc>
          <w:tcPr>
            <w:tcW w:w="534" w:type="dxa"/>
          </w:tcPr>
          <w:p w:rsidR="0024203E" w:rsidRPr="00634D95" w:rsidRDefault="0024203E" w:rsidP="003B387F">
            <w:pPr>
              <w:rPr>
                <w:sz w:val="24"/>
                <w:szCs w:val="24"/>
              </w:rPr>
            </w:pPr>
            <w:r>
              <w:rPr>
                <w:sz w:val="24"/>
                <w:szCs w:val="24"/>
              </w:rPr>
              <w:lastRenderedPageBreak/>
              <w:t>8</w:t>
            </w:r>
          </w:p>
        </w:tc>
        <w:tc>
          <w:tcPr>
            <w:tcW w:w="3010" w:type="dxa"/>
          </w:tcPr>
          <w:p w:rsidR="0024203E" w:rsidRPr="00A83026" w:rsidRDefault="0024203E" w:rsidP="003B387F">
            <w:pPr>
              <w:rPr>
                <w:sz w:val="24"/>
                <w:szCs w:val="24"/>
              </w:rPr>
            </w:pPr>
            <w:r>
              <w:rPr>
                <w:sz w:val="24"/>
                <w:szCs w:val="24"/>
              </w:rPr>
              <w:t>«Хореография»</w:t>
            </w:r>
          </w:p>
        </w:tc>
        <w:tc>
          <w:tcPr>
            <w:tcW w:w="709" w:type="dxa"/>
          </w:tcPr>
          <w:p w:rsidR="0024203E" w:rsidRPr="00556797" w:rsidRDefault="0024203E" w:rsidP="003B387F">
            <w:pPr>
              <w:jc w:val="center"/>
              <w:rPr>
                <w:szCs w:val="24"/>
              </w:rPr>
            </w:pPr>
            <w:r>
              <w:rPr>
                <w:szCs w:val="24"/>
              </w:rPr>
              <w:t>1</w:t>
            </w:r>
            <w:r w:rsidRPr="00556797">
              <w:rPr>
                <w:szCs w:val="24"/>
              </w:rPr>
              <w:t xml:space="preserve"> ч.</w:t>
            </w:r>
          </w:p>
        </w:tc>
        <w:tc>
          <w:tcPr>
            <w:tcW w:w="2376" w:type="dxa"/>
          </w:tcPr>
          <w:p w:rsidR="0024203E" w:rsidRPr="00A83026" w:rsidRDefault="0024203E" w:rsidP="003B387F">
            <w:pPr>
              <w:rPr>
                <w:sz w:val="24"/>
                <w:szCs w:val="24"/>
              </w:rPr>
            </w:pPr>
            <w:r w:rsidRPr="00A83026">
              <w:rPr>
                <w:sz w:val="24"/>
                <w:szCs w:val="24"/>
              </w:rPr>
              <w:t>Магомедова З.Х.</w:t>
            </w:r>
          </w:p>
        </w:tc>
        <w:tc>
          <w:tcPr>
            <w:tcW w:w="743" w:type="dxa"/>
          </w:tcPr>
          <w:p w:rsidR="0024203E" w:rsidRPr="00A83026" w:rsidRDefault="0024203E" w:rsidP="003B387F">
            <w:pPr>
              <w:rPr>
                <w:sz w:val="24"/>
                <w:szCs w:val="24"/>
              </w:rPr>
            </w:pPr>
            <w:r>
              <w:rPr>
                <w:sz w:val="24"/>
                <w:szCs w:val="24"/>
              </w:rPr>
              <w:t>4</w:t>
            </w:r>
            <w:r w:rsidRPr="00A83026">
              <w:rPr>
                <w:sz w:val="24"/>
                <w:szCs w:val="24"/>
              </w:rPr>
              <w:t>-</w:t>
            </w:r>
            <w:r>
              <w:rPr>
                <w:sz w:val="24"/>
                <w:szCs w:val="24"/>
              </w:rPr>
              <w:t>6</w:t>
            </w:r>
          </w:p>
        </w:tc>
        <w:tc>
          <w:tcPr>
            <w:tcW w:w="1275" w:type="dxa"/>
          </w:tcPr>
          <w:p w:rsidR="0024203E" w:rsidRPr="00DA279B" w:rsidRDefault="0024203E" w:rsidP="003B387F">
            <w:pPr>
              <w:rPr>
                <w:i/>
                <w:sz w:val="24"/>
                <w:szCs w:val="24"/>
              </w:rPr>
            </w:pPr>
            <w:r w:rsidRPr="00DA279B">
              <w:rPr>
                <w:i/>
                <w:sz w:val="24"/>
                <w:szCs w:val="24"/>
              </w:rPr>
              <w:t xml:space="preserve">Среда </w:t>
            </w:r>
          </w:p>
        </w:tc>
        <w:tc>
          <w:tcPr>
            <w:tcW w:w="993" w:type="dxa"/>
          </w:tcPr>
          <w:p w:rsidR="0024203E" w:rsidRPr="00A83026" w:rsidRDefault="0024203E" w:rsidP="003B387F">
            <w:pPr>
              <w:rPr>
                <w:sz w:val="24"/>
                <w:szCs w:val="24"/>
              </w:rPr>
            </w:pPr>
            <w:r w:rsidRPr="00A83026">
              <w:rPr>
                <w:sz w:val="24"/>
                <w:szCs w:val="24"/>
              </w:rPr>
              <w:t>15:00</w:t>
            </w:r>
          </w:p>
        </w:tc>
      </w:tr>
      <w:tr w:rsidR="0024203E" w:rsidRPr="00A83026" w:rsidTr="003B387F">
        <w:tc>
          <w:tcPr>
            <w:tcW w:w="534" w:type="dxa"/>
          </w:tcPr>
          <w:p w:rsidR="0024203E" w:rsidRDefault="0024203E" w:rsidP="003B387F">
            <w:pPr>
              <w:rPr>
                <w:sz w:val="24"/>
                <w:szCs w:val="24"/>
              </w:rPr>
            </w:pPr>
            <w:r>
              <w:rPr>
                <w:sz w:val="24"/>
                <w:szCs w:val="24"/>
              </w:rPr>
              <w:t>9</w:t>
            </w:r>
          </w:p>
          <w:p w:rsidR="0024203E" w:rsidRPr="008F5DEB" w:rsidRDefault="0024203E" w:rsidP="003B387F">
            <w:pPr>
              <w:rPr>
                <w:sz w:val="14"/>
                <w:szCs w:val="24"/>
              </w:rPr>
            </w:pPr>
          </w:p>
        </w:tc>
        <w:tc>
          <w:tcPr>
            <w:tcW w:w="3010" w:type="dxa"/>
          </w:tcPr>
          <w:p w:rsidR="0024203E" w:rsidRDefault="0024203E" w:rsidP="003B387F">
            <w:pPr>
              <w:rPr>
                <w:sz w:val="24"/>
                <w:szCs w:val="24"/>
              </w:rPr>
            </w:pPr>
            <w:r>
              <w:rPr>
                <w:sz w:val="24"/>
                <w:szCs w:val="24"/>
              </w:rPr>
              <w:t xml:space="preserve">Математика  </w:t>
            </w:r>
          </w:p>
          <w:p w:rsidR="0024203E" w:rsidRPr="00A83026" w:rsidRDefault="0024203E" w:rsidP="003B387F">
            <w:pPr>
              <w:rPr>
                <w:sz w:val="24"/>
                <w:szCs w:val="24"/>
              </w:rPr>
            </w:pPr>
            <w:r>
              <w:rPr>
                <w:sz w:val="24"/>
                <w:szCs w:val="24"/>
              </w:rPr>
              <w:t>«Мы – будущее»</w:t>
            </w:r>
          </w:p>
        </w:tc>
        <w:tc>
          <w:tcPr>
            <w:tcW w:w="709" w:type="dxa"/>
          </w:tcPr>
          <w:p w:rsidR="0024203E" w:rsidRPr="00556797" w:rsidRDefault="0024203E" w:rsidP="003B387F">
            <w:pPr>
              <w:jc w:val="center"/>
              <w:rPr>
                <w:szCs w:val="24"/>
              </w:rPr>
            </w:pPr>
            <w:r>
              <w:rPr>
                <w:szCs w:val="24"/>
              </w:rPr>
              <w:t>1</w:t>
            </w:r>
            <w:r w:rsidRPr="00556797">
              <w:rPr>
                <w:szCs w:val="24"/>
              </w:rPr>
              <w:t xml:space="preserve"> ч.</w:t>
            </w:r>
          </w:p>
        </w:tc>
        <w:tc>
          <w:tcPr>
            <w:tcW w:w="2376" w:type="dxa"/>
          </w:tcPr>
          <w:p w:rsidR="0024203E" w:rsidRPr="00A83026" w:rsidRDefault="0024203E" w:rsidP="003B387F">
            <w:pPr>
              <w:rPr>
                <w:sz w:val="24"/>
                <w:szCs w:val="24"/>
              </w:rPr>
            </w:pPr>
            <w:r>
              <w:rPr>
                <w:sz w:val="24"/>
                <w:szCs w:val="24"/>
              </w:rPr>
              <w:t>Магомедова П.И.</w:t>
            </w:r>
          </w:p>
        </w:tc>
        <w:tc>
          <w:tcPr>
            <w:tcW w:w="743" w:type="dxa"/>
          </w:tcPr>
          <w:p w:rsidR="0024203E" w:rsidRDefault="0024203E" w:rsidP="003B387F">
            <w:pPr>
              <w:jc w:val="center"/>
              <w:rPr>
                <w:sz w:val="24"/>
                <w:szCs w:val="24"/>
              </w:rPr>
            </w:pPr>
            <w:r>
              <w:rPr>
                <w:sz w:val="24"/>
                <w:szCs w:val="24"/>
              </w:rPr>
              <w:t>11</w:t>
            </w:r>
          </w:p>
          <w:p w:rsidR="0024203E" w:rsidRPr="00A83026" w:rsidRDefault="0024203E" w:rsidP="003B387F">
            <w:pPr>
              <w:jc w:val="center"/>
              <w:rPr>
                <w:sz w:val="24"/>
                <w:szCs w:val="24"/>
              </w:rPr>
            </w:pPr>
          </w:p>
        </w:tc>
        <w:tc>
          <w:tcPr>
            <w:tcW w:w="1275" w:type="dxa"/>
          </w:tcPr>
          <w:p w:rsidR="0024203E" w:rsidRPr="00DA279B" w:rsidRDefault="0024203E" w:rsidP="003B387F">
            <w:pPr>
              <w:rPr>
                <w:i/>
                <w:sz w:val="24"/>
                <w:szCs w:val="24"/>
              </w:rPr>
            </w:pPr>
            <w:r w:rsidRPr="00DA279B">
              <w:rPr>
                <w:i/>
                <w:sz w:val="24"/>
                <w:szCs w:val="24"/>
              </w:rPr>
              <w:t xml:space="preserve">Четверг </w:t>
            </w:r>
          </w:p>
        </w:tc>
        <w:tc>
          <w:tcPr>
            <w:tcW w:w="993" w:type="dxa"/>
          </w:tcPr>
          <w:p w:rsidR="0024203E" w:rsidRPr="00A83026" w:rsidRDefault="0024203E" w:rsidP="003B387F">
            <w:pPr>
              <w:rPr>
                <w:sz w:val="24"/>
                <w:szCs w:val="24"/>
              </w:rPr>
            </w:pPr>
            <w:r w:rsidRPr="00A83026">
              <w:rPr>
                <w:sz w:val="24"/>
                <w:szCs w:val="24"/>
              </w:rPr>
              <w:t>15:</w:t>
            </w:r>
            <w:r>
              <w:rPr>
                <w:sz w:val="24"/>
                <w:szCs w:val="24"/>
              </w:rPr>
              <w:t>00</w:t>
            </w:r>
          </w:p>
        </w:tc>
      </w:tr>
      <w:tr w:rsidR="0024203E" w:rsidRPr="00A83026" w:rsidTr="003B387F">
        <w:tc>
          <w:tcPr>
            <w:tcW w:w="534" w:type="dxa"/>
          </w:tcPr>
          <w:p w:rsidR="0024203E" w:rsidRDefault="0024203E" w:rsidP="003B387F">
            <w:pPr>
              <w:rPr>
                <w:sz w:val="24"/>
                <w:szCs w:val="24"/>
              </w:rPr>
            </w:pPr>
            <w:r>
              <w:rPr>
                <w:sz w:val="24"/>
                <w:szCs w:val="24"/>
              </w:rPr>
              <w:t>10</w:t>
            </w:r>
          </w:p>
          <w:p w:rsidR="0024203E" w:rsidRPr="008F5DEB" w:rsidRDefault="0024203E" w:rsidP="003B387F">
            <w:pPr>
              <w:rPr>
                <w:sz w:val="14"/>
                <w:szCs w:val="24"/>
              </w:rPr>
            </w:pPr>
          </w:p>
        </w:tc>
        <w:tc>
          <w:tcPr>
            <w:tcW w:w="3010" w:type="dxa"/>
          </w:tcPr>
          <w:p w:rsidR="0024203E" w:rsidRPr="00A83026" w:rsidRDefault="0024203E" w:rsidP="003B387F">
            <w:pPr>
              <w:rPr>
                <w:sz w:val="24"/>
                <w:szCs w:val="24"/>
              </w:rPr>
            </w:pPr>
            <w:r w:rsidRPr="00A83026">
              <w:rPr>
                <w:sz w:val="24"/>
                <w:szCs w:val="24"/>
              </w:rPr>
              <w:t>«</w:t>
            </w:r>
            <w:r>
              <w:rPr>
                <w:sz w:val="24"/>
                <w:szCs w:val="24"/>
              </w:rPr>
              <w:t>Аккорд</w:t>
            </w:r>
            <w:r w:rsidRPr="00A83026">
              <w:rPr>
                <w:sz w:val="24"/>
                <w:szCs w:val="24"/>
              </w:rPr>
              <w:t>»</w:t>
            </w:r>
          </w:p>
        </w:tc>
        <w:tc>
          <w:tcPr>
            <w:tcW w:w="709" w:type="dxa"/>
          </w:tcPr>
          <w:p w:rsidR="0024203E" w:rsidRPr="00556797" w:rsidRDefault="0024203E" w:rsidP="003B387F">
            <w:pPr>
              <w:jc w:val="center"/>
              <w:rPr>
                <w:szCs w:val="24"/>
              </w:rPr>
            </w:pPr>
            <w:r>
              <w:rPr>
                <w:szCs w:val="24"/>
              </w:rPr>
              <w:t>2</w:t>
            </w:r>
            <w:r w:rsidRPr="00556797">
              <w:rPr>
                <w:szCs w:val="24"/>
              </w:rPr>
              <w:t xml:space="preserve"> ч.</w:t>
            </w:r>
          </w:p>
        </w:tc>
        <w:tc>
          <w:tcPr>
            <w:tcW w:w="2376" w:type="dxa"/>
          </w:tcPr>
          <w:p w:rsidR="0024203E" w:rsidRPr="00A83026" w:rsidRDefault="0024203E" w:rsidP="003B387F">
            <w:pPr>
              <w:rPr>
                <w:sz w:val="24"/>
                <w:szCs w:val="24"/>
              </w:rPr>
            </w:pPr>
            <w:proofErr w:type="spellStart"/>
            <w:r w:rsidRPr="00A83026">
              <w:rPr>
                <w:sz w:val="24"/>
                <w:szCs w:val="24"/>
              </w:rPr>
              <w:t>Ибиев</w:t>
            </w:r>
            <w:proofErr w:type="spellEnd"/>
            <w:r w:rsidRPr="00A83026">
              <w:rPr>
                <w:sz w:val="24"/>
                <w:szCs w:val="24"/>
              </w:rPr>
              <w:t xml:space="preserve"> А.И.</w:t>
            </w:r>
          </w:p>
        </w:tc>
        <w:tc>
          <w:tcPr>
            <w:tcW w:w="743" w:type="dxa"/>
          </w:tcPr>
          <w:p w:rsidR="0024203E" w:rsidRPr="00A83026" w:rsidRDefault="0024203E" w:rsidP="003B387F">
            <w:pPr>
              <w:rPr>
                <w:sz w:val="24"/>
                <w:szCs w:val="24"/>
              </w:rPr>
            </w:pPr>
            <w:r>
              <w:rPr>
                <w:sz w:val="24"/>
                <w:szCs w:val="24"/>
              </w:rPr>
              <w:t>2</w:t>
            </w:r>
            <w:r w:rsidRPr="00A83026">
              <w:rPr>
                <w:sz w:val="24"/>
                <w:szCs w:val="24"/>
              </w:rPr>
              <w:t>-</w:t>
            </w:r>
            <w:r>
              <w:rPr>
                <w:sz w:val="24"/>
                <w:szCs w:val="24"/>
              </w:rPr>
              <w:t>8</w:t>
            </w:r>
          </w:p>
        </w:tc>
        <w:tc>
          <w:tcPr>
            <w:tcW w:w="1275" w:type="dxa"/>
          </w:tcPr>
          <w:p w:rsidR="0024203E" w:rsidRPr="00DA279B" w:rsidRDefault="0024203E" w:rsidP="003B387F">
            <w:pPr>
              <w:rPr>
                <w:i/>
                <w:sz w:val="24"/>
                <w:szCs w:val="24"/>
              </w:rPr>
            </w:pPr>
            <w:r w:rsidRPr="00DA279B">
              <w:rPr>
                <w:i/>
                <w:sz w:val="24"/>
                <w:szCs w:val="24"/>
              </w:rPr>
              <w:t xml:space="preserve">Четверг </w:t>
            </w:r>
          </w:p>
        </w:tc>
        <w:tc>
          <w:tcPr>
            <w:tcW w:w="993" w:type="dxa"/>
          </w:tcPr>
          <w:p w:rsidR="0024203E" w:rsidRPr="00A83026" w:rsidRDefault="0024203E" w:rsidP="003B387F">
            <w:pPr>
              <w:rPr>
                <w:sz w:val="24"/>
                <w:szCs w:val="24"/>
              </w:rPr>
            </w:pPr>
            <w:r w:rsidRPr="00A83026">
              <w:rPr>
                <w:sz w:val="24"/>
                <w:szCs w:val="24"/>
              </w:rPr>
              <w:t>1</w:t>
            </w:r>
            <w:r>
              <w:rPr>
                <w:sz w:val="24"/>
                <w:szCs w:val="24"/>
              </w:rPr>
              <w:t>5</w:t>
            </w:r>
            <w:r w:rsidRPr="00A83026">
              <w:rPr>
                <w:sz w:val="24"/>
                <w:szCs w:val="24"/>
              </w:rPr>
              <w:t>:</w:t>
            </w:r>
            <w:r>
              <w:rPr>
                <w:sz w:val="24"/>
                <w:szCs w:val="24"/>
              </w:rPr>
              <w:t>00</w:t>
            </w:r>
          </w:p>
        </w:tc>
      </w:tr>
      <w:tr w:rsidR="0024203E" w:rsidRPr="00A83026" w:rsidTr="003B387F">
        <w:tc>
          <w:tcPr>
            <w:tcW w:w="534" w:type="dxa"/>
          </w:tcPr>
          <w:p w:rsidR="0024203E" w:rsidRDefault="0024203E" w:rsidP="003B387F">
            <w:pPr>
              <w:rPr>
                <w:sz w:val="24"/>
                <w:szCs w:val="24"/>
              </w:rPr>
            </w:pPr>
            <w:r>
              <w:rPr>
                <w:sz w:val="24"/>
                <w:szCs w:val="24"/>
              </w:rPr>
              <w:t>11</w:t>
            </w:r>
          </w:p>
          <w:p w:rsidR="0024203E" w:rsidRPr="008F5DEB" w:rsidRDefault="0024203E" w:rsidP="003B387F">
            <w:pPr>
              <w:rPr>
                <w:sz w:val="14"/>
                <w:szCs w:val="24"/>
              </w:rPr>
            </w:pPr>
          </w:p>
        </w:tc>
        <w:tc>
          <w:tcPr>
            <w:tcW w:w="3010" w:type="dxa"/>
          </w:tcPr>
          <w:p w:rsidR="0024203E" w:rsidRPr="00A83026" w:rsidRDefault="0024203E" w:rsidP="003B387F">
            <w:pPr>
              <w:rPr>
                <w:sz w:val="24"/>
                <w:szCs w:val="24"/>
              </w:rPr>
            </w:pPr>
            <w:r>
              <w:rPr>
                <w:sz w:val="24"/>
                <w:szCs w:val="24"/>
              </w:rPr>
              <w:t>«Юный Армеец»</w:t>
            </w:r>
          </w:p>
        </w:tc>
        <w:tc>
          <w:tcPr>
            <w:tcW w:w="709" w:type="dxa"/>
          </w:tcPr>
          <w:p w:rsidR="0024203E" w:rsidRPr="00556797" w:rsidRDefault="0024203E" w:rsidP="003B387F">
            <w:pPr>
              <w:jc w:val="center"/>
              <w:rPr>
                <w:szCs w:val="24"/>
              </w:rPr>
            </w:pPr>
            <w:r>
              <w:rPr>
                <w:szCs w:val="24"/>
              </w:rPr>
              <w:t>1</w:t>
            </w:r>
            <w:r w:rsidRPr="00556797">
              <w:rPr>
                <w:szCs w:val="24"/>
              </w:rPr>
              <w:t xml:space="preserve"> ч.</w:t>
            </w:r>
          </w:p>
        </w:tc>
        <w:tc>
          <w:tcPr>
            <w:tcW w:w="2376" w:type="dxa"/>
          </w:tcPr>
          <w:p w:rsidR="0024203E" w:rsidRPr="00A83026" w:rsidRDefault="0024203E" w:rsidP="003B387F">
            <w:pPr>
              <w:rPr>
                <w:sz w:val="24"/>
                <w:szCs w:val="24"/>
              </w:rPr>
            </w:pPr>
            <w:r>
              <w:rPr>
                <w:sz w:val="24"/>
                <w:szCs w:val="24"/>
              </w:rPr>
              <w:t>Магомедов М.М.</w:t>
            </w:r>
          </w:p>
        </w:tc>
        <w:tc>
          <w:tcPr>
            <w:tcW w:w="743" w:type="dxa"/>
          </w:tcPr>
          <w:p w:rsidR="0024203E" w:rsidRPr="00A83026" w:rsidRDefault="0024203E" w:rsidP="003B387F">
            <w:pPr>
              <w:rPr>
                <w:sz w:val="24"/>
                <w:szCs w:val="24"/>
              </w:rPr>
            </w:pPr>
            <w:r>
              <w:rPr>
                <w:sz w:val="24"/>
                <w:szCs w:val="24"/>
              </w:rPr>
              <w:t>9-11</w:t>
            </w:r>
          </w:p>
        </w:tc>
        <w:tc>
          <w:tcPr>
            <w:tcW w:w="1275" w:type="dxa"/>
          </w:tcPr>
          <w:p w:rsidR="0024203E" w:rsidRPr="001E25D0" w:rsidRDefault="0024203E" w:rsidP="003B387F">
            <w:pPr>
              <w:rPr>
                <w:i/>
                <w:sz w:val="24"/>
                <w:szCs w:val="24"/>
              </w:rPr>
            </w:pPr>
            <w:r>
              <w:rPr>
                <w:i/>
                <w:sz w:val="24"/>
                <w:szCs w:val="24"/>
              </w:rPr>
              <w:t xml:space="preserve">Суббота </w:t>
            </w:r>
          </w:p>
        </w:tc>
        <w:tc>
          <w:tcPr>
            <w:tcW w:w="993" w:type="dxa"/>
          </w:tcPr>
          <w:p w:rsidR="0024203E" w:rsidRPr="00A83026" w:rsidRDefault="0024203E" w:rsidP="003B387F">
            <w:pPr>
              <w:rPr>
                <w:sz w:val="24"/>
                <w:szCs w:val="24"/>
              </w:rPr>
            </w:pPr>
            <w:r w:rsidRPr="00A83026">
              <w:rPr>
                <w:sz w:val="24"/>
                <w:szCs w:val="24"/>
              </w:rPr>
              <w:t>15:</w:t>
            </w:r>
            <w:r>
              <w:rPr>
                <w:sz w:val="24"/>
                <w:szCs w:val="24"/>
              </w:rPr>
              <w:t>00</w:t>
            </w:r>
          </w:p>
        </w:tc>
      </w:tr>
      <w:tr w:rsidR="0024203E" w:rsidRPr="00A83026" w:rsidTr="003B387F">
        <w:tc>
          <w:tcPr>
            <w:tcW w:w="534" w:type="dxa"/>
          </w:tcPr>
          <w:p w:rsidR="0024203E" w:rsidRDefault="0024203E" w:rsidP="003B387F">
            <w:pPr>
              <w:rPr>
                <w:sz w:val="24"/>
                <w:szCs w:val="24"/>
              </w:rPr>
            </w:pPr>
            <w:r>
              <w:rPr>
                <w:sz w:val="24"/>
                <w:szCs w:val="24"/>
              </w:rPr>
              <w:t>12</w:t>
            </w:r>
          </w:p>
          <w:p w:rsidR="0024203E" w:rsidRPr="008F5DEB" w:rsidRDefault="0024203E" w:rsidP="003B387F">
            <w:pPr>
              <w:rPr>
                <w:sz w:val="14"/>
                <w:szCs w:val="24"/>
              </w:rPr>
            </w:pPr>
          </w:p>
        </w:tc>
        <w:tc>
          <w:tcPr>
            <w:tcW w:w="3010" w:type="dxa"/>
          </w:tcPr>
          <w:p w:rsidR="0024203E" w:rsidRPr="00A83026" w:rsidRDefault="0024203E" w:rsidP="003B387F">
            <w:pPr>
              <w:rPr>
                <w:sz w:val="24"/>
                <w:szCs w:val="24"/>
              </w:rPr>
            </w:pPr>
            <w:r>
              <w:rPr>
                <w:sz w:val="24"/>
                <w:szCs w:val="24"/>
              </w:rPr>
              <w:t xml:space="preserve"> Химия </w:t>
            </w:r>
          </w:p>
        </w:tc>
        <w:tc>
          <w:tcPr>
            <w:tcW w:w="709" w:type="dxa"/>
          </w:tcPr>
          <w:p w:rsidR="0024203E" w:rsidRPr="00556797" w:rsidRDefault="0024203E" w:rsidP="003B387F">
            <w:pPr>
              <w:jc w:val="center"/>
              <w:rPr>
                <w:szCs w:val="24"/>
              </w:rPr>
            </w:pPr>
            <w:r w:rsidRPr="00556797">
              <w:rPr>
                <w:szCs w:val="24"/>
              </w:rPr>
              <w:t>1 ч.</w:t>
            </w:r>
          </w:p>
        </w:tc>
        <w:tc>
          <w:tcPr>
            <w:tcW w:w="2376" w:type="dxa"/>
          </w:tcPr>
          <w:p w:rsidR="0024203E" w:rsidRPr="00A83026" w:rsidRDefault="0024203E" w:rsidP="003B387F">
            <w:pPr>
              <w:rPr>
                <w:sz w:val="24"/>
                <w:szCs w:val="24"/>
              </w:rPr>
            </w:pPr>
            <w:proofErr w:type="spellStart"/>
            <w:r>
              <w:rPr>
                <w:sz w:val="24"/>
                <w:szCs w:val="24"/>
              </w:rPr>
              <w:t>Касумова</w:t>
            </w:r>
            <w:proofErr w:type="spellEnd"/>
            <w:r>
              <w:rPr>
                <w:sz w:val="24"/>
                <w:szCs w:val="24"/>
              </w:rPr>
              <w:t xml:space="preserve"> М.А.</w:t>
            </w:r>
          </w:p>
        </w:tc>
        <w:tc>
          <w:tcPr>
            <w:tcW w:w="743" w:type="dxa"/>
          </w:tcPr>
          <w:p w:rsidR="0024203E" w:rsidRPr="00A83026" w:rsidRDefault="0024203E" w:rsidP="003B387F">
            <w:pPr>
              <w:rPr>
                <w:sz w:val="24"/>
                <w:szCs w:val="24"/>
              </w:rPr>
            </w:pPr>
            <w:r w:rsidRPr="00A83026">
              <w:rPr>
                <w:sz w:val="24"/>
                <w:szCs w:val="24"/>
              </w:rPr>
              <w:t>8-11</w:t>
            </w:r>
          </w:p>
        </w:tc>
        <w:tc>
          <w:tcPr>
            <w:tcW w:w="1275" w:type="dxa"/>
          </w:tcPr>
          <w:p w:rsidR="0024203E" w:rsidRPr="00DA279B" w:rsidRDefault="0024203E" w:rsidP="003B387F">
            <w:pPr>
              <w:rPr>
                <w:i/>
                <w:sz w:val="24"/>
                <w:szCs w:val="24"/>
              </w:rPr>
            </w:pPr>
            <w:r w:rsidRPr="00DA279B">
              <w:rPr>
                <w:i/>
                <w:sz w:val="24"/>
                <w:szCs w:val="24"/>
              </w:rPr>
              <w:t xml:space="preserve">Суббота </w:t>
            </w:r>
          </w:p>
        </w:tc>
        <w:tc>
          <w:tcPr>
            <w:tcW w:w="993" w:type="dxa"/>
          </w:tcPr>
          <w:p w:rsidR="0024203E" w:rsidRPr="00A83026" w:rsidRDefault="0024203E" w:rsidP="003B387F">
            <w:pPr>
              <w:rPr>
                <w:sz w:val="24"/>
                <w:szCs w:val="24"/>
              </w:rPr>
            </w:pPr>
            <w:r w:rsidRPr="00A83026">
              <w:rPr>
                <w:sz w:val="24"/>
                <w:szCs w:val="24"/>
              </w:rPr>
              <w:t>15:00</w:t>
            </w:r>
          </w:p>
        </w:tc>
      </w:tr>
      <w:tr w:rsidR="0024203E" w:rsidRPr="00A83026" w:rsidTr="003B387F">
        <w:tc>
          <w:tcPr>
            <w:tcW w:w="534" w:type="dxa"/>
          </w:tcPr>
          <w:p w:rsidR="0024203E" w:rsidRDefault="0024203E" w:rsidP="003B387F">
            <w:pPr>
              <w:rPr>
                <w:sz w:val="24"/>
                <w:szCs w:val="24"/>
              </w:rPr>
            </w:pPr>
            <w:r>
              <w:rPr>
                <w:sz w:val="24"/>
                <w:szCs w:val="24"/>
              </w:rPr>
              <w:t>13</w:t>
            </w:r>
          </w:p>
          <w:p w:rsidR="0024203E" w:rsidRPr="008F5DEB" w:rsidRDefault="0024203E" w:rsidP="003B387F">
            <w:pPr>
              <w:rPr>
                <w:sz w:val="14"/>
                <w:szCs w:val="24"/>
              </w:rPr>
            </w:pPr>
          </w:p>
        </w:tc>
        <w:tc>
          <w:tcPr>
            <w:tcW w:w="3010" w:type="dxa"/>
          </w:tcPr>
          <w:p w:rsidR="0024203E" w:rsidRPr="00A83026" w:rsidRDefault="0024203E" w:rsidP="003B387F">
            <w:pPr>
              <w:rPr>
                <w:sz w:val="24"/>
                <w:szCs w:val="24"/>
              </w:rPr>
            </w:pPr>
            <w:r>
              <w:rPr>
                <w:sz w:val="24"/>
                <w:szCs w:val="24"/>
              </w:rPr>
              <w:t>Шахматы</w:t>
            </w:r>
          </w:p>
        </w:tc>
        <w:tc>
          <w:tcPr>
            <w:tcW w:w="709" w:type="dxa"/>
          </w:tcPr>
          <w:p w:rsidR="0024203E" w:rsidRPr="00556797" w:rsidRDefault="0024203E" w:rsidP="003B387F">
            <w:pPr>
              <w:jc w:val="center"/>
              <w:rPr>
                <w:szCs w:val="24"/>
              </w:rPr>
            </w:pPr>
            <w:r>
              <w:rPr>
                <w:szCs w:val="24"/>
              </w:rPr>
              <w:t>2</w:t>
            </w:r>
            <w:r w:rsidRPr="00556797">
              <w:rPr>
                <w:szCs w:val="24"/>
              </w:rPr>
              <w:t xml:space="preserve"> ч.</w:t>
            </w:r>
          </w:p>
        </w:tc>
        <w:tc>
          <w:tcPr>
            <w:tcW w:w="2376" w:type="dxa"/>
          </w:tcPr>
          <w:p w:rsidR="0024203E" w:rsidRPr="00A83026" w:rsidRDefault="0024203E" w:rsidP="003B387F">
            <w:pPr>
              <w:rPr>
                <w:sz w:val="24"/>
                <w:szCs w:val="24"/>
              </w:rPr>
            </w:pPr>
            <w:r>
              <w:rPr>
                <w:sz w:val="24"/>
                <w:szCs w:val="24"/>
              </w:rPr>
              <w:t>Сулейманов Г.Г.</w:t>
            </w:r>
          </w:p>
        </w:tc>
        <w:tc>
          <w:tcPr>
            <w:tcW w:w="743" w:type="dxa"/>
          </w:tcPr>
          <w:p w:rsidR="0024203E" w:rsidRPr="00A83026" w:rsidRDefault="0024203E" w:rsidP="003B387F">
            <w:pPr>
              <w:rPr>
                <w:sz w:val="24"/>
                <w:szCs w:val="24"/>
              </w:rPr>
            </w:pPr>
            <w:r>
              <w:rPr>
                <w:sz w:val="24"/>
                <w:szCs w:val="24"/>
              </w:rPr>
              <w:t>5-11</w:t>
            </w:r>
          </w:p>
        </w:tc>
        <w:tc>
          <w:tcPr>
            <w:tcW w:w="1275" w:type="dxa"/>
          </w:tcPr>
          <w:p w:rsidR="0024203E" w:rsidRPr="001E25D0" w:rsidRDefault="0024203E" w:rsidP="003B387F">
            <w:pPr>
              <w:rPr>
                <w:i/>
                <w:sz w:val="24"/>
                <w:szCs w:val="24"/>
              </w:rPr>
            </w:pPr>
            <w:r w:rsidRPr="00DA279B">
              <w:rPr>
                <w:i/>
                <w:sz w:val="24"/>
                <w:szCs w:val="24"/>
              </w:rPr>
              <w:t>Суббота</w:t>
            </w:r>
          </w:p>
        </w:tc>
        <w:tc>
          <w:tcPr>
            <w:tcW w:w="993" w:type="dxa"/>
          </w:tcPr>
          <w:p w:rsidR="0024203E" w:rsidRPr="00A83026" w:rsidRDefault="0024203E" w:rsidP="003B387F">
            <w:pPr>
              <w:rPr>
                <w:sz w:val="24"/>
                <w:szCs w:val="24"/>
              </w:rPr>
            </w:pPr>
            <w:r w:rsidRPr="00A83026">
              <w:rPr>
                <w:sz w:val="24"/>
                <w:szCs w:val="24"/>
              </w:rPr>
              <w:t>15:00</w:t>
            </w:r>
          </w:p>
        </w:tc>
      </w:tr>
      <w:tr w:rsidR="0024203E" w:rsidRPr="00A83026" w:rsidTr="003B387F">
        <w:tc>
          <w:tcPr>
            <w:tcW w:w="534" w:type="dxa"/>
          </w:tcPr>
          <w:p w:rsidR="0024203E" w:rsidRDefault="0024203E" w:rsidP="003B387F">
            <w:pPr>
              <w:rPr>
                <w:sz w:val="24"/>
                <w:szCs w:val="24"/>
              </w:rPr>
            </w:pPr>
            <w:r>
              <w:rPr>
                <w:sz w:val="24"/>
                <w:szCs w:val="24"/>
              </w:rPr>
              <w:t>14</w:t>
            </w:r>
          </w:p>
          <w:p w:rsidR="0024203E" w:rsidRPr="008F5DEB" w:rsidRDefault="0024203E" w:rsidP="003B387F">
            <w:pPr>
              <w:rPr>
                <w:sz w:val="14"/>
                <w:szCs w:val="24"/>
              </w:rPr>
            </w:pPr>
          </w:p>
        </w:tc>
        <w:tc>
          <w:tcPr>
            <w:tcW w:w="3010" w:type="dxa"/>
          </w:tcPr>
          <w:p w:rsidR="0024203E" w:rsidRPr="00A83026" w:rsidRDefault="0024203E" w:rsidP="003B387F">
            <w:pPr>
              <w:rPr>
                <w:sz w:val="24"/>
                <w:szCs w:val="24"/>
              </w:rPr>
            </w:pPr>
            <w:r>
              <w:rPr>
                <w:sz w:val="24"/>
                <w:szCs w:val="24"/>
              </w:rPr>
              <w:t>Шахматы</w:t>
            </w:r>
          </w:p>
        </w:tc>
        <w:tc>
          <w:tcPr>
            <w:tcW w:w="709" w:type="dxa"/>
          </w:tcPr>
          <w:p w:rsidR="0024203E" w:rsidRPr="00556797" w:rsidRDefault="0024203E" w:rsidP="003B387F">
            <w:pPr>
              <w:jc w:val="center"/>
              <w:rPr>
                <w:szCs w:val="24"/>
              </w:rPr>
            </w:pPr>
            <w:r>
              <w:rPr>
                <w:szCs w:val="24"/>
              </w:rPr>
              <w:t>2</w:t>
            </w:r>
            <w:r w:rsidRPr="00556797">
              <w:rPr>
                <w:szCs w:val="24"/>
              </w:rPr>
              <w:t xml:space="preserve"> ч.</w:t>
            </w:r>
          </w:p>
        </w:tc>
        <w:tc>
          <w:tcPr>
            <w:tcW w:w="2376" w:type="dxa"/>
          </w:tcPr>
          <w:p w:rsidR="0024203E" w:rsidRPr="00A83026" w:rsidRDefault="0024203E" w:rsidP="003B387F">
            <w:pPr>
              <w:rPr>
                <w:sz w:val="24"/>
                <w:szCs w:val="24"/>
              </w:rPr>
            </w:pPr>
            <w:r>
              <w:rPr>
                <w:sz w:val="24"/>
                <w:szCs w:val="24"/>
              </w:rPr>
              <w:t>Сулейманов Г.Г.</w:t>
            </w:r>
          </w:p>
        </w:tc>
        <w:tc>
          <w:tcPr>
            <w:tcW w:w="743" w:type="dxa"/>
          </w:tcPr>
          <w:p w:rsidR="0024203E" w:rsidRDefault="0024203E" w:rsidP="003B387F">
            <w:pPr>
              <w:rPr>
                <w:sz w:val="24"/>
                <w:szCs w:val="24"/>
              </w:rPr>
            </w:pPr>
            <w:r>
              <w:rPr>
                <w:sz w:val="24"/>
                <w:szCs w:val="24"/>
              </w:rPr>
              <w:t xml:space="preserve">4, </w:t>
            </w:r>
          </w:p>
          <w:p w:rsidR="0024203E" w:rsidRPr="00A83026" w:rsidRDefault="0024203E" w:rsidP="003B387F">
            <w:pPr>
              <w:rPr>
                <w:sz w:val="24"/>
                <w:szCs w:val="24"/>
              </w:rPr>
            </w:pPr>
          </w:p>
        </w:tc>
        <w:tc>
          <w:tcPr>
            <w:tcW w:w="1275" w:type="dxa"/>
          </w:tcPr>
          <w:p w:rsidR="0024203E" w:rsidRPr="00DA279B" w:rsidRDefault="0024203E" w:rsidP="003B387F">
            <w:pPr>
              <w:rPr>
                <w:i/>
                <w:sz w:val="24"/>
                <w:szCs w:val="24"/>
              </w:rPr>
            </w:pPr>
            <w:r w:rsidRPr="00DA279B">
              <w:rPr>
                <w:i/>
                <w:sz w:val="24"/>
                <w:szCs w:val="24"/>
              </w:rPr>
              <w:t xml:space="preserve">Четверг </w:t>
            </w:r>
          </w:p>
        </w:tc>
        <w:tc>
          <w:tcPr>
            <w:tcW w:w="993" w:type="dxa"/>
          </w:tcPr>
          <w:p w:rsidR="0024203E" w:rsidRPr="00A83026" w:rsidRDefault="0024203E" w:rsidP="003B387F">
            <w:pPr>
              <w:rPr>
                <w:sz w:val="24"/>
                <w:szCs w:val="24"/>
              </w:rPr>
            </w:pPr>
          </w:p>
        </w:tc>
      </w:tr>
      <w:tr w:rsidR="0024203E" w:rsidRPr="00A83026" w:rsidTr="003B387F">
        <w:tc>
          <w:tcPr>
            <w:tcW w:w="534" w:type="dxa"/>
          </w:tcPr>
          <w:p w:rsidR="0024203E" w:rsidRDefault="0024203E" w:rsidP="003B387F">
            <w:pPr>
              <w:rPr>
                <w:sz w:val="24"/>
                <w:szCs w:val="24"/>
              </w:rPr>
            </w:pPr>
          </w:p>
        </w:tc>
        <w:tc>
          <w:tcPr>
            <w:tcW w:w="3010" w:type="dxa"/>
          </w:tcPr>
          <w:p w:rsidR="0024203E" w:rsidRPr="0053596D" w:rsidRDefault="0024203E" w:rsidP="003B387F">
            <w:pPr>
              <w:jc w:val="right"/>
              <w:rPr>
                <w:b/>
                <w:i/>
                <w:sz w:val="24"/>
                <w:szCs w:val="24"/>
              </w:rPr>
            </w:pPr>
            <w:r w:rsidRPr="0053596D">
              <w:rPr>
                <w:b/>
                <w:i/>
                <w:sz w:val="24"/>
                <w:szCs w:val="24"/>
              </w:rPr>
              <w:t>ИТОГО</w:t>
            </w:r>
          </w:p>
        </w:tc>
        <w:tc>
          <w:tcPr>
            <w:tcW w:w="709" w:type="dxa"/>
          </w:tcPr>
          <w:p w:rsidR="0024203E" w:rsidRPr="0053596D" w:rsidRDefault="0024203E" w:rsidP="003B387F">
            <w:pPr>
              <w:jc w:val="center"/>
              <w:rPr>
                <w:b/>
                <w:i/>
                <w:szCs w:val="24"/>
              </w:rPr>
            </w:pPr>
            <w:r>
              <w:rPr>
                <w:b/>
                <w:i/>
                <w:szCs w:val="24"/>
              </w:rPr>
              <w:t>18</w:t>
            </w:r>
            <w:r w:rsidRPr="0053596D">
              <w:rPr>
                <w:b/>
                <w:i/>
                <w:szCs w:val="24"/>
              </w:rPr>
              <w:t xml:space="preserve"> ч</w:t>
            </w:r>
          </w:p>
        </w:tc>
        <w:tc>
          <w:tcPr>
            <w:tcW w:w="2376" w:type="dxa"/>
          </w:tcPr>
          <w:p w:rsidR="0024203E" w:rsidRDefault="0024203E" w:rsidP="003B387F">
            <w:pPr>
              <w:rPr>
                <w:sz w:val="24"/>
                <w:szCs w:val="24"/>
              </w:rPr>
            </w:pPr>
          </w:p>
        </w:tc>
        <w:tc>
          <w:tcPr>
            <w:tcW w:w="743" w:type="dxa"/>
          </w:tcPr>
          <w:p w:rsidR="0024203E" w:rsidRDefault="0024203E" w:rsidP="003B387F">
            <w:pPr>
              <w:rPr>
                <w:sz w:val="24"/>
                <w:szCs w:val="24"/>
              </w:rPr>
            </w:pPr>
          </w:p>
        </w:tc>
        <w:tc>
          <w:tcPr>
            <w:tcW w:w="1275" w:type="dxa"/>
          </w:tcPr>
          <w:p w:rsidR="0024203E" w:rsidRDefault="0024203E" w:rsidP="003B387F">
            <w:pPr>
              <w:rPr>
                <w:b/>
                <w:i/>
                <w:sz w:val="24"/>
                <w:szCs w:val="24"/>
              </w:rPr>
            </w:pPr>
          </w:p>
        </w:tc>
        <w:tc>
          <w:tcPr>
            <w:tcW w:w="993" w:type="dxa"/>
          </w:tcPr>
          <w:p w:rsidR="0024203E" w:rsidRDefault="0024203E" w:rsidP="003B387F">
            <w:pPr>
              <w:rPr>
                <w:sz w:val="24"/>
                <w:szCs w:val="24"/>
              </w:rPr>
            </w:pPr>
          </w:p>
        </w:tc>
      </w:tr>
    </w:tbl>
    <w:p w:rsidR="002A0715" w:rsidRDefault="002A0715" w:rsidP="00D31599">
      <w:pPr>
        <w:spacing w:after="0" w:line="240" w:lineRule="auto"/>
        <w:jc w:val="center"/>
        <w:rPr>
          <w:rFonts w:ascii="Times New Roman" w:eastAsia="Times New Roman" w:hAnsi="Times New Roman" w:cs="Times New Roman"/>
          <w:b/>
          <w:sz w:val="24"/>
          <w:szCs w:val="24"/>
          <w:lang w:eastAsia="ru-RU"/>
        </w:rPr>
      </w:pPr>
    </w:p>
    <w:p w:rsidR="0024203E" w:rsidRDefault="0024203E" w:rsidP="0024203E">
      <w:pPr>
        <w:spacing w:after="0" w:line="240" w:lineRule="auto"/>
        <w:jc w:val="center"/>
        <w:rPr>
          <w:rFonts w:ascii="Times New Roman" w:hAnsi="Times New Roman" w:cs="Times New Roman"/>
          <w:b/>
          <w:sz w:val="36"/>
          <w:szCs w:val="24"/>
        </w:rPr>
      </w:pPr>
      <w:r w:rsidRPr="009F6F51">
        <w:rPr>
          <w:rFonts w:ascii="Times New Roman" w:hAnsi="Times New Roman" w:cs="Times New Roman"/>
          <w:b/>
          <w:sz w:val="36"/>
          <w:szCs w:val="24"/>
        </w:rPr>
        <w:t xml:space="preserve">График работы </w:t>
      </w:r>
    </w:p>
    <w:p w:rsidR="0024203E" w:rsidRPr="009F6F51" w:rsidRDefault="0024203E" w:rsidP="0024203E">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 xml:space="preserve">внеурочной деятельности в начальных классах </w:t>
      </w:r>
    </w:p>
    <w:p w:rsidR="0024203E" w:rsidRPr="005E03CC" w:rsidRDefault="0024203E" w:rsidP="0024203E">
      <w:pPr>
        <w:spacing w:after="0" w:line="240" w:lineRule="auto"/>
        <w:jc w:val="center"/>
        <w:rPr>
          <w:rFonts w:ascii="Times New Roman" w:hAnsi="Times New Roman" w:cs="Times New Roman"/>
          <w:b/>
          <w:sz w:val="32"/>
          <w:szCs w:val="24"/>
        </w:rPr>
      </w:pPr>
      <w:r w:rsidRPr="005E03CC">
        <w:rPr>
          <w:rFonts w:ascii="Times New Roman" w:hAnsi="Times New Roman" w:cs="Times New Roman"/>
          <w:b/>
          <w:sz w:val="32"/>
          <w:szCs w:val="24"/>
        </w:rPr>
        <w:t>М</w:t>
      </w:r>
      <w:r>
        <w:rPr>
          <w:rFonts w:ascii="Times New Roman" w:hAnsi="Times New Roman" w:cs="Times New Roman"/>
          <w:b/>
          <w:sz w:val="32"/>
          <w:szCs w:val="24"/>
        </w:rPr>
        <w:t>Б</w:t>
      </w:r>
      <w:r w:rsidRPr="005E03CC">
        <w:rPr>
          <w:rFonts w:ascii="Times New Roman" w:hAnsi="Times New Roman" w:cs="Times New Roman"/>
          <w:b/>
          <w:sz w:val="32"/>
          <w:szCs w:val="24"/>
        </w:rPr>
        <w:t>ОУ «</w:t>
      </w:r>
      <w:proofErr w:type="spellStart"/>
      <w:r w:rsidRPr="005E03CC">
        <w:rPr>
          <w:rFonts w:ascii="Times New Roman" w:hAnsi="Times New Roman" w:cs="Times New Roman"/>
          <w:b/>
          <w:sz w:val="32"/>
          <w:szCs w:val="24"/>
        </w:rPr>
        <w:t>Кищинская</w:t>
      </w:r>
      <w:proofErr w:type="spellEnd"/>
      <w:r w:rsidRPr="005E03CC">
        <w:rPr>
          <w:rFonts w:ascii="Times New Roman" w:hAnsi="Times New Roman" w:cs="Times New Roman"/>
          <w:b/>
          <w:sz w:val="32"/>
          <w:szCs w:val="24"/>
        </w:rPr>
        <w:t xml:space="preserve"> СОШ им. Г. Сулейманова»</w:t>
      </w:r>
    </w:p>
    <w:p w:rsidR="0024203E" w:rsidRPr="005E03CC" w:rsidRDefault="0024203E" w:rsidP="0024203E">
      <w:pPr>
        <w:spacing w:after="0" w:line="240" w:lineRule="auto"/>
        <w:jc w:val="center"/>
        <w:rPr>
          <w:rFonts w:ascii="Times New Roman" w:hAnsi="Times New Roman" w:cs="Times New Roman"/>
          <w:b/>
          <w:sz w:val="32"/>
          <w:szCs w:val="24"/>
        </w:rPr>
      </w:pPr>
      <w:r w:rsidRPr="005E03CC">
        <w:rPr>
          <w:rFonts w:ascii="Times New Roman" w:hAnsi="Times New Roman" w:cs="Times New Roman"/>
          <w:b/>
          <w:sz w:val="32"/>
          <w:szCs w:val="24"/>
        </w:rPr>
        <w:t>на 202</w:t>
      </w:r>
      <w:r>
        <w:rPr>
          <w:rFonts w:ascii="Times New Roman" w:hAnsi="Times New Roman" w:cs="Times New Roman"/>
          <w:b/>
          <w:sz w:val="32"/>
          <w:szCs w:val="24"/>
          <w:lang w:val="en-US"/>
        </w:rPr>
        <w:t>1</w:t>
      </w:r>
      <w:r w:rsidRPr="005E03CC">
        <w:rPr>
          <w:rFonts w:ascii="Times New Roman" w:hAnsi="Times New Roman" w:cs="Times New Roman"/>
          <w:b/>
          <w:sz w:val="32"/>
          <w:szCs w:val="24"/>
        </w:rPr>
        <w:t>– 202</w:t>
      </w:r>
      <w:r>
        <w:rPr>
          <w:rFonts w:ascii="Times New Roman" w:hAnsi="Times New Roman" w:cs="Times New Roman"/>
          <w:b/>
          <w:sz w:val="32"/>
          <w:szCs w:val="24"/>
          <w:lang w:val="en-US"/>
        </w:rPr>
        <w:t>2</w:t>
      </w:r>
      <w:r w:rsidRPr="005E03CC">
        <w:rPr>
          <w:rFonts w:ascii="Times New Roman" w:hAnsi="Times New Roman" w:cs="Times New Roman"/>
          <w:b/>
          <w:sz w:val="32"/>
          <w:szCs w:val="24"/>
        </w:rPr>
        <w:t xml:space="preserve"> учебный год.</w:t>
      </w:r>
    </w:p>
    <w:p w:rsidR="0024203E" w:rsidRPr="008F5DEB" w:rsidRDefault="0024203E" w:rsidP="0024203E">
      <w:pPr>
        <w:spacing w:after="0" w:line="240" w:lineRule="auto"/>
        <w:jc w:val="center"/>
        <w:rPr>
          <w:rFonts w:ascii="Times New Roman" w:hAnsi="Times New Roman" w:cs="Times New Roman"/>
          <w:b/>
          <w:sz w:val="12"/>
          <w:szCs w:val="24"/>
        </w:rPr>
      </w:pPr>
    </w:p>
    <w:tbl>
      <w:tblPr>
        <w:tblStyle w:val="a5"/>
        <w:tblW w:w="9640" w:type="dxa"/>
        <w:tblInd w:w="-34" w:type="dxa"/>
        <w:tblLayout w:type="fixed"/>
        <w:tblLook w:val="04A0" w:firstRow="1" w:lastRow="0" w:firstColumn="1" w:lastColumn="0" w:noHBand="0" w:noVBand="1"/>
      </w:tblPr>
      <w:tblGrid>
        <w:gridCol w:w="534"/>
        <w:gridCol w:w="2869"/>
        <w:gridCol w:w="709"/>
        <w:gridCol w:w="2834"/>
        <w:gridCol w:w="743"/>
        <w:gridCol w:w="1951"/>
      </w:tblGrid>
      <w:tr w:rsidR="0024203E" w:rsidRPr="00A83026" w:rsidTr="003B387F">
        <w:trPr>
          <w:cantSplit/>
          <w:trHeight w:val="1427"/>
        </w:trPr>
        <w:tc>
          <w:tcPr>
            <w:tcW w:w="534" w:type="dxa"/>
          </w:tcPr>
          <w:p w:rsidR="0024203E" w:rsidRDefault="0024203E" w:rsidP="003B387F">
            <w:pPr>
              <w:jc w:val="center"/>
              <w:rPr>
                <w:b/>
                <w:sz w:val="26"/>
                <w:szCs w:val="26"/>
              </w:rPr>
            </w:pPr>
          </w:p>
          <w:p w:rsidR="0024203E" w:rsidRPr="00634D95" w:rsidRDefault="0024203E" w:rsidP="003B387F">
            <w:pPr>
              <w:jc w:val="center"/>
              <w:rPr>
                <w:b/>
                <w:sz w:val="26"/>
                <w:szCs w:val="26"/>
              </w:rPr>
            </w:pPr>
            <w:r w:rsidRPr="00634D95">
              <w:rPr>
                <w:b/>
                <w:sz w:val="26"/>
                <w:szCs w:val="26"/>
              </w:rPr>
              <w:t>№</w:t>
            </w:r>
          </w:p>
        </w:tc>
        <w:tc>
          <w:tcPr>
            <w:tcW w:w="2869" w:type="dxa"/>
          </w:tcPr>
          <w:p w:rsidR="0024203E" w:rsidRPr="005877C3" w:rsidRDefault="0024203E" w:rsidP="003B387F">
            <w:pPr>
              <w:jc w:val="center"/>
              <w:rPr>
                <w:b/>
                <w:sz w:val="28"/>
                <w:szCs w:val="24"/>
              </w:rPr>
            </w:pPr>
          </w:p>
          <w:p w:rsidR="0024203E" w:rsidRDefault="0024203E" w:rsidP="003B387F">
            <w:pPr>
              <w:jc w:val="center"/>
              <w:rPr>
                <w:b/>
                <w:sz w:val="28"/>
                <w:szCs w:val="24"/>
              </w:rPr>
            </w:pPr>
          </w:p>
          <w:p w:rsidR="0024203E" w:rsidRDefault="0024203E" w:rsidP="003B387F">
            <w:pPr>
              <w:jc w:val="center"/>
              <w:rPr>
                <w:b/>
                <w:sz w:val="28"/>
                <w:szCs w:val="24"/>
              </w:rPr>
            </w:pPr>
            <w:r w:rsidRPr="005877C3">
              <w:rPr>
                <w:b/>
                <w:sz w:val="28"/>
                <w:szCs w:val="24"/>
              </w:rPr>
              <w:t>Название кружка</w:t>
            </w:r>
          </w:p>
          <w:p w:rsidR="0024203E" w:rsidRPr="005877C3" w:rsidRDefault="0024203E" w:rsidP="003B387F">
            <w:pPr>
              <w:jc w:val="center"/>
              <w:rPr>
                <w:b/>
                <w:sz w:val="28"/>
                <w:szCs w:val="24"/>
              </w:rPr>
            </w:pPr>
          </w:p>
        </w:tc>
        <w:tc>
          <w:tcPr>
            <w:tcW w:w="709" w:type="dxa"/>
            <w:textDirection w:val="btLr"/>
          </w:tcPr>
          <w:p w:rsidR="0024203E" w:rsidRPr="005877C3" w:rsidRDefault="0024203E" w:rsidP="003B387F">
            <w:pPr>
              <w:ind w:left="113" w:right="113"/>
              <w:jc w:val="center"/>
              <w:rPr>
                <w:b/>
                <w:sz w:val="28"/>
                <w:szCs w:val="24"/>
              </w:rPr>
            </w:pPr>
            <w:r>
              <w:rPr>
                <w:b/>
                <w:sz w:val="28"/>
                <w:szCs w:val="24"/>
              </w:rPr>
              <w:t>кол. час</w:t>
            </w:r>
          </w:p>
        </w:tc>
        <w:tc>
          <w:tcPr>
            <w:tcW w:w="2834" w:type="dxa"/>
          </w:tcPr>
          <w:p w:rsidR="0024203E" w:rsidRPr="005877C3" w:rsidRDefault="0024203E" w:rsidP="003B387F">
            <w:pPr>
              <w:jc w:val="center"/>
              <w:rPr>
                <w:b/>
                <w:sz w:val="28"/>
                <w:szCs w:val="24"/>
              </w:rPr>
            </w:pPr>
          </w:p>
          <w:p w:rsidR="0024203E" w:rsidRDefault="0024203E" w:rsidP="003B387F">
            <w:pPr>
              <w:jc w:val="center"/>
              <w:rPr>
                <w:b/>
                <w:sz w:val="28"/>
                <w:szCs w:val="24"/>
              </w:rPr>
            </w:pPr>
          </w:p>
          <w:p w:rsidR="0024203E" w:rsidRDefault="0024203E" w:rsidP="003B387F">
            <w:pPr>
              <w:jc w:val="center"/>
              <w:rPr>
                <w:b/>
                <w:sz w:val="28"/>
                <w:szCs w:val="24"/>
              </w:rPr>
            </w:pPr>
            <w:r w:rsidRPr="005877C3">
              <w:rPr>
                <w:b/>
                <w:sz w:val="28"/>
                <w:szCs w:val="24"/>
              </w:rPr>
              <w:t>ФИО учителя</w:t>
            </w:r>
          </w:p>
          <w:p w:rsidR="0024203E" w:rsidRPr="005877C3" w:rsidRDefault="0024203E" w:rsidP="003B387F">
            <w:pPr>
              <w:jc w:val="center"/>
              <w:rPr>
                <w:b/>
                <w:sz w:val="28"/>
                <w:szCs w:val="24"/>
              </w:rPr>
            </w:pPr>
          </w:p>
        </w:tc>
        <w:tc>
          <w:tcPr>
            <w:tcW w:w="743" w:type="dxa"/>
            <w:textDirection w:val="btLr"/>
          </w:tcPr>
          <w:p w:rsidR="0024203E" w:rsidRPr="005877C3" w:rsidRDefault="0024203E" w:rsidP="003B387F">
            <w:pPr>
              <w:ind w:left="113" w:right="113"/>
              <w:jc w:val="center"/>
              <w:rPr>
                <w:b/>
                <w:sz w:val="28"/>
                <w:szCs w:val="24"/>
              </w:rPr>
            </w:pPr>
            <w:r w:rsidRPr="005877C3">
              <w:rPr>
                <w:b/>
                <w:sz w:val="28"/>
                <w:szCs w:val="24"/>
              </w:rPr>
              <w:t>Классы</w:t>
            </w:r>
          </w:p>
        </w:tc>
        <w:tc>
          <w:tcPr>
            <w:tcW w:w="1951" w:type="dxa"/>
          </w:tcPr>
          <w:p w:rsidR="0024203E" w:rsidRDefault="0024203E" w:rsidP="003B387F">
            <w:pPr>
              <w:jc w:val="center"/>
              <w:rPr>
                <w:b/>
                <w:sz w:val="28"/>
                <w:szCs w:val="24"/>
              </w:rPr>
            </w:pPr>
          </w:p>
          <w:p w:rsidR="0024203E" w:rsidRPr="005877C3" w:rsidRDefault="0024203E" w:rsidP="003B387F">
            <w:pPr>
              <w:jc w:val="center"/>
              <w:rPr>
                <w:b/>
                <w:sz w:val="28"/>
                <w:szCs w:val="24"/>
              </w:rPr>
            </w:pPr>
          </w:p>
        </w:tc>
      </w:tr>
      <w:tr w:rsidR="0024203E" w:rsidRPr="00A83026" w:rsidTr="003B387F">
        <w:trPr>
          <w:trHeight w:val="374"/>
        </w:trPr>
        <w:tc>
          <w:tcPr>
            <w:tcW w:w="534" w:type="dxa"/>
          </w:tcPr>
          <w:p w:rsidR="0024203E" w:rsidRDefault="0024203E" w:rsidP="003B387F">
            <w:pPr>
              <w:rPr>
                <w:sz w:val="24"/>
                <w:szCs w:val="24"/>
              </w:rPr>
            </w:pPr>
            <w:r>
              <w:rPr>
                <w:sz w:val="24"/>
                <w:szCs w:val="24"/>
              </w:rPr>
              <w:t>1</w:t>
            </w:r>
          </w:p>
          <w:p w:rsidR="0024203E" w:rsidRPr="008F5DEB" w:rsidRDefault="0024203E" w:rsidP="003B387F">
            <w:pPr>
              <w:rPr>
                <w:sz w:val="14"/>
                <w:szCs w:val="24"/>
              </w:rPr>
            </w:pPr>
          </w:p>
        </w:tc>
        <w:tc>
          <w:tcPr>
            <w:tcW w:w="2869" w:type="dxa"/>
          </w:tcPr>
          <w:p w:rsidR="0024203E" w:rsidRPr="00A83026" w:rsidRDefault="0024203E" w:rsidP="003B387F">
            <w:pPr>
              <w:rPr>
                <w:sz w:val="24"/>
                <w:szCs w:val="24"/>
              </w:rPr>
            </w:pPr>
            <w:r>
              <w:rPr>
                <w:sz w:val="24"/>
                <w:szCs w:val="24"/>
              </w:rPr>
              <w:t>Шахматы</w:t>
            </w:r>
          </w:p>
        </w:tc>
        <w:tc>
          <w:tcPr>
            <w:tcW w:w="709" w:type="dxa"/>
          </w:tcPr>
          <w:p w:rsidR="0024203E" w:rsidRPr="00556797" w:rsidRDefault="0024203E" w:rsidP="003B387F">
            <w:pPr>
              <w:jc w:val="center"/>
              <w:rPr>
                <w:szCs w:val="24"/>
              </w:rPr>
            </w:pPr>
            <w:r>
              <w:rPr>
                <w:szCs w:val="24"/>
              </w:rPr>
              <w:t xml:space="preserve">2 </w:t>
            </w:r>
            <w:r w:rsidRPr="00556797">
              <w:rPr>
                <w:szCs w:val="24"/>
              </w:rPr>
              <w:t>ч.</w:t>
            </w:r>
          </w:p>
        </w:tc>
        <w:tc>
          <w:tcPr>
            <w:tcW w:w="2834" w:type="dxa"/>
          </w:tcPr>
          <w:p w:rsidR="0024203E" w:rsidRPr="00A83026" w:rsidRDefault="0024203E" w:rsidP="003B387F">
            <w:pPr>
              <w:rPr>
                <w:sz w:val="24"/>
                <w:szCs w:val="24"/>
              </w:rPr>
            </w:pPr>
            <w:r>
              <w:rPr>
                <w:sz w:val="24"/>
                <w:szCs w:val="24"/>
              </w:rPr>
              <w:t>Сулейманов Г.Г.</w:t>
            </w:r>
          </w:p>
        </w:tc>
        <w:tc>
          <w:tcPr>
            <w:tcW w:w="743" w:type="dxa"/>
          </w:tcPr>
          <w:p w:rsidR="0024203E" w:rsidRPr="00A83026" w:rsidRDefault="0024203E" w:rsidP="003B387F">
            <w:pPr>
              <w:rPr>
                <w:sz w:val="24"/>
                <w:szCs w:val="24"/>
              </w:rPr>
            </w:pPr>
            <w:r>
              <w:rPr>
                <w:sz w:val="24"/>
                <w:szCs w:val="24"/>
              </w:rPr>
              <w:t>2</w:t>
            </w:r>
            <w:r>
              <w:rPr>
                <w:sz w:val="24"/>
                <w:szCs w:val="24"/>
                <w:vertAlign w:val="superscript"/>
              </w:rPr>
              <w:t>б</w:t>
            </w:r>
            <w:r>
              <w:rPr>
                <w:sz w:val="24"/>
                <w:szCs w:val="24"/>
              </w:rPr>
              <w:t>, 2</w:t>
            </w:r>
            <w:r>
              <w:rPr>
                <w:sz w:val="24"/>
                <w:szCs w:val="24"/>
                <w:vertAlign w:val="superscript"/>
              </w:rPr>
              <w:t>а</w:t>
            </w:r>
          </w:p>
        </w:tc>
        <w:tc>
          <w:tcPr>
            <w:tcW w:w="1951" w:type="dxa"/>
          </w:tcPr>
          <w:p w:rsidR="0024203E" w:rsidRPr="00653382" w:rsidRDefault="0024203E" w:rsidP="003B387F">
            <w:pPr>
              <w:rPr>
                <w:b/>
                <w:i/>
                <w:sz w:val="24"/>
                <w:szCs w:val="24"/>
              </w:rPr>
            </w:pPr>
            <w:r>
              <w:rPr>
                <w:i/>
                <w:szCs w:val="24"/>
              </w:rPr>
              <w:t xml:space="preserve">        </w:t>
            </w:r>
            <w:r w:rsidRPr="006039C2">
              <w:rPr>
                <w:i/>
                <w:szCs w:val="24"/>
              </w:rPr>
              <w:t>Четверг</w:t>
            </w:r>
            <w:r w:rsidRPr="006039C2">
              <w:rPr>
                <w:szCs w:val="24"/>
              </w:rPr>
              <w:t xml:space="preserve">  </w:t>
            </w:r>
            <w:r w:rsidRPr="006039C2">
              <w:rPr>
                <w:i/>
                <w:szCs w:val="24"/>
              </w:rPr>
              <w:t xml:space="preserve">Пятница </w:t>
            </w:r>
            <w:r w:rsidRPr="00DA279B">
              <w:rPr>
                <w:i/>
                <w:sz w:val="24"/>
                <w:szCs w:val="24"/>
              </w:rPr>
              <w:t xml:space="preserve"> </w:t>
            </w:r>
          </w:p>
        </w:tc>
      </w:tr>
      <w:tr w:rsidR="0024203E" w:rsidRPr="00A83026" w:rsidTr="003B387F">
        <w:tc>
          <w:tcPr>
            <w:tcW w:w="534" w:type="dxa"/>
          </w:tcPr>
          <w:p w:rsidR="0024203E" w:rsidRDefault="0024203E" w:rsidP="003B387F">
            <w:pPr>
              <w:rPr>
                <w:sz w:val="24"/>
                <w:szCs w:val="24"/>
              </w:rPr>
            </w:pPr>
            <w:r>
              <w:rPr>
                <w:sz w:val="24"/>
                <w:szCs w:val="24"/>
              </w:rPr>
              <w:t>2</w:t>
            </w:r>
          </w:p>
          <w:p w:rsidR="0024203E" w:rsidRPr="008F5DEB" w:rsidRDefault="0024203E" w:rsidP="003B387F">
            <w:pPr>
              <w:rPr>
                <w:sz w:val="14"/>
                <w:szCs w:val="24"/>
              </w:rPr>
            </w:pPr>
          </w:p>
        </w:tc>
        <w:tc>
          <w:tcPr>
            <w:tcW w:w="2869" w:type="dxa"/>
          </w:tcPr>
          <w:p w:rsidR="0024203E" w:rsidRPr="00A83026" w:rsidRDefault="0024203E" w:rsidP="003B387F">
            <w:pPr>
              <w:rPr>
                <w:sz w:val="24"/>
                <w:szCs w:val="24"/>
              </w:rPr>
            </w:pPr>
            <w:r>
              <w:rPr>
                <w:sz w:val="24"/>
                <w:szCs w:val="24"/>
              </w:rPr>
              <w:t>Шахматы</w:t>
            </w:r>
          </w:p>
        </w:tc>
        <w:tc>
          <w:tcPr>
            <w:tcW w:w="709" w:type="dxa"/>
          </w:tcPr>
          <w:p w:rsidR="0024203E" w:rsidRPr="00556797" w:rsidRDefault="0024203E" w:rsidP="003B387F">
            <w:pPr>
              <w:jc w:val="center"/>
              <w:rPr>
                <w:szCs w:val="24"/>
              </w:rPr>
            </w:pPr>
            <w:r>
              <w:rPr>
                <w:szCs w:val="24"/>
              </w:rPr>
              <w:t xml:space="preserve">2 </w:t>
            </w:r>
            <w:r w:rsidRPr="00556797">
              <w:rPr>
                <w:szCs w:val="24"/>
              </w:rPr>
              <w:t>ч.</w:t>
            </w:r>
          </w:p>
        </w:tc>
        <w:tc>
          <w:tcPr>
            <w:tcW w:w="2834" w:type="dxa"/>
          </w:tcPr>
          <w:p w:rsidR="0024203E" w:rsidRPr="00A83026" w:rsidRDefault="0024203E" w:rsidP="003B387F">
            <w:pPr>
              <w:rPr>
                <w:sz w:val="24"/>
                <w:szCs w:val="24"/>
              </w:rPr>
            </w:pPr>
            <w:r>
              <w:rPr>
                <w:sz w:val="24"/>
                <w:szCs w:val="24"/>
              </w:rPr>
              <w:t>Сулейманов Г.Г.</w:t>
            </w:r>
          </w:p>
        </w:tc>
        <w:tc>
          <w:tcPr>
            <w:tcW w:w="743" w:type="dxa"/>
          </w:tcPr>
          <w:p w:rsidR="0024203E" w:rsidRPr="008C7041" w:rsidRDefault="0024203E" w:rsidP="003B387F">
            <w:pPr>
              <w:rPr>
                <w:sz w:val="24"/>
                <w:szCs w:val="24"/>
              </w:rPr>
            </w:pPr>
            <w:r>
              <w:rPr>
                <w:sz w:val="24"/>
                <w:szCs w:val="24"/>
              </w:rPr>
              <w:t>3</w:t>
            </w:r>
            <w:r>
              <w:rPr>
                <w:sz w:val="24"/>
                <w:szCs w:val="24"/>
                <w:vertAlign w:val="superscript"/>
              </w:rPr>
              <w:t>б</w:t>
            </w:r>
            <w:r>
              <w:rPr>
                <w:sz w:val="24"/>
                <w:szCs w:val="24"/>
              </w:rPr>
              <w:t>, 3</w:t>
            </w:r>
            <w:r>
              <w:rPr>
                <w:sz w:val="24"/>
                <w:szCs w:val="24"/>
                <w:vertAlign w:val="superscript"/>
              </w:rPr>
              <w:t>а</w:t>
            </w:r>
          </w:p>
        </w:tc>
        <w:tc>
          <w:tcPr>
            <w:tcW w:w="1951" w:type="dxa"/>
          </w:tcPr>
          <w:p w:rsidR="0024203E" w:rsidRPr="006039C2" w:rsidRDefault="0024203E" w:rsidP="003B387F">
            <w:pPr>
              <w:jc w:val="center"/>
              <w:rPr>
                <w:i/>
                <w:szCs w:val="24"/>
              </w:rPr>
            </w:pPr>
            <w:r w:rsidRPr="006039C2">
              <w:rPr>
                <w:i/>
                <w:szCs w:val="24"/>
              </w:rPr>
              <w:t xml:space="preserve">Вторник </w:t>
            </w:r>
          </w:p>
          <w:p w:rsidR="0024203E" w:rsidRPr="00EF30D3" w:rsidRDefault="0024203E" w:rsidP="003B387F">
            <w:pPr>
              <w:rPr>
                <w:i/>
                <w:sz w:val="24"/>
                <w:szCs w:val="24"/>
              </w:rPr>
            </w:pPr>
            <w:r w:rsidRPr="006039C2">
              <w:rPr>
                <w:i/>
                <w:szCs w:val="24"/>
              </w:rPr>
              <w:t>Суббота</w:t>
            </w:r>
          </w:p>
        </w:tc>
      </w:tr>
      <w:tr w:rsidR="0024203E" w:rsidRPr="00A83026" w:rsidTr="003B387F">
        <w:trPr>
          <w:trHeight w:val="328"/>
        </w:trPr>
        <w:tc>
          <w:tcPr>
            <w:tcW w:w="534" w:type="dxa"/>
          </w:tcPr>
          <w:p w:rsidR="0024203E" w:rsidRPr="00634D95" w:rsidRDefault="0024203E" w:rsidP="003B387F">
            <w:pPr>
              <w:rPr>
                <w:sz w:val="24"/>
                <w:szCs w:val="24"/>
              </w:rPr>
            </w:pPr>
            <w:r>
              <w:rPr>
                <w:sz w:val="24"/>
                <w:szCs w:val="24"/>
              </w:rPr>
              <w:t>3</w:t>
            </w:r>
          </w:p>
        </w:tc>
        <w:tc>
          <w:tcPr>
            <w:tcW w:w="2869" w:type="dxa"/>
          </w:tcPr>
          <w:p w:rsidR="0024203E" w:rsidRPr="00A83026" w:rsidRDefault="0024203E" w:rsidP="003B387F">
            <w:pPr>
              <w:rPr>
                <w:sz w:val="24"/>
                <w:szCs w:val="24"/>
              </w:rPr>
            </w:pPr>
          </w:p>
        </w:tc>
        <w:tc>
          <w:tcPr>
            <w:tcW w:w="709" w:type="dxa"/>
          </w:tcPr>
          <w:p w:rsidR="0024203E" w:rsidRPr="00556797" w:rsidRDefault="0024203E" w:rsidP="003B387F">
            <w:pPr>
              <w:jc w:val="center"/>
              <w:rPr>
                <w:szCs w:val="24"/>
              </w:rPr>
            </w:pPr>
          </w:p>
        </w:tc>
        <w:tc>
          <w:tcPr>
            <w:tcW w:w="2834" w:type="dxa"/>
          </w:tcPr>
          <w:p w:rsidR="0024203E" w:rsidRPr="00A83026" w:rsidRDefault="0024203E" w:rsidP="003B387F">
            <w:pPr>
              <w:rPr>
                <w:sz w:val="24"/>
                <w:szCs w:val="24"/>
              </w:rPr>
            </w:pPr>
          </w:p>
        </w:tc>
        <w:tc>
          <w:tcPr>
            <w:tcW w:w="743" w:type="dxa"/>
          </w:tcPr>
          <w:p w:rsidR="0024203E" w:rsidRPr="00A56F2D" w:rsidRDefault="0024203E" w:rsidP="003B387F">
            <w:pPr>
              <w:rPr>
                <w:sz w:val="24"/>
                <w:szCs w:val="24"/>
                <w:vertAlign w:val="superscript"/>
              </w:rPr>
            </w:pPr>
          </w:p>
        </w:tc>
        <w:tc>
          <w:tcPr>
            <w:tcW w:w="1951" w:type="dxa"/>
          </w:tcPr>
          <w:p w:rsidR="0024203E" w:rsidRPr="00EF30D3" w:rsidRDefault="0024203E" w:rsidP="003B387F">
            <w:pPr>
              <w:rPr>
                <w:i/>
                <w:sz w:val="24"/>
                <w:szCs w:val="24"/>
              </w:rPr>
            </w:pPr>
          </w:p>
        </w:tc>
      </w:tr>
      <w:tr w:rsidR="0024203E" w:rsidRPr="00A83026" w:rsidTr="003B387F">
        <w:tc>
          <w:tcPr>
            <w:tcW w:w="534" w:type="dxa"/>
          </w:tcPr>
          <w:p w:rsidR="0024203E" w:rsidRPr="008F5DEB" w:rsidRDefault="0024203E" w:rsidP="003B387F">
            <w:pPr>
              <w:rPr>
                <w:sz w:val="14"/>
                <w:szCs w:val="24"/>
              </w:rPr>
            </w:pPr>
          </w:p>
        </w:tc>
        <w:tc>
          <w:tcPr>
            <w:tcW w:w="2869" w:type="dxa"/>
          </w:tcPr>
          <w:p w:rsidR="0024203E" w:rsidRPr="00F20567" w:rsidRDefault="0024203E" w:rsidP="003B387F">
            <w:pPr>
              <w:jc w:val="right"/>
              <w:rPr>
                <w:b/>
                <w:i/>
                <w:sz w:val="24"/>
                <w:szCs w:val="24"/>
              </w:rPr>
            </w:pPr>
            <w:r w:rsidRPr="00F20567">
              <w:rPr>
                <w:b/>
                <w:i/>
                <w:sz w:val="24"/>
                <w:szCs w:val="24"/>
              </w:rPr>
              <w:t>ИТОГО:</w:t>
            </w:r>
          </w:p>
        </w:tc>
        <w:tc>
          <w:tcPr>
            <w:tcW w:w="709" w:type="dxa"/>
          </w:tcPr>
          <w:p w:rsidR="0024203E" w:rsidRPr="00EC0A37" w:rsidRDefault="0024203E" w:rsidP="003B387F">
            <w:pPr>
              <w:jc w:val="center"/>
              <w:rPr>
                <w:b/>
                <w:i/>
                <w:szCs w:val="24"/>
              </w:rPr>
            </w:pPr>
            <w:r>
              <w:rPr>
                <w:b/>
                <w:i/>
                <w:szCs w:val="24"/>
              </w:rPr>
              <w:t>4</w:t>
            </w:r>
            <w:r w:rsidRPr="00EC0A37">
              <w:rPr>
                <w:b/>
                <w:i/>
                <w:szCs w:val="24"/>
              </w:rPr>
              <w:t xml:space="preserve"> ч</w:t>
            </w:r>
          </w:p>
        </w:tc>
        <w:tc>
          <w:tcPr>
            <w:tcW w:w="2834" w:type="dxa"/>
          </w:tcPr>
          <w:p w:rsidR="0024203E" w:rsidRPr="00A83026" w:rsidRDefault="0024203E" w:rsidP="003B387F">
            <w:pPr>
              <w:rPr>
                <w:sz w:val="24"/>
                <w:szCs w:val="24"/>
              </w:rPr>
            </w:pPr>
          </w:p>
        </w:tc>
        <w:tc>
          <w:tcPr>
            <w:tcW w:w="743" w:type="dxa"/>
          </w:tcPr>
          <w:p w:rsidR="0024203E" w:rsidRPr="009F3D01" w:rsidRDefault="0024203E" w:rsidP="003B387F">
            <w:pPr>
              <w:rPr>
                <w:sz w:val="24"/>
                <w:szCs w:val="24"/>
                <w:vertAlign w:val="superscript"/>
              </w:rPr>
            </w:pPr>
          </w:p>
        </w:tc>
        <w:tc>
          <w:tcPr>
            <w:tcW w:w="1951" w:type="dxa"/>
          </w:tcPr>
          <w:p w:rsidR="0024203E" w:rsidRPr="00F65396" w:rsidRDefault="0024203E" w:rsidP="003B387F">
            <w:pPr>
              <w:rPr>
                <w:i/>
                <w:sz w:val="24"/>
                <w:szCs w:val="24"/>
              </w:rPr>
            </w:pPr>
          </w:p>
        </w:tc>
      </w:tr>
    </w:tbl>
    <w:p w:rsidR="0024203E" w:rsidRDefault="0024203E" w:rsidP="0024203E">
      <w:pPr>
        <w:spacing w:after="0" w:line="240" w:lineRule="auto"/>
        <w:jc w:val="center"/>
        <w:rPr>
          <w:rFonts w:ascii="Times New Roman" w:hAnsi="Times New Roman" w:cs="Times New Roman"/>
          <w:sz w:val="24"/>
          <w:szCs w:val="24"/>
        </w:rPr>
      </w:pPr>
    </w:p>
    <w:p w:rsidR="0024203E" w:rsidRDefault="0024203E" w:rsidP="0024203E">
      <w:pPr>
        <w:spacing w:after="0" w:line="240" w:lineRule="auto"/>
        <w:jc w:val="center"/>
        <w:rPr>
          <w:rFonts w:ascii="Times New Roman" w:hAnsi="Times New Roman" w:cs="Times New Roman"/>
          <w:sz w:val="24"/>
          <w:szCs w:val="24"/>
        </w:rPr>
      </w:pPr>
    </w:p>
    <w:tbl>
      <w:tblPr>
        <w:tblStyle w:val="a5"/>
        <w:tblW w:w="9640" w:type="dxa"/>
        <w:tblInd w:w="-34" w:type="dxa"/>
        <w:tblLook w:val="04A0" w:firstRow="1" w:lastRow="0" w:firstColumn="1" w:lastColumn="0" w:noHBand="0" w:noVBand="1"/>
      </w:tblPr>
      <w:tblGrid>
        <w:gridCol w:w="478"/>
        <w:gridCol w:w="3350"/>
        <w:gridCol w:w="571"/>
        <w:gridCol w:w="2865"/>
        <w:gridCol w:w="638"/>
        <w:gridCol w:w="1738"/>
      </w:tblGrid>
      <w:tr w:rsidR="0024203E" w:rsidTr="003B387F">
        <w:tc>
          <w:tcPr>
            <w:tcW w:w="0" w:type="auto"/>
          </w:tcPr>
          <w:p w:rsidR="0024203E" w:rsidRDefault="0024203E" w:rsidP="003B387F">
            <w:pPr>
              <w:jc w:val="center"/>
              <w:rPr>
                <w:b/>
                <w:sz w:val="26"/>
                <w:szCs w:val="26"/>
              </w:rPr>
            </w:pPr>
          </w:p>
          <w:p w:rsidR="0024203E" w:rsidRPr="00634D95" w:rsidRDefault="0024203E" w:rsidP="003B387F">
            <w:pPr>
              <w:jc w:val="center"/>
              <w:rPr>
                <w:b/>
                <w:sz w:val="26"/>
                <w:szCs w:val="26"/>
              </w:rPr>
            </w:pPr>
            <w:r w:rsidRPr="00634D95">
              <w:rPr>
                <w:b/>
                <w:sz w:val="26"/>
                <w:szCs w:val="26"/>
              </w:rPr>
              <w:t>№</w:t>
            </w:r>
          </w:p>
        </w:tc>
        <w:tc>
          <w:tcPr>
            <w:tcW w:w="3350" w:type="dxa"/>
          </w:tcPr>
          <w:p w:rsidR="0024203E" w:rsidRPr="005877C3" w:rsidRDefault="0024203E" w:rsidP="003B387F">
            <w:pPr>
              <w:jc w:val="center"/>
              <w:rPr>
                <w:b/>
                <w:sz w:val="28"/>
                <w:szCs w:val="24"/>
              </w:rPr>
            </w:pPr>
          </w:p>
          <w:p w:rsidR="0024203E" w:rsidRDefault="0024203E" w:rsidP="003B387F">
            <w:pPr>
              <w:jc w:val="center"/>
              <w:rPr>
                <w:b/>
                <w:sz w:val="28"/>
                <w:szCs w:val="24"/>
              </w:rPr>
            </w:pPr>
          </w:p>
          <w:p w:rsidR="0024203E" w:rsidRDefault="0024203E" w:rsidP="003B387F">
            <w:pPr>
              <w:jc w:val="center"/>
              <w:rPr>
                <w:b/>
                <w:sz w:val="28"/>
                <w:szCs w:val="24"/>
              </w:rPr>
            </w:pPr>
            <w:r w:rsidRPr="005877C3">
              <w:rPr>
                <w:b/>
                <w:sz w:val="28"/>
                <w:szCs w:val="24"/>
              </w:rPr>
              <w:t>Название кружка</w:t>
            </w:r>
          </w:p>
          <w:p w:rsidR="0024203E" w:rsidRPr="005877C3" w:rsidRDefault="0024203E" w:rsidP="003B387F">
            <w:pPr>
              <w:jc w:val="center"/>
              <w:rPr>
                <w:b/>
                <w:sz w:val="28"/>
                <w:szCs w:val="24"/>
              </w:rPr>
            </w:pPr>
          </w:p>
        </w:tc>
        <w:tc>
          <w:tcPr>
            <w:tcW w:w="0" w:type="auto"/>
            <w:textDirection w:val="btLr"/>
          </w:tcPr>
          <w:p w:rsidR="0024203E" w:rsidRPr="005877C3" w:rsidRDefault="0024203E" w:rsidP="003B387F">
            <w:pPr>
              <w:ind w:left="113" w:right="113"/>
              <w:jc w:val="center"/>
              <w:rPr>
                <w:b/>
                <w:sz w:val="28"/>
                <w:szCs w:val="24"/>
              </w:rPr>
            </w:pPr>
            <w:r>
              <w:rPr>
                <w:b/>
                <w:sz w:val="28"/>
                <w:szCs w:val="24"/>
              </w:rPr>
              <w:t>кол. час</w:t>
            </w:r>
          </w:p>
        </w:tc>
        <w:tc>
          <w:tcPr>
            <w:tcW w:w="2865" w:type="dxa"/>
          </w:tcPr>
          <w:p w:rsidR="0024203E" w:rsidRPr="005877C3" w:rsidRDefault="0024203E" w:rsidP="003B387F">
            <w:pPr>
              <w:jc w:val="center"/>
              <w:rPr>
                <w:b/>
                <w:sz w:val="28"/>
                <w:szCs w:val="24"/>
              </w:rPr>
            </w:pPr>
          </w:p>
          <w:p w:rsidR="0024203E" w:rsidRDefault="0024203E" w:rsidP="003B387F">
            <w:pPr>
              <w:jc w:val="center"/>
              <w:rPr>
                <w:b/>
                <w:sz w:val="28"/>
                <w:szCs w:val="24"/>
              </w:rPr>
            </w:pPr>
          </w:p>
          <w:p w:rsidR="0024203E" w:rsidRDefault="0024203E" w:rsidP="003B387F">
            <w:pPr>
              <w:jc w:val="center"/>
              <w:rPr>
                <w:b/>
                <w:sz w:val="28"/>
                <w:szCs w:val="24"/>
              </w:rPr>
            </w:pPr>
            <w:r w:rsidRPr="005877C3">
              <w:rPr>
                <w:b/>
                <w:sz w:val="28"/>
                <w:szCs w:val="24"/>
              </w:rPr>
              <w:t>ФИО учителя</w:t>
            </w:r>
          </w:p>
          <w:p w:rsidR="0024203E" w:rsidRPr="005877C3" w:rsidRDefault="0024203E" w:rsidP="003B387F">
            <w:pPr>
              <w:jc w:val="center"/>
              <w:rPr>
                <w:b/>
                <w:sz w:val="28"/>
                <w:szCs w:val="24"/>
              </w:rPr>
            </w:pPr>
          </w:p>
        </w:tc>
        <w:tc>
          <w:tcPr>
            <w:tcW w:w="0" w:type="auto"/>
            <w:textDirection w:val="btLr"/>
          </w:tcPr>
          <w:p w:rsidR="0024203E" w:rsidRPr="005877C3" w:rsidRDefault="0024203E" w:rsidP="003B387F">
            <w:pPr>
              <w:ind w:left="113" w:right="113"/>
              <w:jc w:val="center"/>
              <w:rPr>
                <w:b/>
                <w:sz w:val="28"/>
                <w:szCs w:val="24"/>
              </w:rPr>
            </w:pPr>
            <w:r w:rsidRPr="005877C3">
              <w:rPr>
                <w:b/>
                <w:sz w:val="28"/>
                <w:szCs w:val="24"/>
              </w:rPr>
              <w:t>Классы</w:t>
            </w:r>
          </w:p>
        </w:tc>
        <w:tc>
          <w:tcPr>
            <w:tcW w:w="1738" w:type="dxa"/>
          </w:tcPr>
          <w:p w:rsidR="0024203E" w:rsidRDefault="0024203E" w:rsidP="003B387F">
            <w:pPr>
              <w:jc w:val="center"/>
              <w:rPr>
                <w:b/>
                <w:sz w:val="28"/>
                <w:szCs w:val="24"/>
              </w:rPr>
            </w:pPr>
          </w:p>
          <w:p w:rsidR="0024203E" w:rsidRPr="005877C3" w:rsidRDefault="0024203E" w:rsidP="003B387F">
            <w:pPr>
              <w:jc w:val="center"/>
              <w:rPr>
                <w:b/>
                <w:sz w:val="28"/>
                <w:szCs w:val="24"/>
              </w:rPr>
            </w:pPr>
          </w:p>
        </w:tc>
      </w:tr>
      <w:tr w:rsidR="0024203E" w:rsidTr="003B387F">
        <w:tc>
          <w:tcPr>
            <w:tcW w:w="0" w:type="auto"/>
          </w:tcPr>
          <w:p w:rsidR="0024203E" w:rsidRPr="008F5DEB" w:rsidRDefault="0024203E" w:rsidP="003B387F">
            <w:pPr>
              <w:rPr>
                <w:sz w:val="14"/>
                <w:szCs w:val="24"/>
              </w:rPr>
            </w:pPr>
            <w:r w:rsidRPr="00EC0A37">
              <w:rPr>
                <w:sz w:val="24"/>
                <w:szCs w:val="24"/>
              </w:rPr>
              <w:t>1</w:t>
            </w:r>
          </w:p>
        </w:tc>
        <w:tc>
          <w:tcPr>
            <w:tcW w:w="3350" w:type="dxa"/>
          </w:tcPr>
          <w:p w:rsidR="0024203E" w:rsidRPr="00A83026" w:rsidRDefault="0024203E" w:rsidP="003B387F">
            <w:pPr>
              <w:rPr>
                <w:sz w:val="24"/>
                <w:szCs w:val="24"/>
              </w:rPr>
            </w:pPr>
            <w:r>
              <w:rPr>
                <w:sz w:val="24"/>
                <w:szCs w:val="24"/>
              </w:rPr>
              <w:t xml:space="preserve">«А,Б, В, Г - </w:t>
            </w:r>
            <w:proofErr w:type="spellStart"/>
            <w:r>
              <w:rPr>
                <w:sz w:val="24"/>
                <w:szCs w:val="24"/>
              </w:rPr>
              <w:t>дейка</w:t>
            </w:r>
            <w:proofErr w:type="spellEnd"/>
            <w:r>
              <w:rPr>
                <w:sz w:val="24"/>
                <w:szCs w:val="24"/>
              </w:rPr>
              <w:t>»</w:t>
            </w:r>
          </w:p>
        </w:tc>
        <w:tc>
          <w:tcPr>
            <w:tcW w:w="0" w:type="auto"/>
          </w:tcPr>
          <w:p w:rsidR="0024203E" w:rsidRPr="00556797" w:rsidRDefault="0024203E" w:rsidP="003B387F">
            <w:pPr>
              <w:jc w:val="center"/>
              <w:rPr>
                <w:szCs w:val="24"/>
              </w:rPr>
            </w:pPr>
            <w:r>
              <w:rPr>
                <w:szCs w:val="24"/>
              </w:rPr>
              <w:t>1 ч</w:t>
            </w:r>
          </w:p>
        </w:tc>
        <w:tc>
          <w:tcPr>
            <w:tcW w:w="2865" w:type="dxa"/>
          </w:tcPr>
          <w:p w:rsidR="0024203E" w:rsidRPr="00A83026" w:rsidRDefault="0024203E" w:rsidP="003B387F">
            <w:pPr>
              <w:rPr>
                <w:sz w:val="24"/>
                <w:szCs w:val="24"/>
              </w:rPr>
            </w:pPr>
            <w:r>
              <w:rPr>
                <w:sz w:val="24"/>
                <w:szCs w:val="24"/>
              </w:rPr>
              <w:t xml:space="preserve">Магомедова </w:t>
            </w:r>
            <w:proofErr w:type="spellStart"/>
            <w:r>
              <w:rPr>
                <w:sz w:val="24"/>
                <w:szCs w:val="24"/>
              </w:rPr>
              <w:t>Райганат</w:t>
            </w:r>
            <w:proofErr w:type="spellEnd"/>
            <w:r>
              <w:rPr>
                <w:sz w:val="24"/>
                <w:szCs w:val="24"/>
              </w:rPr>
              <w:t xml:space="preserve"> Г.</w:t>
            </w:r>
          </w:p>
        </w:tc>
        <w:tc>
          <w:tcPr>
            <w:tcW w:w="0" w:type="auto"/>
          </w:tcPr>
          <w:p w:rsidR="0024203E" w:rsidRPr="009F3D01" w:rsidRDefault="0024203E" w:rsidP="003B387F">
            <w:pPr>
              <w:rPr>
                <w:sz w:val="24"/>
                <w:szCs w:val="24"/>
                <w:vertAlign w:val="superscript"/>
              </w:rPr>
            </w:pPr>
            <w:r>
              <w:rPr>
                <w:sz w:val="24"/>
                <w:szCs w:val="24"/>
              </w:rPr>
              <w:t xml:space="preserve">1 </w:t>
            </w:r>
            <w:r>
              <w:rPr>
                <w:sz w:val="24"/>
                <w:szCs w:val="24"/>
                <w:vertAlign w:val="superscript"/>
              </w:rPr>
              <w:t>«а»</w:t>
            </w:r>
          </w:p>
        </w:tc>
        <w:tc>
          <w:tcPr>
            <w:tcW w:w="1738" w:type="dxa"/>
          </w:tcPr>
          <w:p w:rsidR="0024203E" w:rsidRPr="001E25D0" w:rsidRDefault="0024203E" w:rsidP="003B387F">
            <w:pPr>
              <w:rPr>
                <w:i/>
                <w:sz w:val="24"/>
                <w:szCs w:val="24"/>
              </w:rPr>
            </w:pPr>
            <w:proofErr w:type="spellStart"/>
            <w:r w:rsidRPr="001E25D0">
              <w:rPr>
                <w:i/>
                <w:sz w:val="24"/>
                <w:szCs w:val="24"/>
              </w:rPr>
              <w:t>Понед</w:t>
            </w:r>
            <w:proofErr w:type="spellEnd"/>
            <w:r w:rsidRPr="001E25D0">
              <w:rPr>
                <w:i/>
                <w:sz w:val="24"/>
                <w:szCs w:val="24"/>
              </w:rPr>
              <w:t>-к</w:t>
            </w:r>
          </w:p>
        </w:tc>
      </w:tr>
      <w:tr w:rsidR="0024203E" w:rsidTr="003B387F">
        <w:tc>
          <w:tcPr>
            <w:tcW w:w="0" w:type="auto"/>
          </w:tcPr>
          <w:p w:rsidR="0024203E" w:rsidRPr="00634D95" w:rsidRDefault="0024203E" w:rsidP="003B387F">
            <w:pPr>
              <w:rPr>
                <w:sz w:val="24"/>
                <w:szCs w:val="24"/>
              </w:rPr>
            </w:pPr>
            <w:r>
              <w:rPr>
                <w:sz w:val="24"/>
                <w:szCs w:val="24"/>
              </w:rPr>
              <w:t>2</w:t>
            </w:r>
          </w:p>
        </w:tc>
        <w:tc>
          <w:tcPr>
            <w:tcW w:w="3350" w:type="dxa"/>
          </w:tcPr>
          <w:p w:rsidR="0024203E" w:rsidRPr="00A83026" w:rsidRDefault="0024203E" w:rsidP="003B387F">
            <w:pPr>
              <w:rPr>
                <w:sz w:val="24"/>
                <w:szCs w:val="24"/>
              </w:rPr>
            </w:pPr>
            <w:r>
              <w:rPr>
                <w:sz w:val="24"/>
                <w:szCs w:val="24"/>
              </w:rPr>
              <w:t xml:space="preserve">«А,Б, В, Г - </w:t>
            </w:r>
            <w:proofErr w:type="spellStart"/>
            <w:r>
              <w:rPr>
                <w:sz w:val="24"/>
                <w:szCs w:val="24"/>
              </w:rPr>
              <w:t>дейка</w:t>
            </w:r>
            <w:proofErr w:type="spellEnd"/>
            <w:r>
              <w:rPr>
                <w:sz w:val="24"/>
                <w:szCs w:val="24"/>
              </w:rPr>
              <w:t>»</w:t>
            </w:r>
          </w:p>
        </w:tc>
        <w:tc>
          <w:tcPr>
            <w:tcW w:w="0" w:type="auto"/>
          </w:tcPr>
          <w:p w:rsidR="0024203E" w:rsidRPr="00556797" w:rsidRDefault="0024203E" w:rsidP="003B387F">
            <w:pPr>
              <w:jc w:val="center"/>
              <w:rPr>
                <w:szCs w:val="24"/>
              </w:rPr>
            </w:pPr>
            <w:r>
              <w:rPr>
                <w:szCs w:val="24"/>
              </w:rPr>
              <w:t>1</w:t>
            </w:r>
            <w:r w:rsidRPr="00556797">
              <w:rPr>
                <w:szCs w:val="24"/>
              </w:rPr>
              <w:t xml:space="preserve"> ч.</w:t>
            </w:r>
          </w:p>
        </w:tc>
        <w:tc>
          <w:tcPr>
            <w:tcW w:w="2865" w:type="dxa"/>
          </w:tcPr>
          <w:p w:rsidR="0024203E" w:rsidRPr="00A83026" w:rsidRDefault="0024203E" w:rsidP="003B387F">
            <w:pPr>
              <w:rPr>
                <w:sz w:val="24"/>
                <w:szCs w:val="24"/>
              </w:rPr>
            </w:pPr>
            <w:r>
              <w:rPr>
                <w:sz w:val="24"/>
                <w:szCs w:val="24"/>
              </w:rPr>
              <w:t xml:space="preserve">Мусаева </w:t>
            </w:r>
            <w:proofErr w:type="spellStart"/>
            <w:r>
              <w:rPr>
                <w:sz w:val="24"/>
                <w:szCs w:val="24"/>
              </w:rPr>
              <w:t>Муслимат</w:t>
            </w:r>
            <w:proofErr w:type="spellEnd"/>
            <w:r>
              <w:rPr>
                <w:sz w:val="24"/>
                <w:szCs w:val="24"/>
              </w:rPr>
              <w:t xml:space="preserve"> Р.</w:t>
            </w:r>
          </w:p>
        </w:tc>
        <w:tc>
          <w:tcPr>
            <w:tcW w:w="0" w:type="auto"/>
          </w:tcPr>
          <w:p w:rsidR="0024203E" w:rsidRPr="009F3D01" w:rsidRDefault="0024203E" w:rsidP="003B387F">
            <w:pPr>
              <w:jc w:val="center"/>
              <w:rPr>
                <w:sz w:val="24"/>
                <w:szCs w:val="24"/>
                <w:vertAlign w:val="superscript"/>
              </w:rPr>
            </w:pPr>
            <w:r>
              <w:rPr>
                <w:sz w:val="24"/>
                <w:szCs w:val="24"/>
              </w:rPr>
              <w:t xml:space="preserve">1 </w:t>
            </w:r>
            <w:r>
              <w:rPr>
                <w:sz w:val="24"/>
                <w:szCs w:val="24"/>
                <w:vertAlign w:val="superscript"/>
              </w:rPr>
              <w:t>«б»</w:t>
            </w:r>
          </w:p>
        </w:tc>
        <w:tc>
          <w:tcPr>
            <w:tcW w:w="1738" w:type="dxa"/>
          </w:tcPr>
          <w:p w:rsidR="0024203E" w:rsidRPr="00DA279B" w:rsidRDefault="0024203E" w:rsidP="003B387F">
            <w:pPr>
              <w:rPr>
                <w:i/>
                <w:sz w:val="24"/>
                <w:szCs w:val="24"/>
              </w:rPr>
            </w:pPr>
            <w:r w:rsidRPr="00DA279B">
              <w:rPr>
                <w:i/>
                <w:sz w:val="24"/>
                <w:szCs w:val="24"/>
              </w:rPr>
              <w:t xml:space="preserve">Четверг </w:t>
            </w:r>
          </w:p>
        </w:tc>
      </w:tr>
      <w:tr w:rsidR="0024203E" w:rsidTr="003B387F">
        <w:tc>
          <w:tcPr>
            <w:tcW w:w="0" w:type="auto"/>
          </w:tcPr>
          <w:p w:rsidR="0024203E" w:rsidRPr="00EC0A37" w:rsidRDefault="0024203E" w:rsidP="003B387F">
            <w:pPr>
              <w:rPr>
                <w:sz w:val="24"/>
                <w:szCs w:val="24"/>
              </w:rPr>
            </w:pPr>
            <w:r w:rsidRPr="00EC0A37">
              <w:rPr>
                <w:sz w:val="24"/>
                <w:szCs w:val="24"/>
              </w:rPr>
              <w:t>3</w:t>
            </w:r>
          </w:p>
        </w:tc>
        <w:tc>
          <w:tcPr>
            <w:tcW w:w="3350" w:type="dxa"/>
          </w:tcPr>
          <w:p w:rsidR="0024203E" w:rsidRPr="00A83026" w:rsidRDefault="0024203E" w:rsidP="003B387F">
            <w:pPr>
              <w:rPr>
                <w:sz w:val="24"/>
                <w:szCs w:val="24"/>
              </w:rPr>
            </w:pPr>
            <w:r>
              <w:rPr>
                <w:sz w:val="24"/>
                <w:szCs w:val="24"/>
              </w:rPr>
              <w:t>«Занимательная математика»</w:t>
            </w:r>
          </w:p>
        </w:tc>
        <w:tc>
          <w:tcPr>
            <w:tcW w:w="0" w:type="auto"/>
          </w:tcPr>
          <w:p w:rsidR="0024203E" w:rsidRPr="00556797" w:rsidRDefault="0024203E" w:rsidP="003B387F">
            <w:pPr>
              <w:jc w:val="center"/>
              <w:rPr>
                <w:szCs w:val="24"/>
              </w:rPr>
            </w:pPr>
            <w:r>
              <w:rPr>
                <w:szCs w:val="24"/>
              </w:rPr>
              <w:t>1</w:t>
            </w:r>
            <w:r w:rsidRPr="00556797">
              <w:rPr>
                <w:szCs w:val="24"/>
              </w:rPr>
              <w:t xml:space="preserve"> ч.</w:t>
            </w:r>
          </w:p>
        </w:tc>
        <w:tc>
          <w:tcPr>
            <w:tcW w:w="2865" w:type="dxa"/>
          </w:tcPr>
          <w:p w:rsidR="0024203E" w:rsidRPr="00A83026" w:rsidRDefault="0024203E" w:rsidP="003B387F">
            <w:pPr>
              <w:rPr>
                <w:sz w:val="24"/>
                <w:szCs w:val="24"/>
              </w:rPr>
            </w:pPr>
            <w:r>
              <w:rPr>
                <w:sz w:val="24"/>
                <w:szCs w:val="24"/>
              </w:rPr>
              <w:t xml:space="preserve">Алиева </w:t>
            </w:r>
            <w:proofErr w:type="spellStart"/>
            <w:r>
              <w:rPr>
                <w:sz w:val="24"/>
                <w:szCs w:val="24"/>
              </w:rPr>
              <w:t>Марият</w:t>
            </w:r>
            <w:proofErr w:type="spellEnd"/>
            <w:r>
              <w:rPr>
                <w:sz w:val="24"/>
                <w:szCs w:val="24"/>
              </w:rPr>
              <w:t xml:space="preserve"> М.</w:t>
            </w:r>
          </w:p>
        </w:tc>
        <w:tc>
          <w:tcPr>
            <w:tcW w:w="0" w:type="auto"/>
          </w:tcPr>
          <w:p w:rsidR="0024203E" w:rsidRPr="009F3D01" w:rsidRDefault="0024203E" w:rsidP="003B387F">
            <w:pPr>
              <w:rPr>
                <w:sz w:val="24"/>
                <w:szCs w:val="24"/>
                <w:vertAlign w:val="superscript"/>
              </w:rPr>
            </w:pPr>
            <w:r>
              <w:rPr>
                <w:sz w:val="24"/>
                <w:szCs w:val="24"/>
              </w:rPr>
              <w:t xml:space="preserve">2 </w:t>
            </w:r>
            <w:r>
              <w:rPr>
                <w:sz w:val="24"/>
                <w:szCs w:val="24"/>
                <w:vertAlign w:val="superscript"/>
              </w:rPr>
              <w:t>«а»</w:t>
            </w:r>
          </w:p>
        </w:tc>
        <w:tc>
          <w:tcPr>
            <w:tcW w:w="1738" w:type="dxa"/>
          </w:tcPr>
          <w:p w:rsidR="0024203E" w:rsidRPr="00DA279B" w:rsidRDefault="0024203E" w:rsidP="003B387F">
            <w:pPr>
              <w:rPr>
                <w:i/>
                <w:sz w:val="24"/>
                <w:szCs w:val="24"/>
              </w:rPr>
            </w:pPr>
            <w:r w:rsidRPr="00DA279B">
              <w:rPr>
                <w:i/>
                <w:sz w:val="24"/>
                <w:szCs w:val="24"/>
              </w:rPr>
              <w:t xml:space="preserve">Среда </w:t>
            </w:r>
          </w:p>
        </w:tc>
      </w:tr>
      <w:tr w:rsidR="0024203E" w:rsidTr="003B387F">
        <w:tc>
          <w:tcPr>
            <w:tcW w:w="0" w:type="auto"/>
          </w:tcPr>
          <w:p w:rsidR="0024203E" w:rsidRPr="00EC0A37" w:rsidRDefault="0024203E" w:rsidP="003B387F">
            <w:pPr>
              <w:rPr>
                <w:sz w:val="24"/>
                <w:szCs w:val="24"/>
              </w:rPr>
            </w:pPr>
            <w:r w:rsidRPr="00EC0A37">
              <w:rPr>
                <w:sz w:val="24"/>
                <w:szCs w:val="24"/>
              </w:rPr>
              <w:t>4</w:t>
            </w:r>
          </w:p>
        </w:tc>
        <w:tc>
          <w:tcPr>
            <w:tcW w:w="3350" w:type="dxa"/>
          </w:tcPr>
          <w:p w:rsidR="0024203E" w:rsidRPr="00A83026" w:rsidRDefault="0024203E" w:rsidP="003B387F">
            <w:pPr>
              <w:rPr>
                <w:sz w:val="24"/>
                <w:szCs w:val="24"/>
              </w:rPr>
            </w:pPr>
            <w:r>
              <w:rPr>
                <w:sz w:val="24"/>
                <w:szCs w:val="24"/>
              </w:rPr>
              <w:t>Русский язык «Грамотей»</w:t>
            </w:r>
          </w:p>
        </w:tc>
        <w:tc>
          <w:tcPr>
            <w:tcW w:w="0" w:type="auto"/>
          </w:tcPr>
          <w:p w:rsidR="0024203E" w:rsidRPr="00556797" w:rsidRDefault="0024203E" w:rsidP="003B387F">
            <w:pPr>
              <w:tabs>
                <w:tab w:val="center" w:pos="177"/>
              </w:tabs>
              <w:rPr>
                <w:szCs w:val="24"/>
              </w:rPr>
            </w:pPr>
            <w:r w:rsidRPr="00556797">
              <w:rPr>
                <w:szCs w:val="24"/>
              </w:rPr>
              <w:t xml:space="preserve"> </w:t>
            </w:r>
            <w:r>
              <w:rPr>
                <w:szCs w:val="24"/>
              </w:rPr>
              <w:t xml:space="preserve">1 </w:t>
            </w:r>
            <w:r w:rsidRPr="00556797">
              <w:rPr>
                <w:szCs w:val="24"/>
              </w:rPr>
              <w:t>ч.</w:t>
            </w:r>
          </w:p>
        </w:tc>
        <w:tc>
          <w:tcPr>
            <w:tcW w:w="2865" w:type="dxa"/>
          </w:tcPr>
          <w:p w:rsidR="0024203E" w:rsidRPr="00A83026" w:rsidRDefault="0024203E" w:rsidP="003B387F">
            <w:pPr>
              <w:rPr>
                <w:sz w:val="24"/>
                <w:szCs w:val="24"/>
              </w:rPr>
            </w:pPr>
            <w:r>
              <w:rPr>
                <w:sz w:val="24"/>
                <w:szCs w:val="24"/>
              </w:rPr>
              <w:t xml:space="preserve">Магомедова </w:t>
            </w:r>
            <w:proofErr w:type="spellStart"/>
            <w:r>
              <w:rPr>
                <w:sz w:val="24"/>
                <w:szCs w:val="24"/>
              </w:rPr>
              <w:t>Забида</w:t>
            </w:r>
            <w:proofErr w:type="spellEnd"/>
            <w:r>
              <w:rPr>
                <w:sz w:val="24"/>
                <w:szCs w:val="24"/>
              </w:rPr>
              <w:t xml:space="preserve"> А.</w:t>
            </w:r>
          </w:p>
        </w:tc>
        <w:tc>
          <w:tcPr>
            <w:tcW w:w="0" w:type="auto"/>
          </w:tcPr>
          <w:p w:rsidR="0024203E" w:rsidRPr="009F3D01" w:rsidRDefault="0024203E" w:rsidP="003B387F">
            <w:pPr>
              <w:jc w:val="center"/>
              <w:rPr>
                <w:sz w:val="24"/>
                <w:szCs w:val="24"/>
                <w:vertAlign w:val="superscript"/>
              </w:rPr>
            </w:pPr>
            <w:r>
              <w:rPr>
                <w:sz w:val="24"/>
                <w:szCs w:val="24"/>
              </w:rPr>
              <w:t xml:space="preserve">2 </w:t>
            </w:r>
            <w:r>
              <w:rPr>
                <w:sz w:val="24"/>
                <w:szCs w:val="24"/>
                <w:vertAlign w:val="superscript"/>
              </w:rPr>
              <w:t>«б»</w:t>
            </w:r>
          </w:p>
        </w:tc>
        <w:tc>
          <w:tcPr>
            <w:tcW w:w="1738" w:type="dxa"/>
          </w:tcPr>
          <w:p w:rsidR="0024203E" w:rsidRPr="00DA279B" w:rsidRDefault="0024203E" w:rsidP="003B387F">
            <w:pPr>
              <w:rPr>
                <w:i/>
                <w:sz w:val="24"/>
                <w:szCs w:val="24"/>
              </w:rPr>
            </w:pPr>
            <w:r>
              <w:rPr>
                <w:i/>
                <w:sz w:val="24"/>
                <w:szCs w:val="24"/>
              </w:rPr>
              <w:t xml:space="preserve">Пятница </w:t>
            </w:r>
            <w:r w:rsidRPr="00DA279B">
              <w:rPr>
                <w:i/>
                <w:sz w:val="24"/>
                <w:szCs w:val="24"/>
              </w:rPr>
              <w:t xml:space="preserve"> </w:t>
            </w:r>
          </w:p>
        </w:tc>
      </w:tr>
      <w:tr w:rsidR="0024203E" w:rsidTr="003B387F">
        <w:tc>
          <w:tcPr>
            <w:tcW w:w="0" w:type="auto"/>
          </w:tcPr>
          <w:p w:rsidR="0024203E" w:rsidRPr="00EC0A37" w:rsidRDefault="0024203E" w:rsidP="003B387F">
            <w:pPr>
              <w:rPr>
                <w:sz w:val="24"/>
                <w:szCs w:val="24"/>
              </w:rPr>
            </w:pPr>
            <w:r w:rsidRPr="00EC0A37">
              <w:rPr>
                <w:sz w:val="24"/>
                <w:szCs w:val="24"/>
              </w:rPr>
              <w:t>5</w:t>
            </w:r>
          </w:p>
        </w:tc>
        <w:tc>
          <w:tcPr>
            <w:tcW w:w="3350" w:type="dxa"/>
          </w:tcPr>
          <w:p w:rsidR="0024203E" w:rsidRPr="00A83026" w:rsidRDefault="0024203E" w:rsidP="003B387F">
            <w:pPr>
              <w:rPr>
                <w:sz w:val="24"/>
                <w:szCs w:val="24"/>
              </w:rPr>
            </w:pPr>
            <w:r>
              <w:rPr>
                <w:sz w:val="24"/>
                <w:szCs w:val="24"/>
              </w:rPr>
              <w:t>«В мире книг»</w:t>
            </w:r>
          </w:p>
        </w:tc>
        <w:tc>
          <w:tcPr>
            <w:tcW w:w="0" w:type="auto"/>
          </w:tcPr>
          <w:p w:rsidR="0024203E" w:rsidRPr="00556797" w:rsidRDefault="0024203E" w:rsidP="003B387F">
            <w:pPr>
              <w:jc w:val="center"/>
              <w:rPr>
                <w:szCs w:val="24"/>
              </w:rPr>
            </w:pPr>
            <w:r>
              <w:rPr>
                <w:szCs w:val="24"/>
              </w:rPr>
              <w:t>1</w:t>
            </w:r>
            <w:r w:rsidRPr="00556797">
              <w:rPr>
                <w:szCs w:val="24"/>
              </w:rPr>
              <w:t xml:space="preserve"> ч.</w:t>
            </w:r>
          </w:p>
        </w:tc>
        <w:tc>
          <w:tcPr>
            <w:tcW w:w="2865" w:type="dxa"/>
          </w:tcPr>
          <w:p w:rsidR="0024203E" w:rsidRPr="00A83026" w:rsidRDefault="0024203E" w:rsidP="003B387F">
            <w:pPr>
              <w:rPr>
                <w:sz w:val="24"/>
                <w:szCs w:val="24"/>
              </w:rPr>
            </w:pPr>
            <w:r>
              <w:rPr>
                <w:sz w:val="24"/>
                <w:szCs w:val="24"/>
              </w:rPr>
              <w:t xml:space="preserve">Магомедова </w:t>
            </w:r>
            <w:proofErr w:type="spellStart"/>
            <w:r>
              <w:rPr>
                <w:sz w:val="24"/>
                <w:szCs w:val="24"/>
              </w:rPr>
              <w:t>Рукият</w:t>
            </w:r>
            <w:proofErr w:type="spellEnd"/>
            <w:r>
              <w:rPr>
                <w:sz w:val="24"/>
                <w:szCs w:val="24"/>
              </w:rPr>
              <w:t xml:space="preserve">  Г.</w:t>
            </w:r>
          </w:p>
        </w:tc>
        <w:tc>
          <w:tcPr>
            <w:tcW w:w="0" w:type="auto"/>
          </w:tcPr>
          <w:p w:rsidR="0024203E" w:rsidRPr="009F3D01" w:rsidRDefault="0024203E" w:rsidP="003B387F">
            <w:pPr>
              <w:rPr>
                <w:sz w:val="24"/>
                <w:szCs w:val="24"/>
                <w:vertAlign w:val="superscript"/>
              </w:rPr>
            </w:pPr>
            <w:r>
              <w:rPr>
                <w:sz w:val="24"/>
                <w:szCs w:val="24"/>
              </w:rPr>
              <w:t xml:space="preserve">3 </w:t>
            </w:r>
            <w:r>
              <w:rPr>
                <w:sz w:val="24"/>
                <w:szCs w:val="24"/>
                <w:vertAlign w:val="superscript"/>
              </w:rPr>
              <w:t>«а»</w:t>
            </w:r>
          </w:p>
        </w:tc>
        <w:tc>
          <w:tcPr>
            <w:tcW w:w="1738" w:type="dxa"/>
          </w:tcPr>
          <w:p w:rsidR="0024203E" w:rsidRPr="00DA279B" w:rsidRDefault="0024203E" w:rsidP="003B387F">
            <w:pPr>
              <w:rPr>
                <w:i/>
                <w:sz w:val="24"/>
                <w:szCs w:val="24"/>
              </w:rPr>
            </w:pPr>
            <w:r w:rsidRPr="00DA279B">
              <w:rPr>
                <w:i/>
                <w:sz w:val="24"/>
                <w:szCs w:val="24"/>
              </w:rPr>
              <w:t xml:space="preserve">Четверг </w:t>
            </w:r>
          </w:p>
        </w:tc>
      </w:tr>
      <w:tr w:rsidR="0024203E" w:rsidTr="003B387F">
        <w:tc>
          <w:tcPr>
            <w:tcW w:w="0" w:type="auto"/>
          </w:tcPr>
          <w:p w:rsidR="0024203E" w:rsidRPr="00EC0A37" w:rsidRDefault="0024203E" w:rsidP="003B387F">
            <w:pPr>
              <w:rPr>
                <w:sz w:val="24"/>
                <w:szCs w:val="24"/>
              </w:rPr>
            </w:pPr>
            <w:r w:rsidRPr="00EC0A37">
              <w:rPr>
                <w:sz w:val="24"/>
                <w:szCs w:val="24"/>
              </w:rPr>
              <w:t>6</w:t>
            </w:r>
          </w:p>
        </w:tc>
        <w:tc>
          <w:tcPr>
            <w:tcW w:w="3350" w:type="dxa"/>
          </w:tcPr>
          <w:p w:rsidR="0024203E" w:rsidRPr="00A83026" w:rsidRDefault="0024203E" w:rsidP="003B387F">
            <w:pPr>
              <w:rPr>
                <w:sz w:val="24"/>
                <w:szCs w:val="24"/>
              </w:rPr>
            </w:pPr>
            <w:r>
              <w:rPr>
                <w:sz w:val="24"/>
                <w:szCs w:val="24"/>
              </w:rPr>
              <w:t>«Занимательная математика»</w:t>
            </w:r>
          </w:p>
        </w:tc>
        <w:tc>
          <w:tcPr>
            <w:tcW w:w="0" w:type="auto"/>
          </w:tcPr>
          <w:p w:rsidR="0024203E" w:rsidRPr="00556797" w:rsidRDefault="0024203E" w:rsidP="003B387F">
            <w:pPr>
              <w:jc w:val="center"/>
              <w:rPr>
                <w:szCs w:val="24"/>
              </w:rPr>
            </w:pPr>
            <w:r w:rsidRPr="00556797">
              <w:rPr>
                <w:szCs w:val="24"/>
              </w:rPr>
              <w:t xml:space="preserve"> </w:t>
            </w:r>
            <w:r>
              <w:rPr>
                <w:szCs w:val="24"/>
              </w:rPr>
              <w:t xml:space="preserve">1 </w:t>
            </w:r>
            <w:r w:rsidRPr="00556797">
              <w:rPr>
                <w:szCs w:val="24"/>
              </w:rPr>
              <w:t>ч.</w:t>
            </w:r>
          </w:p>
        </w:tc>
        <w:tc>
          <w:tcPr>
            <w:tcW w:w="2865" w:type="dxa"/>
          </w:tcPr>
          <w:p w:rsidR="0024203E" w:rsidRPr="00A83026" w:rsidRDefault="0024203E" w:rsidP="003B387F">
            <w:pPr>
              <w:rPr>
                <w:sz w:val="24"/>
                <w:szCs w:val="24"/>
              </w:rPr>
            </w:pPr>
            <w:r>
              <w:rPr>
                <w:sz w:val="24"/>
                <w:szCs w:val="24"/>
              </w:rPr>
              <w:t xml:space="preserve">Курбанова </w:t>
            </w:r>
            <w:proofErr w:type="spellStart"/>
            <w:r>
              <w:rPr>
                <w:sz w:val="24"/>
                <w:szCs w:val="24"/>
              </w:rPr>
              <w:t>Галимат</w:t>
            </w:r>
            <w:proofErr w:type="spellEnd"/>
            <w:r>
              <w:rPr>
                <w:sz w:val="24"/>
                <w:szCs w:val="24"/>
              </w:rPr>
              <w:t xml:space="preserve"> Р.</w:t>
            </w:r>
          </w:p>
        </w:tc>
        <w:tc>
          <w:tcPr>
            <w:tcW w:w="0" w:type="auto"/>
          </w:tcPr>
          <w:p w:rsidR="0024203E" w:rsidRPr="009F3D01" w:rsidRDefault="0024203E" w:rsidP="003B387F">
            <w:pPr>
              <w:jc w:val="center"/>
              <w:rPr>
                <w:sz w:val="24"/>
                <w:szCs w:val="24"/>
                <w:vertAlign w:val="superscript"/>
              </w:rPr>
            </w:pPr>
            <w:r>
              <w:rPr>
                <w:sz w:val="24"/>
                <w:szCs w:val="24"/>
              </w:rPr>
              <w:t xml:space="preserve">3 </w:t>
            </w:r>
            <w:r>
              <w:rPr>
                <w:sz w:val="24"/>
                <w:szCs w:val="24"/>
                <w:vertAlign w:val="superscript"/>
              </w:rPr>
              <w:t>«б»</w:t>
            </w:r>
          </w:p>
        </w:tc>
        <w:tc>
          <w:tcPr>
            <w:tcW w:w="1738" w:type="dxa"/>
          </w:tcPr>
          <w:p w:rsidR="0024203E" w:rsidRPr="00DA279B" w:rsidRDefault="0024203E" w:rsidP="003B387F">
            <w:pPr>
              <w:rPr>
                <w:i/>
                <w:sz w:val="24"/>
                <w:szCs w:val="24"/>
              </w:rPr>
            </w:pPr>
            <w:r>
              <w:rPr>
                <w:i/>
                <w:sz w:val="24"/>
                <w:szCs w:val="24"/>
              </w:rPr>
              <w:t xml:space="preserve">Пятница </w:t>
            </w:r>
            <w:r w:rsidRPr="00DA279B">
              <w:rPr>
                <w:i/>
                <w:sz w:val="24"/>
                <w:szCs w:val="24"/>
              </w:rPr>
              <w:t xml:space="preserve"> </w:t>
            </w:r>
          </w:p>
        </w:tc>
      </w:tr>
      <w:tr w:rsidR="0024203E" w:rsidTr="003B387F">
        <w:tc>
          <w:tcPr>
            <w:tcW w:w="0" w:type="auto"/>
          </w:tcPr>
          <w:p w:rsidR="0024203E" w:rsidRPr="00EC0A37" w:rsidRDefault="0024203E" w:rsidP="003B387F">
            <w:pPr>
              <w:rPr>
                <w:sz w:val="24"/>
                <w:szCs w:val="24"/>
              </w:rPr>
            </w:pPr>
            <w:r w:rsidRPr="00EC0A37">
              <w:rPr>
                <w:sz w:val="24"/>
                <w:szCs w:val="24"/>
              </w:rPr>
              <w:t>7</w:t>
            </w:r>
          </w:p>
        </w:tc>
        <w:tc>
          <w:tcPr>
            <w:tcW w:w="3350" w:type="dxa"/>
          </w:tcPr>
          <w:p w:rsidR="0024203E" w:rsidRPr="00A83026" w:rsidRDefault="0024203E" w:rsidP="003B387F">
            <w:pPr>
              <w:rPr>
                <w:sz w:val="24"/>
                <w:szCs w:val="24"/>
              </w:rPr>
            </w:pPr>
            <w:r>
              <w:rPr>
                <w:sz w:val="24"/>
                <w:szCs w:val="24"/>
              </w:rPr>
              <w:t>«Занимательная математика»</w:t>
            </w:r>
          </w:p>
        </w:tc>
        <w:tc>
          <w:tcPr>
            <w:tcW w:w="0" w:type="auto"/>
          </w:tcPr>
          <w:p w:rsidR="0024203E" w:rsidRPr="00556797" w:rsidRDefault="0024203E" w:rsidP="003B387F">
            <w:pPr>
              <w:jc w:val="center"/>
              <w:rPr>
                <w:szCs w:val="24"/>
              </w:rPr>
            </w:pPr>
            <w:r>
              <w:rPr>
                <w:szCs w:val="24"/>
              </w:rPr>
              <w:t>2</w:t>
            </w:r>
            <w:r w:rsidRPr="00556797">
              <w:rPr>
                <w:szCs w:val="24"/>
              </w:rPr>
              <w:t xml:space="preserve"> ч.</w:t>
            </w:r>
          </w:p>
        </w:tc>
        <w:tc>
          <w:tcPr>
            <w:tcW w:w="2865" w:type="dxa"/>
          </w:tcPr>
          <w:p w:rsidR="0024203E" w:rsidRPr="00A83026" w:rsidRDefault="0024203E" w:rsidP="003B387F">
            <w:pPr>
              <w:rPr>
                <w:sz w:val="24"/>
                <w:szCs w:val="24"/>
              </w:rPr>
            </w:pPr>
            <w:r>
              <w:rPr>
                <w:sz w:val="24"/>
                <w:szCs w:val="24"/>
              </w:rPr>
              <w:t>Магомедов Гаджи Г.</w:t>
            </w:r>
          </w:p>
        </w:tc>
        <w:tc>
          <w:tcPr>
            <w:tcW w:w="0" w:type="auto"/>
          </w:tcPr>
          <w:p w:rsidR="0024203E" w:rsidRPr="009F3D01" w:rsidRDefault="0024203E" w:rsidP="003B387F">
            <w:pPr>
              <w:rPr>
                <w:sz w:val="24"/>
                <w:szCs w:val="24"/>
                <w:vertAlign w:val="superscript"/>
              </w:rPr>
            </w:pPr>
            <w:r>
              <w:rPr>
                <w:sz w:val="24"/>
                <w:szCs w:val="24"/>
              </w:rPr>
              <w:t xml:space="preserve">4 </w:t>
            </w:r>
            <w:r>
              <w:rPr>
                <w:sz w:val="24"/>
                <w:szCs w:val="24"/>
                <w:vertAlign w:val="superscript"/>
              </w:rPr>
              <w:t>«а»</w:t>
            </w:r>
          </w:p>
        </w:tc>
        <w:tc>
          <w:tcPr>
            <w:tcW w:w="1738" w:type="dxa"/>
          </w:tcPr>
          <w:p w:rsidR="0024203E" w:rsidRDefault="0024203E" w:rsidP="003B387F">
            <w:pPr>
              <w:rPr>
                <w:i/>
                <w:szCs w:val="24"/>
              </w:rPr>
            </w:pPr>
            <w:proofErr w:type="spellStart"/>
            <w:r w:rsidRPr="005D0BFA">
              <w:rPr>
                <w:i/>
                <w:szCs w:val="24"/>
              </w:rPr>
              <w:t>Понед</w:t>
            </w:r>
            <w:proofErr w:type="spellEnd"/>
            <w:r w:rsidRPr="005D0BFA">
              <w:rPr>
                <w:i/>
                <w:szCs w:val="24"/>
              </w:rPr>
              <w:t>-к</w:t>
            </w:r>
          </w:p>
          <w:p w:rsidR="0024203E" w:rsidRPr="005D0BFA" w:rsidRDefault="0024203E" w:rsidP="003B387F">
            <w:pPr>
              <w:rPr>
                <w:i/>
                <w:szCs w:val="24"/>
              </w:rPr>
            </w:pPr>
            <w:r>
              <w:rPr>
                <w:i/>
                <w:szCs w:val="24"/>
              </w:rPr>
              <w:t xml:space="preserve">       </w:t>
            </w:r>
            <w:r w:rsidRPr="005D0BFA">
              <w:rPr>
                <w:i/>
                <w:szCs w:val="24"/>
              </w:rPr>
              <w:t xml:space="preserve"> </w:t>
            </w:r>
            <w:r w:rsidRPr="006039C2">
              <w:rPr>
                <w:i/>
                <w:szCs w:val="24"/>
              </w:rPr>
              <w:t xml:space="preserve">Вторник </w:t>
            </w:r>
            <w:r w:rsidRPr="006039C2">
              <w:rPr>
                <w:szCs w:val="24"/>
              </w:rPr>
              <w:t xml:space="preserve">  </w:t>
            </w:r>
          </w:p>
        </w:tc>
      </w:tr>
      <w:tr w:rsidR="0024203E" w:rsidTr="003B387F">
        <w:tc>
          <w:tcPr>
            <w:tcW w:w="0" w:type="auto"/>
          </w:tcPr>
          <w:p w:rsidR="0024203E" w:rsidRPr="00EC0A37" w:rsidRDefault="0024203E" w:rsidP="003B387F">
            <w:pPr>
              <w:rPr>
                <w:sz w:val="24"/>
                <w:szCs w:val="24"/>
              </w:rPr>
            </w:pPr>
            <w:r w:rsidRPr="00EC0A37">
              <w:rPr>
                <w:sz w:val="24"/>
                <w:szCs w:val="24"/>
              </w:rPr>
              <w:t>8</w:t>
            </w:r>
          </w:p>
        </w:tc>
        <w:tc>
          <w:tcPr>
            <w:tcW w:w="3350" w:type="dxa"/>
          </w:tcPr>
          <w:p w:rsidR="0024203E" w:rsidRPr="00A83026" w:rsidRDefault="0024203E" w:rsidP="003B387F">
            <w:pPr>
              <w:rPr>
                <w:sz w:val="24"/>
                <w:szCs w:val="24"/>
              </w:rPr>
            </w:pPr>
            <w:r>
              <w:rPr>
                <w:sz w:val="24"/>
                <w:szCs w:val="24"/>
              </w:rPr>
              <w:t>«</w:t>
            </w:r>
            <w:proofErr w:type="spellStart"/>
            <w:r>
              <w:rPr>
                <w:sz w:val="24"/>
                <w:szCs w:val="24"/>
              </w:rPr>
              <w:t>Калейдаскоп</w:t>
            </w:r>
            <w:proofErr w:type="spellEnd"/>
            <w:r>
              <w:rPr>
                <w:sz w:val="24"/>
                <w:szCs w:val="24"/>
              </w:rPr>
              <w:t xml:space="preserve"> наук»</w:t>
            </w:r>
          </w:p>
        </w:tc>
        <w:tc>
          <w:tcPr>
            <w:tcW w:w="0" w:type="auto"/>
          </w:tcPr>
          <w:p w:rsidR="0024203E" w:rsidRPr="00556797" w:rsidRDefault="0024203E" w:rsidP="003B387F">
            <w:pPr>
              <w:jc w:val="center"/>
              <w:rPr>
                <w:szCs w:val="24"/>
              </w:rPr>
            </w:pPr>
            <w:r w:rsidRPr="00556797">
              <w:rPr>
                <w:szCs w:val="24"/>
              </w:rPr>
              <w:t xml:space="preserve"> </w:t>
            </w:r>
            <w:r>
              <w:rPr>
                <w:szCs w:val="24"/>
              </w:rPr>
              <w:t xml:space="preserve">2 </w:t>
            </w:r>
            <w:r w:rsidRPr="00556797">
              <w:rPr>
                <w:szCs w:val="24"/>
              </w:rPr>
              <w:t>ч.</w:t>
            </w:r>
          </w:p>
        </w:tc>
        <w:tc>
          <w:tcPr>
            <w:tcW w:w="2865" w:type="dxa"/>
          </w:tcPr>
          <w:p w:rsidR="0024203E" w:rsidRPr="00A83026" w:rsidRDefault="0024203E" w:rsidP="003B387F">
            <w:pPr>
              <w:rPr>
                <w:sz w:val="24"/>
                <w:szCs w:val="24"/>
              </w:rPr>
            </w:pPr>
            <w:r>
              <w:rPr>
                <w:sz w:val="24"/>
                <w:szCs w:val="24"/>
              </w:rPr>
              <w:t>Магомедова Оксана Ю.</w:t>
            </w:r>
          </w:p>
        </w:tc>
        <w:tc>
          <w:tcPr>
            <w:tcW w:w="0" w:type="auto"/>
          </w:tcPr>
          <w:p w:rsidR="0024203E" w:rsidRPr="009F3D01" w:rsidRDefault="0024203E" w:rsidP="003B387F">
            <w:pPr>
              <w:jc w:val="center"/>
              <w:rPr>
                <w:sz w:val="24"/>
                <w:szCs w:val="24"/>
                <w:vertAlign w:val="superscript"/>
              </w:rPr>
            </w:pPr>
            <w:r>
              <w:rPr>
                <w:sz w:val="24"/>
                <w:szCs w:val="24"/>
              </w:rPr>
              <w:t xml:space="preserve">4 </w:t>
            </w:r>
            <w:r>
              <w:rPr>
                <w:sz w:val="24"/>
                <w:szCs w:val="24"/>
                <w:vertAlign w:val="superscript"/>
              </w:rPr>
              <w:t>«б»</w:t>
            </w:r>
          </w:p>
        </w:tc>
        <w:tc>
          <w:tcPr>
            <w:tcW w:w="1738" w:type="dxa"/>
          </w:tcPr>
          <w:p w:rsidR="0024203E" w:rsidRPr="006039C2" w:rsidRDefault="0024203E" w:rsidP="003B387F">
            <w:pPr>
              <w:rPr>
                <w:i/>
                <w:szCs w:val="24"/>
              </w:rPr>
            </w:pPr>
            <w:r w:rsidRPr="006039C2">
              <w:rPr>
                <w:i/>
                <w:szCs w:val="24"/>
              </w:rPr>
              <w:t xml:space="preserve">Вторник </w:t>
            </w:r>
          </w:p>
          <w:p w:rsidR="0024203E" w:rsidRDefault="0024203E" w:rsidP="003B387F">
            <w:pPr>
              <w:jc w:val="center"/>
              <w:rPr>
                <w:sz w:val="24"/>
                <w:szCs w:val="24"/>
              </w:rPr>
            </w:pPr>
            <w:r w:rsidRPr="006039C2">
              <w:rPr>
                <w:i/>
                <w:szCs w:val="24"/>
              </w:rPr>
              <w:t>Четверг</w:t>
            </w:r>
            <w:r w:rsidRPr="006039C2">
              <w:rPr>
                <w:szCs w:val="24"/>
              </w:rPr>
              <w:t xml:space="preserve">  </w:t>
            </w:r>
          </w:p>
        </w:tc>
      </w:tr>
      <w:tr w:rsidR="0024203E" w:rsidTr="003B387F">
        <w:tc>
          <w:tcPr>
            <w:tcW w:w="0" w:type="auto"/>
          </w:tcPr>
          <w:p w:rsidR="0024203E" w:rsidRPr="008F5DEB" w:rsidRDefault="0024203E" w:rsidP="003B387F">
            <w:pPr>
              <w:rPr>
                <w:sz w:val="14"/>
                <w:szCs w:val="24"/>
              </w:rPr>
            </w:pPr>
          </w:p>
        </w:tc>
        <w:tc>
          <w:tcPr>
            <w:tcW w:w="3350" w:type="dxa"/>
          </w:tcPr>
          <w:p w:rsidR="0024203E" w:rsidRPr="00A83026" w:rsidRDefault="0024203E" w:rsidP="003B387F">
            <w:pPr>
              <w:jc w:val="right"/>
              <w:rPr>
                <w:sz w:val="24"/>
                <w:szCs w:val="24"/>
              </w:rPr>
            </w:pPr>
            <w:r w:rsidRPr="00F20567">
              <w:rPr>
                <w:b/>
                <w:i/>
                <w:sz w:val="24"/>
                <w:szCs w:val="24"/>
              </w:rPr>
              <w:t>ИТОГО:</w:t>
            </w:r>
          </w:p>
        </w:tc>
        <w:tc>
          <w:tcPr>
            <w:tcW w:w="0" w:type="auto"/>
          </w:tcPr>
          <w:p w:rsidR="0024203E" w:rsidRPr="00EC0A37" w:rsidRDefault="0024203E" w:rsidP="003B387F">
            <w:pPr>
              <w:jc w:val="center"/>
              <w:rPr>
                <w:b/>
                <w:i/>
                <w:szCs w:val="24"/>
              </w:rPr>
            </w:pPr>
            <w:r>
              <w:rPr>
                <w:b/>
                <w:i/>
                <w:szCs w:val="24"/>
              </w:rPr>
              <w:t>10 ч</w:t>
            </w:r>
          </w:p>
        </w:tc>
        <w:tc>
          <w:tcPr>
            <w:tcW w:w="2865" w:type="dxa"/>
          </w:tcPr>
          <w:p w:rsidR="0024203E" w:rsidRPr="00A83026" w:rsidRDefault="0024203E" w:rsidP="003B387F">
            <w:pPr>
              <w:rPr>
                <w:sz w:val="24"/>
                <w:szCs w:val="24"/>
              </w:rPr>
            </w:pPr>
          </w:p>
        </w:tc>
        <w:tc>
          <w:tcPr>
            <w:tcW w:w="0" w:type="auto"/>
          </w:tcPr>
          <w:p w:rsidR="0024203E" w:rsidRPr="00A83026" w:rsidRDefault="0024203E" w:rsidP="003B387F">
            <w:pPr>
              <w:rPr>
                <w:sz w:val="24"/>
                <w:szCs w:val="24"/>
              </w:rPr>
            </w:pPr>
          </w:p>
        </w:tc>
        <w:tc>
          <w:tcPr>
            <w:tcW w:w="1738" w:type="dxa"/>
          </w:tcPr>
          <w:p w:rsidR="0024203E" w:rsidRDefault="0024203E" w:rsidP="003B387F">
            <w:pPr>
              <w:jc w:val="center"/>
              <w:rPr>
                <w:sz w:val="24"/>
                <w:szCs w:val="24"/>
              </w:rPr>
            </w:pPr>
          </w:p>
        </w:tc>
      </w:tr>
    </w:tbl>
    <w:p w:rsidR="0024203E" w:rsidRDefault="0024203E" w:rsidP="0024203E">
      <w:pPr>
        <w:spacing w:after="0" w:line="240" w:lineRule="auto"/>
        <w:jc w:val="center"/>
        <w:rPr>
          <w:rFonts w:ascii="Times New Roman" w:hAnsi="Times New Roman" w:cs="Times New Roman"/>
          <w:sz w:val="24"/>
          <w:szCs w:val="24"/>
        </w:rPr>
      </w:pPr>
    </w:p>
    <w:p w:rsidR="0024203E" w:rsidRPr="00EC0A37" w:rsidRDefault="0024203E" w:rsidP="0024203E">
      <w:pPr>
        <w:spacing w:after="0" w:line="240" w:lineRule="auto"/>
        <w:jc w:val="center"/>
        <w:rPr>
          <w:rFonts w:ascii="Times New Roman" w:hAnsi="Times New Roman" w:cs="Times New Roman"/>
          <w:b/>
          <w:sz w:val="28"/>
          <w:szCs w:val="24"/>
        </w:rPr>
      </w:pPr>
      <w:r w:rsidRPr="00EC0A37">
        <w:rPr>
          <w:rFonts w:ascii="Times New Roman" w:hAnsi="Times New Roman" w:cs="Times New Roman"/>
          <w:b/>
          <w:sz w:val="28"/>
          <w:szCs w:val="24"/>
        </w:rPr>
        <w:t>Всего 1</w:t>
      </w:r>
      <w:r>
        <w:rPr>
          <w:rFonts w:ascii="Times New Roman" w:hAnsi="Times New Roman" w:cs="Times New Roman"/>
          <w:b/>
          <w:sz w:val="28"/>
          <w:szCs w:val="24"/>
        </w:rPr>
        <w:t>4</w:t>
      </w:r>
      <w:r w:rsidRPr="00EC0A37">
        <w:rPr>
          <w:rFonts w:ascii="Times New Roman" w:hAnsi="Times New Roman" w:cs="Times New Roman"/>
          <w:b/>
          <w:sz w:val="28"/>
          <w:szCs w:val="24"/>
        </w:rPr>
        <w:t xml:space="preserve"> часов</w:t>
      </w:r>
    </w:p>
    <w:p w:rsidR="00144D8C" w:rsidRPr="00C813C2" w:rsidRDefault="00144D8C" w:rsidP="00D31599">
      <w:pPr>
        <w:spacing w:after="0" w:line="240" w:lineRule="auto"/>
        <w:jc w:val="center"/>
        <w:rPr>
          <w:rFonts w:ascii="Times New Roman" w:eastAsia="Times New Roman" w:hAnsi="Times New Roman" w:cs="Times New Roman"/>
          <w:b/>
          <w:sz w:val="24"/>
          <w:szCs w:val="24"/>
          <w:lang w:eastAsia="ru-RU"/>
        </w:rPr>
      </w:pPr>
    </w:p>
    <w:p w:rsidR="0024203E" w:rsidRDefault="0024203E" w:rsidP="00D31599">
      <w:pPr>
        <w:spacing w:after="0" w:line="240" w:lineRule="auto"/>
        <w:jc w:val="center"/>
        <w:rPr>
          <w:rFonts w:ascii="Times New Roman" w:eastAsia="Times New Roman" w:hAnsi="Times New Roman" w:cs="Times New Roman"/>
          <w:b/>
          <w:sz w:val="24"/>
          <w:szCs w:val="24"/>
          <w:lang w:eastAsia="ru-RU"/>
        </w:rPr>
      </w:pPr>
    </w:p>
    <w:p w:rsidR="0024203E" w:rsidRDefault="0024203E" w:rsidP="00D31599">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lastRenderedPageBreak/>
        <w:t>Нормативные условия</w:t>
      </w:r>
    </w:p>
    <w:p w:rsidR="00D31599" w:rsidRPr="00C813C2" w:rsidRDefault="00D31599" w:rsidP="00D31599">
      <w:pPr>
        <w:spacing w:after="0" w:line="240" w:lineRule="auto"/>
        <w:jc w:val="center"/>
        <w:rPr>
          <w:rFonts w:ascii="Times New Roman" w:eastAsia="Times New Roman" w:hAnsi="Times New Roman" w:cs="Times New Roman"/>
          <w:b/>
          <w:i/>
          <w:sz w:val="24"/>
          <w:szCs w:val="24"/>
          <w:lang w:eastAsia="ru-RU"/>
        </w:rPr>
      </w:pPr>
      <w:r w:rsidRPr="00C813C2">
        <w:rPr>
          <w:rFonts w:ascii="Times New Roman" w:eastAsia="Times New Roman" w:hAnsi="Times New Roman" w:cs="Times New Roman"/>
          <w:b/>
          <w:i/>
          <w:sz w:val="24"/>
          <w:szCs w:val="24"/>
          <w:lang w:eastAsia="ru-RU"/>
        </w:rPr>
        <w:t>Организация образовательного процесса</w:t>
      </w:r>
    </w:p>
    <w:p w:rsidR="00D31599" w:rsidRPr="00C813C2" w:rsidRDefault="00D31599" w:rsidP="00D31599">
      <w:p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В 5 – 9 классах – шестидневная учебная неделя.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Продолжительность урока </w:t>
      </w:r>
      <w:proofErr w:type="gramStart"/>
      <w:r w:rsidRPr="00C813C2">
        <w:rPr>
          <w:rFonts w:ascii="Times New Roman" w:eastAsia="Times New Roman" w:hAnsi="Times New Roman" w:cs="Times New Roman"/>
          <w:color w:val="000000"/>
          <w:sz w:val="24"/>
          <w:szCs w:val="24"/>
          <w:lang w:eastAsia="ru-RU"/>
        </w:rPr>
        <w:t>в  5</w:t>
      </w:r>
      <w:proofErr w:type="gramEnd"/>
      <w:r w:rsidRPr="00C813C2">
        <w:rPr>
          <w:rFonts w:ascii="Times New Roman" w:eastAsia="Times New Roman" w:hAnsi="Times New Roman" w:cs="Times New Roman"/>
          <w:color w:val="000000"/>
          <w:sz w:val="24"/>
          <w:szCs w:val="24"/>
          <w:lang w:eastAsia="ru-RU"/>
        </w:rPr>
        <w:t xml:space="preserve">-9 классах – 45 минут.  </w:t>
      </w:r>
    </w:p>
    <w:p w:rsidR="00D31599" w:rsidRPr="00C813C2" w:rsidRDefault="007519FB"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Начало занятий в 8</w:t>
      </w:r>
      <w:r w:rsidR="00CB5EC5" w:rsidRPr="00C813C2">
        <w:rPr>
          <w:rFonts w:ascii="Times New Roman" w:eastAsia="Times New Roman" w:hAnsi="Times New Roman" w:cs="Times New Roman"/>
          <w:color w:val="000000"/>
          <w:sz w:val="24"/>
          <w:szCs w:val="24"/>
          <w:lang w:eastAsia="ru-RU"/>
        </w:rPr>
        <w:t>:00</w:t>
      </w:r>
      <w:r w:rsidR="00D31599" w:rsidRPr="00C813C2">
        <w:rPr>
          <w:rFonts w:ascii="Times New Roman" w:eastAsia="Times New Roman" w:hAnsi="Times New Roman" w:cs="Times New Roman"/>
          <w:color w:val="000000"/>
          <w:sz w:val="24"/>
          <w:szCs w:val="24"/>
          <w:lang w:eastAsia="ru-RU"/>
        </w:rPr>
        <w:t xml:space="preserve"> часов.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Продолжительность учебного года: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5-9 классы – не менее 34 учебных недель (не включая летний экзаменационный период).</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 xml:space="preserve">Продолжительность </w:t>
      </w:r>
      <w:proofErr w:type="gramStart"/>
      <w:r w:rsidRPr="00C813C2">
        <w:rPr>
          <w:rFonts w:ascii="Times New Roman" w:eastAsia="Times New Roman" w:hAnsi="Times New Roman" w:cs="Times New Roman"/>
          <w:sz w:val="24"/>
          <w:szCs w:val="24"/>
          <w:lang w:eastAsia="ru-RU"/>
        </w:rPr>
        <w:t>перемен  между</w:t>
      </w:r>
      <w:proofErr w:type="gramEnd"/>
      <w:r w:rsidRPr="00C813C2">
        <w:rPr>
          <w:rFonts w:ascii="Times New Roman" w:eastAsia="Times New Roman" w:hAnsi="Times New Roman" w:cs="Times New Roman"/>
          <w:sz w:val="24"/>
          <w:szCs w:val="24"/>
          <w:lang w:eastAsia="ru-RU"/>
        </w:rPr>
        <w:t xml:space="preserve"> уроками составляет не мен</w:t>
      </w:r>
      <w:r w:rsidR="007519FB" w:rsidRPr="00C813C2">
        <w:rPr>
          <w:rFonts w:ascii="Times New Roman" w:eastAsia="Times New Roman" w:hAnsi="Times New Roman" w:cs="Times New Roman"/>
          <w:sz w:val="24"/>
          <w:szCs w:val="24"/>
          <w:lang w:eastAsia="ru-RU"/>
        </w:rPr>
        <w:t xml:space="preserve">ее </w:t>
      </w:r>
      <w:r w:rsidR="00CB5EC5" w:rsidRPr="00C813C2">
        <w:rPr>
          <w:rFonts w:ascii="Times New Roman" w:eastAsia="Times New Roman" w:hAnsi="Times New Roman" w:cs="Times New Roman"/>
          <w:sz w:val="24"/>
          <w:szCs w:val="24"/>
          <w:lang w:eastAsia="ru-RU"/>
        </w:rPr>
        <w:t>10 минут, после 3</w:t>
      </w:r>
      <w:r w:rsidR="007519FB" w:rsidRPr="00C813C2">
        <w:rPr>
          <w:rFonts w:ascii="Times New Roman" w:eastAsia="Times New Roman" w:hAnsi="Times New Roman" w:cs="Times New Roman"/>
          <w:sz w:val="24"/>
          <w:szCs w:val="24"/>
          <w:lang w:eastAsia="ru-RU"/>
        </w:rPr>
        <w:t xml:space="preserve"> урока устанавливаются одна перемена  на  </w:t>
      </w:r>
      <w:r w:rsidR="000E3AA6">
        <w:rPr>
          <w:rFonts w:ascii="Times New Roman" w:eastAsia="Times New Roman" w:hAnsi="Times New Roman" w:cs="Times New Roman"/>
          <w:sz w:val="24"/>
          <w:szCs w:val="24"/>
          <w:lang w:eastAsia="ru-RU"/>
        </w:rPr>
        <w:t xml:space="preserve">15 </w:t>
      </w:r>
      <w:r w:rsidR="00DB58D8" w:rsidRPr="00C813C2">
        <w:rPr>
          <w:rFonts w:ascii="Times New Roman" w:eastAsia="Times New Roman" w:hAnsi="Times New Roman" w:cs="Times New Roman"/>
          <w:sz w:val="24"/>
          <w:szCs w:val="24"/>
          <w:lang w:eastAsia="ru-RU"/>
        </w:rPr>
        <w:t>минут</w:t>
      </w:r>
      <w:r w:rsidRPr="00C813C2">
        <w:rPr>
          <w:rFonts w:ascii="Times New Roman" w:eastAsia="Times New Roman" w:hAnsi="Times New Roman" w:cs="Times New Roman"/>
          <w:sz w:val="24"/>
          <w:szCs w:val="24"/>
          <w:lang w:eastAsia="ru-RU"/>
        </w:rPr>
        <w:t>.</w:t>
      </w:r>
      <w:r w:rsidRPr="00C813C2">
        <w:rPr>
          <w:rFonts w:ascii="Times New Roman" w:eastAsia="Times New Roman" w:hAnsi="Times New Roman" w:cs="Times New Roman"/>
          <w:color w:val="000000"/>
          <w:sz w:val="24"/>
          <w:szCs w:val="24"/>
          <w:lang w:eastAsia="ru-RU"/>
        </w:rPr>
        <w:t xml:space="preserve">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Обучение осуществляется в одну смену.</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Периоды итоговой аттестации: 5 -9 классы – четверть.</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 xml:space="preserve">Время выполнения домашнего задания не должно превышать границ, обозначенных СанПиН 2.4.2. 2821-10 п.10.30.  </w:t>
      </w:r>
      <w:r w:rsidRPr="00C813C2">
        <w:rPr>
          <w:rFonts w:ascii="Times New Roman" w:eastAsia="Times New Roman" w:hAnsi="Times New Roman" w:cs="Times New Roman"/>
          <w:sz w:val="24"/>
          <w:szCs w:val="24"/>
          <w:lang w:eastAsia="ru-RU"/>
        </w:rPr>
        <w:t>Объем домашних заданий (по всем предметам) должен быть таким, чтобы затраты времени на его выполнение не превышали (в астрономических часах</w:t>
      </w:r>
      <w:proofErr w:type="gramStart"/>
      <w:r w:rsidRPr="00C813C2">
        <w:rPr>
          <w:rFonts w:ascii="Times New Roman" w:eastAsia="Times New Roman" w:hAnsi="Times New Roman" w:cs="Times New Roman"/>
          <w:sz w:val="24"/>
          <w:szCs w:val="24"/>
          <w:lang w:eastAsia="ru-RU"/>
        </w:rPr>
        <w:t>):  в</w:t>
      </w:r>
      <w:proofErr w:type="gramEnd"/>
      <w:r w:rsidRPr="00C813C2">
        <w:rPr>
          <w:rFonts w:ascii="Times New Roman" w:eastAsia="Times New Roman" w:hAnsi="Times New Roman" w:cs="Times New Roman"/>
          <w:sz w:val="24"/>
          <w:szCs w:val="24"/>
          <w:lang w:eastAsia="ru-RU"/>
        </w:rPr>
        <w:t xml:space="preserve"> 5-х классах – 2 часа, в 6-8 классах – 2,5 часа, в 9 классах - до 3,5 часов.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Вес ежедневного комплекта учебников и письменных принадлежностей не должен превышать: для обучающихся 5 - 6-х - более 2,5 кг, 7 - 8-х - более 3,5 кг, 9-х - более 4,0 кг (СанПиН 2.4.2.2821-10 п.10.32).</w:t>
      </w:r>
    </w:p>
    <w:p w:rsidR="00A46A5E" w:rsidRPr="00C813C2" w:rsidRDefault="00A46A5E" w:rsidP="00D31599">
      <w:pPr>
        <w:spacing w:after="0" w:line="240" w:lineRule="auto"/>
        <w:jc w:val="both"/>
        <w:rPr>
          <w:rFonts w:ascii="Times New Roman" w:eastAsia="Times New Roman" w:hAnsi="Times New Roman" w:cs="Times New Roman"/>
          <w:sz w:val="24"/>
          <w:szCs w:val="24"/>
          <w:lang w:eastAsia="ru-RU"/>
        </w:rPr>
      </w:pPr>
    </w:p>
    <w:p w:rsidR="00D31599" w:rsidRPr="00B41FEB" w:rsidRDefault="00D31599" w:rsidP="00B41FEB">
      <w:pPr>
        <w:spacing w:after="0" w:line="240" w:lineRule="auto"/>
        <w:jc w:val="center"/>
        <w:rPr>
          <w:rFonts w:ascii="Times New Roman" w:eastAsia="Times New Roman" w:hAnsi="Times New Roman" w:cs="Times New Roman"/>
          <w:b/>
          <w:i/>
          <w:sz w:val="24"/>
          <w:szCs w:val="24"/>
          <w:lang w:eastAsia="ru-RU"/>
        </w:rPr>
      </w:pPr>
      <w:r w:rsidRPr="00C813C2">
        <w:rPr>
          <w:rFonts w:ascii="Times New Roman" w:eastAsia="Times New Roman" w:hAnsi="Times New Roman" w:cs="Times New Roman"/>
          <w:b/>
          <w:i/>
          <w:sz w:val="24"/>
          <w:szCs w:val="24"/>
          <w:lang w:eastAsia="ru-RU"/>
        </w:rPr>
        <w:t>Режим уроков и перемен</w:t>
      </w:r>
    </w:p>
    <w:p w:rsidR="00D31599" w:rsidRPr="00C813C2" w:rsidRDefault="00D31599" w:rsidP="00382E21">
      <w:pPr>
        <w:spacing w:after="0" w:line="240" w:lineRule="auto"/>
        <w:ind w:left="720"/>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DB58D8" w:rsidRPr="00C813C2">
        <w:rPr>
          <w:rFonts w:ascii="Times New Roman" w:eastAsia="Times New Roman" w:hAnsi="Times New Roman" w:cs="Times New Roman"/>
          <w:sz w:val="24"/>
          <w:szCs w:val="24"/>
          <w:lang w:eastAsia="ru-RU"/>
        </w:rPr>
        <w:t xml:space="preserve"> </w:t>
      </w:r>
      <w:r w:rsidR="00382E21" w:rsidRPr="00C813C2">
        <w:rPr>
          <w:rFonts w:ascii="Times New Roman" w:eastAsia="Times New Roman" w:hAnsi="Times New Roman" w:cs="Times New Roman"/>
          <w:sz w:val="24"/>
          <w:szCs w:val="24"/>
          <w:lang w:eastAsia="ru-RU"/>
        </w:rPr>
        <w:t xml:space="preserve">             </w:t>
      </w:r>
      <w:r w:rsidR="00DB58D8" w:rsidRPr="00C813C2">
        <w:rPr>
          <w:rFonts w:ascii="Times New Roman" w:eastAsia="Times New Roman" w:hAnsi="Times New Roman" w:cs="Times New Roman"/>
          <w:sz w:val="24"/>
          <w:szCs w:val="24"/>
          <w:lang w:eastAsia="ru-RU"/>
        </w:rPr>
        <w:t>1 урок        8.</w:t>
      </w:r>
      <w:r w:rsidR="00CB5EC5" w:rsidRPr="00C813C2">
        <w:rPr>
          <w:rFonts w:ascii="Times New Roman" w:eastAsia="Times New Roman" w:hAnsi="Times New Roman" w:cs="Times New Roman"/>
          <w:sz w:val="24"/>
          <w:szCs w:val="24"/>
          <w:lang w:eastAsia="ru-RU"/>
        </w:rPr>
        <w:t>00 –   9.45</w:t>
      </w:r>
      <w:r w:rsidR="00CB5EC5" w:rsidRPr="00C813C2">
        <w:rPr>
          <w:rFonts w:ascii="Times New Roman" w:eastAsia="Times New Roman" w:hAnsi="Times New Roman" w:cs="Times New Roman"/>
          <w:sz w:val="24"/>
          <w:szCs w:val="24"/>
          <w:lang w:eastAsia="ru-RU"/>
        </w:rPr>
        <w:tab/>
        <w:t>перемена –  10</w:t>
      </w:r>
      <w:r w:rsidRPr="00C813C2">
        <w:rPr>
          <w:rFonts w:ascii="Times New Roman" w:eastAsia="Times New Roman" w:hAnsi="Times New Roman" w:cs="Times New Roman"/>
          <w:sz w:val="24"/>
          <w:szCs w:val="24"/>
          <w:lang w:eastAsia="ru-RU"/>
        </w:rPr>
        <w:t xml:space="preserve"> минут</w:t>
      </w:r>
    </w:p>
    <w:p w:rsidR="00D31599" w:rsidRPr="00C813C2" w:rsidRDefault="00D31599" w:rsidP="00D31599">
      <w:pPr>
        <w:spacing w:after="0" w:line="240" w:lineRule="auto"/>
        <w:ind w:left="720"/>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r w:rsidR="00DB58D8" w:rsidRPr="00C813C2">
        <w:rPr>
          <w:rFonts w:ascii="Times New Roman" w:eastAsia="Times New Roman" w:hAnsi="Times New Roman" w:cs="Times New Roman"/>
          <w:sz w:val="24"/>
          <w:szCs w:val="24"/>
          <w:lang w:eastAsia="ru-RU"/>
        </w:rPr>
        <w:t xml:space="preserve">               </w:t>
      </w:r>
      <w:r w:rsidR="00A46A5E" w:rsidRPr="00C813C2">
        <w:rPr>
          <w:rFonts w:ascii="Times New Roman" w:eastAsia="Times New Roman" w:hAnsi="Times New Roman" w:cs="Times New Roman"/>
          <w:sz w:val="24"/>
          <w:szCs w:val="24"/>
          <w:lang w:eastAsia="ru-RU"/>
        </w:rPr>
        <w:t xml:space="preserve"> </w:t>
      </w:r>
      <w:r w:rsidR="00DB58D8" w:rsidRPr="00C813C2">
        <w:rPr>
          <w:rFonts w:ascii="Times New Roman" w:eastAsia="Times New Roman" w:hAnsi="Times New Roman" w:cs="Times New Roman"/>
          <w:sz w:val="24"/>
          <w:szCs w:val="24"/>
          <w:lang w:eastAsia="ru-RU"/>
        </w:rPr>
        <w:t xml:space="preserve">  2 урок        </w:t>
      </w:r>
      <w:r w:rsidR="00182004" w:rsidRPr="00C813C2">
        <w:rPr>
          <w:rFonts w:ascii="Times New Roman" w:eastAsia="Times New Roman" w:hAnsi="Times New Roman" w:cs="Times New Roman"/>
          <w:sz w:val="24"/>
          <w:szCs w:val="24"/>
          <w:lang w:eastAsia="ru-RU"/>
        </w:rPr>
        <w:t>8.55</w:t>
      </w:r>
      <w:r w:rsidR="00DB58D8" w:rsidRPr="00C813C2">
        <w:rPr>
          <w:rFonts w:ascii="Times New Roman" w:eastAsia="Times New Roman" w:hAnsi="Times New Roman" w:cs="Times New Roman"/>
          <w:sz w:val="24"/>
          <w:szCs w:val="24"/>
          <w:lang w:eastAsia="ru-RU"/>
        </w:rPr>
        <w:t xml:space="preserve"> – </w:t>
      </w:r>
      <w:r w:rsidR="00182004" w:rsidRPr="00C813C2">
        <w:rPr>
          <w:rFonts w:ascii="Times New Roman" w:eastAsia="Times New Roman" w:hAnsi="Times New Roman" w:cs="Times New Roman"/>
          <w:sz w:val="24"/>
          <w:szCs w:val="24"/>
          <w:lang w:eastAsia="ru-RU"/>
        </w:rPr>
        <w:t>9.4</w:t>
      </w:r>
      <w:r w:rsidR="000A4EB3" w:rsidRPr="00C813C2">
        <w:rPr>
          <w:rFonts w:ascii="Times New Roman" w:eastAsia="Times New Roman" w:hAnsi="Times New Roman" w:cs="Times New Roman"/>
          <w:sz w:val="24"/>
          <w:szCs w:val="24"/>
          <w:lang w:eastAsia="ru-RU"/>
        </w:rPr>
        <w:t>0</w:t>
      </w:r>
      <w:r w:rsidR="00DB58D8" w:rsidRPr="00C813C2">
        <w:rPr>
          <w:rFonts w:ascii="Times New Roman" w:eastAsia="Times New Roman" w:hAnsi="Times New Roman" w:cs="Times New Roman"/>
          <w:sz w:val="24"/>
          <w:szCs w:val="24"/>
          <w:lang w:eastAsia="ru-RU"/>
        </w:rPr>
        <w:tab/>
        <w:t xml:space="preserve">перемена -  </w:t>
      </w:r>
      <w:r w:rsidR="000A4EB3" w:rsidRPr="00C813C2">
        <w:rPr>
          <w:rFonts w:ascii="Times New Roman" w:eastAsia="Times New Roman" w:hAnsi="Times New Roman" w:cs="Times New Roman"/>
          <w:sz w:val="24"/>
          <w:szCs w:val="24"/>
          <w:lang w:eastAsia="ru-RU"/>
        </w:rPr>
        <w:t>10</w:t>
      </w:r>
      <w:r w:rsidRPr="00C813C2">
        <w:rPr>
          <w:rFonts w:ascii="Times New Roman" w:eastAsia="Times New Roman" w:hAnsi="Times New Roman" w:cs="Times New Roman"/>
          <w:sz w:val="24"/>
          <w:szCs w:val="24"/>
          <w:lang w:eastAsia="ru-RU"/>
        </w:rPr>
        <w:t xml:space="preserve"> минут</w:t>
      </w:r>
    </w:p>
    <w:p w:rsidR="00D31599" w:rsidRPr="00C813C2" w:rsidRDefault="00D31599" w:rsidP="00D31599">
      <w:pPr>
        <w:widowControl w:val="0"/>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w:t>
      </w:r>
      <w:r w:rsidR="00182004" w:rsidRPr="00C813C2">
        <w:rPr>
          <w:rFonts w:ascii="Times New Roman" w:eastAsia="Times New Roman" w:hAnsi="Times New Roman" w:cs="Times New Roman"/>
          <w:color w:val="000000"/>
          <w:sz w:val="24"/>
          <w:szCs w:val="24"/>
          <w:lang w:eastAsia="ru-RU"/>
        </w:rPr>
        <w:t xml:space="preserve">                 </w:t>
      </w:r>
      <w:r w:rsidR="00B41FEB">
        <w:rPr>
          <w:rFonts w:ascii="Times New Roman" w:eastAsia="Times New Roman" w:hAnsi="Times New Roman" w:cs="Times New Roman"/>
          <w:color w:val="000000"/>
          <w:sz w:val="24"/>
          <w:szCs w:val="24"/>
          <w:lang w:eastAsia="ru-RU"/>
        </w:rPr>
        <w:t xml:space="preserve"> </w:t>
      </w:r>
      <w:r w:rsidR="00182004" w:rsidRPr="00C813C2">
        <w:rPr>
          <w:rFonts w:ascii="Times New Roman" w:eastAsia="Times New Roman" w:hAnsi="Times New Roman" w:cs="Times New Roman"/>
          <w:color w:val="000000"/>
          <w:sz w:val="24"/>
          <w:szCs w:val="24"/>
          <w:lang w:eastAsia="ru-RU"/>
        </w:rPr>
        <w:t xml:space="preserve"> 3 урок      </w:t>
      </w:r>
      <w:r w:rsidR="00B41FEB">
        <w:rPr>
          <w:rFonts w:ascii="Times New Roman" w:eastAsia="Times New Roman" w:hAnsi="Times New Roman" w:cs="Times New Roman"/>
          <w:color w:val="000000"/>
          <w:sz w:val="24"/>
          <w:szCs w:val="24"/>
          <w:lang w:eastAsia="ru-RU"/>
        </w:rPr>
        <w:t xml:space="preserve">  </w:t>
      </w:r>
      <w:r w:rsidR="00182004" w:rsidRPr="00C813C2">
        <w:rPr>
          <w:rFonts w:ascii="Times New Roman" w:eastAsia="Times New Roman" w:hAnsi="Times New Roman" w:cs="Times New Roman"/>
          <w:color w:val="000000"/>
          <w:sz w:val="24"/>
          <w:szCs w:val="24"/>
          <w:lang w:eastAsia="ru-RU"/>
        </w:rPr>
        <w:t>9.50</w:t>
      </w:r>
      <w:r w:rsidR="00DB58D8" w:rsidRPr="00C813C2">
        <w:rPr>
          <w:rFonts w:ascii="Times New Roman" w:eastAsia="Times New Roman" w:hAnsi="Times New Roman" w:cs="Times New Roman"/>
          <w:color w:val="000000"/>
          <w:sz w:val="24"/>
          <w:szCs w:val="24"/>
          <w:lang w:eastAsia="ru-RU"/>
        </w:rPr>
        <w:t xml:space="preserve"> - 1</w:t>
      </w:r>
      <w:r w:rsidR="00182004" w:rsidRPr="00C813C2">
        <w:rPr>
          <w:rFonts w:ascii="Times New Roman" w:eastAsia="Times New Roman" w:hAnsi="Times New Roman" w:cs="Times New Roman"/>
          <w:color w:val="000000"/>
          <w:sz w:val="24"/>
          <w:szCs w:val="24"/>
          <w:lang w:eastAsia="ru-RU"/>
        </w:rPr>
        <w:t>0</w:t>
      </w:r>
      <w:r w:rsidR="00DB58D8" w:rsidRPr="00C813C2">
        <w:rPr>
          <w:rFonts w:ascii="Times New Roman" w:eastAsia="Times New Roman" w:hAnsi="Times New Roman" w:cs="Times New Roman"/>
          <w:color w:val="000000"/>
          <w:sz w:val="24"/>
          <w:szCs w:val="24"/>
          <w:lang w:eastAsia="ru-RU"/>
        </w:rPr>
        <w:t>.</w:t>
      </w:r>
      <w:r w:rsidR="00182004" w:rsidRPr="00C813C2">
        <w:rPr>
          <w:rFonts w:ascii="Times New Roman" w:eastAsia="Times New Roman" w:hAnsi="Times New Roman" w:cs="Times New Roman"/>
          <w:color w:val="000000"/>
          <w:sz w:val="24"/>
          <w:szCs w:val="24"/>
          <w:lang w:eastAsia="ru-RU"/>
        </w:rPr>
        <w:t>35</w:t>
      </w:r>
      <w:r w:rsidR="00212682" w:rsidRPr="00C813C2">
        <w:rPr>
          <w:rFonts w:ascii="Times New Roman" w:eastAsia="Times New Roman" w:hAnsi="Times New Roman" w:cs="Times New Roman"/>
          <w:color w:val="000000"/>
          <w:sz w:val="24"/>
          <w:szCs w:val="24"/>
          <w:lang w:eastAsia="ru-RU"/>
        </w:rPr>
        <w:tab/>
        <w:t xml:space="preserve">перемена –  </w:t>
      </w:r>
      <w:r w:rsidR="00395A16">
        <w:rPr>
          <w:rFonts w:ascii="Times New Roman" w:eastAsia="Times New Roman" w:hAnsi="Times New Roman" w:cs="Times New Roman"/>
          <w:color w:val="000000"/>
          <w:sz w:val="24"/>
          <w:szCs w:val="24"/>
          <w:lang w:eastAsia="ru-RU"/>
        </w:rPr>
        <w:t>15</w:t>
      </w:r>
      <w:r w:rsidRPr="00C813C2">
        <w:rPr>
          <w:rFonts w:ascii="Times New Roman" w:eastAsia="Times New Roman" w:hAnsi="Times New Roman" w:cs="Times New Roman"/>
          <w:color w:val="000000"/>
          <w:sz w:val="24"/>
          <w:szCs w:val="24"/>
          <w:lang w:eastAsia="ru-RU"/>
        </w:rPr>
        <w:t xml:space="preserve"> минут  </w:t>
      </w:r>
    </w:p>
    <w:p w:rsidR="00D31599" w:rsidRPr="00C813C2" w:rsidRDefault="00D31599" w:rsidP="00D31599">
      <w:pPr>
        <w:widowControl w:val="0"/>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4 урок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1</w:t>
      </w:r>
      <w:r w:rsidR="00182004" w:rsidRPr="00C813C2">
        <w:rPr>
          <w:rFonts w:ascii="Times New Roman" w:eastAsia="Times New Roman" w:hAnsi="Times New Roman" w:cs="Times New Roman"/>
          <w:color w:val="000000"/>
          <w:sz w:val="24"/>
          <w:szCs w:val="24"/>
          <w:lang w:eastAsia="ru-RU"/>
        </w:rPr>
        <w:t>0</w:t>
      </w:r>
      <w:r w:rsidR="00DB58D8" w:rsidRPr="00C813C2">
        <w:rPr>
          <w:rFonts w:ascii="Times New Roman" w:eastAsia="Times New Roman" w:hAnsi="Times New Roman" w:cs="Times New Roman"/>
          <w:color w:val="000000"/>
          <w:sz w:val="24"/>
          <w:szCs w:val="24"/>
          <w:lang w:eastAsia="ru-RU"/>
        </w:rPr>
        <w:t>.</w:t>
      </w:r>
      <w:r w:rsidR="00182004" w:rsidRPr="00C813C2">
        <w:rPr>
          <w:rFonts w:ascii="Times New Roman" w:eastAsia="Times New Roman" w:hAnsi="Times New Roman" w:cs="Times New Roman"/>
          <w:color w:val="000000"/>
          <w:sz w:val="24"/>
          <w:szCs w:val="24"/>
          <w:lang w:eastAsia="ru-RU"/>
        </w:rPr>
        <w:t>5</w:t>
      </w:r>
      <w:r w:rsidR="00395A16">
        <w:rPr>
          <w:rFonts w:ascii="Times New Roman" w:eastAsia="Times New Roman" w:hAnsi="Times New Roman" w:cs="Times New Roman"/>
          <w:color w:val="000000"/>
          <w:sz w:val="24"/>
          <w:szCs w:val="24"/>
          <w:lang w:eastAsia="ru-RU"/>
        </w:rPr>
        <w:t>0</w:t>
      </w:r>
      <w:r w:rsidR="00DB58D8" w:rsidRPr="00C813C2">
        <w:rPr>
          <w:rFonts w:ascii="Times New Roman" w:eastAsia="Times New Roman" w:hAnsi="Times New Roman" w:cs="Times New Roman"/>
          <w:color w:val="000000"/>
          <w:sz w:val="24"/>
          <w:szCs w:val="24"/>
          <w:lang w:eastAsia="ru-RU"/>
        </w:rPr>
        <w:t xml:space="preserve"> – 11.</w:t>
      </w:r>
      <w:r w:rsidR="00395A16">
        <w:rPr>
          <w:rFonts w:ascii="Times New Roman" w:eastAsia="Times New Roman" w:hAnsi="Times New Roman" w:cs="Times New Roman"/>
          <w:color w:val="000000"/>
          <w:sz w:val="24"/>
          <w:szCs w:val="24"/>
          <w:lang w:eastAsia="ru-RU"/>
        </w:rPr>
        <w:t>35</w:t>
      </w:r>
      <w:r w:rsidR="00212682" w:rsidRPr="00C813C2">
        <w:rPr>
          <w:rFonts w:ascii="Times New Roman" w:eastAsia="Times New Roman" w:hAnsi="Times New Roman" w:cs="Times New Roman"/>
          <w:color w:val="000000"/>
          <w:sz w:val="24"/>
          <w:szCs w:val="24"/>
          <w:lang w:eastAsia="ru-RU"/>
        </w:rPr>
        <w:tab/>
        <w:t xml:space="preserve">перемена –  </w:t>
      </w:r>
      <w:proofErr w:type="gramStart"/>
      <w:r w:rsidR="000A4EB3" w:rsidRPr="00C813C2">
        <w:rPr>
          <w:rFonts w:ascii="Times New Roman" w:eastAsia="Times New Roman" w:hAnsi="Times New Roman" w:cs="Times New Roman"/>
          <w:color w:val="000000"/>
          <w:sz w:val="24"/>
          <w:szCs w:val="24"/>
          <w:lang w:eastAsia="ru-RU"/>
        </w:rPr>
        <w:t>10</w:t>
      </w:r>
      <w:r w:rsidR="00212682"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color w:val="000000"/>
          <w:sz w:val="24"/>
          <w:szCs w:val="24"/>
          <w:lang w:eastAsia="ru-RU"/>
        </w:rPr>
        <w:t xml:space="preserve"> минут</w:t>
      </w:r>
      <w:proofErr w:type="gramEnd"/>
      <w:r w:rsidRPr="00C813C2">
        <w:rPr>
          <w:rFonts w:ascii="Times New Roman" w:eastAsia="Times New Roman" w:hAnsi="Times New Roman" w:cs="Times New Roman"/>
          <w:color w:val="000000"/>
          <w:sz w:val="24"/>
          <w:szCs w:val="24"/>
          <w:lang w:eastAsia="ru-RU"/>
        </w:rPr>
        <w:t xml:space="preserve"> </w:t>
      </w:r>
    </w:p>
    <w:p w:rsidR="00D31599" w:rsidRPr="00C813C2" w:rsidRDefault="00D31599" w:rsidP="00D31599">
      <w:pPr>
        <w:widowControl w:val="0"/>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5 урок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1</w:t>
      </w:r>
      <w:r w:rsidR="00182004" w:rsidRPr="00C813C2">
        <w:rPr>
          <w:rFonts w:ascii="Times New Roman" w:eastAsia="Times New Roman" w:hAnsi="Times New Roman" w:cs="Times New Roman"/>
          <w:color w:val="000000"/>
          <w:sz w:val="24"/>
          <w:szCs w:val="24"/>
          <w:lang w:eastAsia="ru-RU"/>
        </w:rPr>
        <w:t>1</w:t>
      </w:r>
      <w:r w:rsidR="00DB58D8" w:rsidRPr="00C813C2">
        <w:rPr>
          <w:rFonts w:ascii="Times New Roman" w:eastAsia="Times New Roman" w:hAnsi="Times New Roman" w:cs="Times New Roman"/>
          <w:color w:val="000000"/>
          <w:sz w:val="24"/>
          <w:szCs w:val="24"/>
          <w:lang w:eastAsia="ru-RU"/>
        </w:rPr>
        <w:t>.</w:t>
      </w:r>
      <w:r w:rsidR="00395A16">
        <w:rPr>
          <w:rFonts w:ascii="Times New Roman" w:eastAsia="Times New Roman" w:hAnsi="Times New Roman" w:cs="Times New Roman"/>
          <w:color w:val="000000"/>
          <w:sz w:val="24"/>
          <w:szCs w:val="24"/>
          <w:lang w:eastAsia="ru-RU"/>
        </w:rPr>
        <w:t>45</w:t>
      </w:r>
      <w:r w:rsidR="00DB58D8" w:rsidRPr="00C813C2">
        <w:rPr>
          <w:rFonts w:ascii="Times New Roman" w:eastAsia="Times New Roman" w:hAnsi="Times New Roman" w:cs="Times New Roman"/>
          <w:color w:val="000000"/>
          <w:sz w:val="24"/>
          <w:szCs w:val="24"/>
          <w:lang w:eastAsia="ru-RU"/>
        </w:rPr>
        <w:t xml:space="preserve"> – 12.</w:t>
      </w:r>
      <w:r w:rsidR="00182004" w:rsidRPr="00C813C2">
        <w:rPr>
          <w:rFonts w:ascii="Times New Roman" w:eastAsia="Times New Roman" w:hAnsi="Times New Roman" w:cs="Times New Roman"/>
          <w:color w:val="000000"/>
          <w:sz w:val="24"/>
          <w:szCs w:val="24"/>
          <w:lang w:eastAsia="ru-RU"/>
        </w:rPr>
        <w:t>3</w:t>
      </w:r>
      <w:r w:rsidR="00395A16">
        <w:rPr>
          <w:rFonts w:ascii="Times New Roman" w:eastAsia="Times New Roman" w:hAnsi="Times New Roman" w:cs="Times New Roman"/>
          <w:color w:val="000000"/>
          <w:sz w:val="24"/>
          <w:szCs w:val="24"/>
          <w:lang w:eastAsia="ru-RU"/>
        </w:rPr>
        <w:t>0</w:t>
      </w:r>
      <w:r w:rsidR="00212682" w:rsidRPr="00C813C2">
        <w:rPr>
          <w:rFonts w:ascii="Times New Roman" w:eastAsia="Times New Roman" w:hAnsi="Times New Roman" w:cs="Times New Roman"/>
          <w:color w:val="000000"/>
          <w:sz w:val="24"/>
          <w:szCs w:val="24"/>
          <w:lang w:eastAsia="ru-RU"/>
        </w:rPr>
        <w:tab/>
        <w:t xml:space="preserve">перемена –  </w:t>
      </w:r>
      <w:r w:rsidR="00182004" w:rsidRPr="00C813C2">
        <w:rPr>
          <w:rFonts w:ascii="Times New Roman" w:eastAsia="Times New Roman" w:hAnsi="Times New Roman" w:cs="Times New Roman"/>
          <w:color w:val="000000"/>
          <w:sz w:val="24"/>
          <w:szCs w:val="24"/>
          <w:lang w:eastAsia="ru-RU"/>
        </w:rPr>
        <w:t>10</w:t>
      </w:r>
      <w:r w:rsidRPr="00C813C2">
        <w:rPr>
          <w:rFonts w:ascii="Times New Roman" w:eastAsia="Times New Roman" w:hAnsi="Times New Roman" w:cs="Times New Roman"/>
          <w:color w:val="000000"/>
          <w:sz w:val="24"/>
          <w:szCs w:val="24"/>
          <w:lang w:eastAsia="ru-RU"/>
        </w:rPr>
        <w:t xml:space="preserve"> минут</w:t>
      </w:r>
    </w:p>
    <w:p w:rsidR="00DD614E" w:rsidRPr="00C813C2" w:rsidRDefault="00D31599" w:rsidP="004C4B55">
      <w:pPr>
        <w:widowControl w:val="0"/>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 xml:space="preserve"> 6 урок      </w:t>
      </w:r>
      <w:r w:rsidR="00B41FEB">
        <w:rPr>
          <w:rFonts w:ascii="Times New Roman" w:eastAsia="Times New Roman" w:hAnsi="Times New Roman" w:cs="Times New Roman"/>
          <w:color w:val="000000"/>
          <w:sz w:val="24"/>
          <w:szCs w:val="24"/>
          <w:lang w:eastAsia="ru-RU"/>
        </w:rPr>
        <w:t xml:space="preserve"> </w:t>
      </w:r>
      <w:r w:rsidR="00DB58D8" w:rsidRPr="00C813C2">
        <w:rPr>
          <w:rFonts w:ascii="Times New Roman" w:eastAsia="Times New Roman" w:hAnsi="Times New Roman" w:cs="Times New Roman"/>
          <w:color w:val="000000"/>
          <w:sz w:val="24"/>
          <w:szCs w:val="24"/>
          <w:lang w:eastAsia="ru-RU"/>
        </w:rPr>
        <w:t>12.</w:t>
      </w:r>
      <w:r w:rsidR="00182004" w:rsidRPr="00C813C2">
        <w:rPr>
          <w:rFonts w:ascii="Times New Roman" w:eastAsia="Times New Roman" w:hAnsi="Times New Roman" w:cs="Times New Roman"/>
          <w:color w:val="000000"/>
          <w:sz w:val="24"/>
          <w:szCs w:val="24"/>
          <w:lang w:eastAsia="ru-RU"/>
        </w:rPr>
        <w:t>4</w:t>
      </w:r>
      <w:r w:rsidR="00395A16">
        <w:rPr>
          <w:rFonts w:ascii="Times New Roman" w:eastAsia="Times New Roman" w:hAnsi="Times New Roman" w:cs="Times New Roman"/>
          <w:color w:val="000000"/>
          <w:sz w:val="24"/>
          <w:szCs w:val="24"/>
          <w:lang w:eastAsia="ru-RU"/>
        </w:rPr>
        <w:t>0</w:t>
      </w:r>
      <w:r w:rsidR="00DB58D8" w:rsidRPr="00C813C2">
        <w:rPr>
          <w:rFonts w:ascii="Times New Roman" w:eastAsia="Times New Roman" w:hAnsi="Times New Roman" w:cs="Times New Roman"/>
          <w:color w:val="000000"/>
          <w:sz w:val="24"/>
          <w:szCs w:val="24"/>
          <w:lang w:eastAsia="ru-RU"/>
        </w:rPr>
        <w:t xml:space="preserve"> - 13.</w:t>
      </w:r>
      <w:r w:rsidR="00395A16">
        <w:rPr>
          <w:rFonts w:ascii="Times New Roman" w:eastAsia="Times New Roman" w:hAnsi="Times New Roman" w:cs="Times New Roman"/>
          <w:color w:val="000000"/>
          <w:sz w:val="24"/>
          <w:szCs w:val="24"/>
          <w:lang w:eastAsia="ru-RU"/>
        </w:rPr>
        <w:t>25</w:t>
      </w:r>
      <w:r w:rsidR="004C4B55" w:rsidRPr="00C813C2">
        <w:rPr>
          <w:rFonts w:ascii="Times New Roman" w:eastAsia="Times New Roman" w:hAnsi="Times New Roman" w:cs="Times New Roman"/>
          <w:color w:val="000000"/>
          <w:sz w:val="24"/>
          <w:szCs w:val="24"/>
          <w:lang w:eastAsia="ru-RU"/>
        </w:rPr>
        <w:tab/>
      </w:r>
    </w:p>
    <w:p w:rsidR="00A46A5E" w:rsidRPr="00C813C2" w:rsidRDefault="00A46A5E" w:rsidP="004C4B55">
      <w:pPr>
        <w:widowControl w:val="0"/>
        <w:spacing w:after="0" w:line="240" w:lineRule="auto"/>
        <w:rPr>
          <w:rFonts w:ascii="Times New Roman" w:eastAsia="Times New Roman" w:hAnsi="Times New Roman" w:cs="Times New Roman"/>
          <w:color w:val="000000"/>
          <w:sz w:val="24"/>
          <w:szCs w:val="24"/>
          <w:lang w:eastAsia="ru-RU"/>
        </w:rPr>
      </w:pPr>
    </w:p>
    <w:p w:rsidR="00A46A5E" w:rsidRPr="00C813C2" w:rsidRDefault="00A46A5E" w:rsidP="00DD614E">
      <w:pPr>
        <w:widowControl w:val="0"/>
        <w:spacing w:after="0" w:line="240" w:lineRule="auto"/>
        <w:rPr>
          <w:rFonts w:ascii="Times New Roman" w:eastAsia="Times New Roman" w:hAnsi="Times New Roman" w:cs="Times New Roman"/>
          <w:color w:val="000000"/>
          <w:sz w:val="24"/>
          <w:szCs w:val="24"/>
          <w:lang w:eastAsia="ru-RU"/>
        </w:rPr>
      </w:pPr>
    </w:p>
    <w:p w:rsidR="00D31599" w:rsidRPr="00C813C2" w:rsidRDefault="00D31599" w:rsidP="003B4662">
      <w:p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Организация образовательного процесса регламентируется годовым календарным учебным графиком, согласованным с вышестоящим органом управления образованием, и расписанием занятий, которые разрабатываются и утверждаются образовательным учреждением самостоятельно.</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Режим функционирования устанавливается в соответствии </w:t>
      </w:r>
      <w:proofErr w:type="gramStart"/>
      <w:r w:rsidRPr="00C813C2">
        <w:rPr>
          <w:rFonts w:ascii="Times New Roman" w:eastAsia="Times New Roman" w:hAnsi="Times New Roman" w:cs="Times New Roman"/>
          <w:color w:val="000000"/>
          <w:sz w:val="24"/>
          <w:szCs w:val="24"/>
          <w:lang w:eastAsia="ru-RU"/>
        </w:rPr>
        <w:t xml:space="preserve">с  </w:t>
      </w:r>
      <w:r w:rsidRPr="00C813C2">
        <w:rPr>
          <w:rFonts w:ascii="Times New Roman" w:eastAsia="Times New Roman" w:hAnsi="Times New Roman" w:cs="Times New Roman"/>
          <w:sz w:val="24"/>
          <w:szCs w:val="24"/>
          <w:lang w:eastAsia="ru-RU"/>
        </w:rPr>
        <w:t>Санитарно</w:t>
      </w:r>
      <w:proofErr w:type="gramEnd"/>
      <w:r w:rsidRPr="00C813C2">
        <w:rPr>
          <w:rFonts w:ascii="Times New Roman" w:eastAsia="Times New Roman" w:hAnsi="Times New Roman" w:cs="Times New Roman"/>
          <w:sz w:val="24"/>
          <w:szCs w:val="24"/>
          <w:lang w:eastAsia="ru-RU"/>
        </w:rPr>
        <w:t xml:space="preserve">-эпидемиологическими правилами и нормативами СанПиН 2.4.2.2821-10 </w:t>
      </w:r>
      <w:r w:rsidRPr="00C813C2">
        <w:rPr>
          <w:rFonts w:ascii="Times New Roman" w:eastAsia="Times New Roman" w:hAnsi="Times New Roman" w:cs="Times New Roman"/>
          <w:color w:val="000000"/>
          <w:sz w:val="24"/>
          <w:szCs w:val="24"/>
          <w:lang w:eastAsia="ru-RU"/>
        </w:rPr>
        <w:t>и Уставом образовательного учреждения.</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Расписание учебных занятий составляется в соответствии с требованиями санитарно-гигиенических </w:t>
      </w:r>
      <w:proofErr w:type="gramStart"/>
      <w:r w:rsidRPr="00C813C2">
        <w:rPr>
          <w:rFonts w:ascii="Times New Roman" w:eastAsia="Times New Roman" w:hAnsi="Times New Roman" w:cs="Times New Roman"/>
          <w:color w:val="000000"/>
          <w:sz w:val="24"/>
          <w:szCs w:val="24"/>
          <w:lang w:eastAsia="ru-RU"/>
        </w:rPr>
        <w:t>норм</w:t>
      </w:r>
      <w:r w:rsidRPr="00C813C2">
        <w:rPr>
          <w:rFonts w:ascii="Times New Roman" w:eastAsia="Times New Roman" w:hAnsi="Times New Roman" w:cs="Times New Roman"/>
          <w:sz w:val="24"/>
          <w:szCs w:val="24"/>
          <w:lang w:eastAsia="ru-RU"/>
        </w:rPr>
        <w:t xml:space="preserve">  СанПиН</w:t>
      </w:r>
      <w:proofErr w:type="gramEnd"/>
      <w:r w:rsidRPr="00C813C2">
        <w:rPr>
          <w:rFonts w:ascii="Times New Roman" w:eastAsia="Times New Roman" w:hAnsi="Times New Roman" w:cs="Times New Roman"/>
          <w:sz w:val="24"/>
          <w:szCs w:val="24"/>
          <w:lang w:eastAsia="ru-RU"/>
        </w:rPr>
        <w:t xml:space="preserve"> 2.4.2.2821-10.</w:t>
      </w:r>
    </w:p>
    <w:p w:rsidR="00D31599" w:rsidRPr="00C813C2" w:rsidRDefault="00D31599" w:rsidP="00382E21">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 оздоровительных целях в образовательном учреждении созданы условия для реализации биологической потребности организма детей в двигательной активности на уроках и во внеурочное время:</w:t>
      </w:r>
    </w:p>
    <w:p w:rsidR="00D31599" w:rsidRPr="00C813C2" w:rsidRDefault="00D31599" w:rsidP="00A16549">
      <w:pPr>
        <w:numPr>
          <w:ilvl w:val="0"/>
          <w:numId w:val="6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проведение гимнастики и физкультминуток на уроках;</w:t>
      </w:r>
    </w:p>
    <w:p w:rsidR="00D31599" w:rsidRPr="00C813C2" w:rsidRDefault="00D31599" w:rsidP="00A16549">
      <w:pPr>
        <w:numPr>
          <w:ilvl w:val="0"/>
          <w:numId w:val="6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подвижные игры на переменах (настольный теннис);</w:t>
      </w:r>
    </w:p>
    <w:p w:rsidR="00D31599" w:rsidRPr="00981E8A" w:rsidRDefault="00D31599" w:rsidP="00981E8A">
      <w:pPr>
        <w:numPr>
          <w:ilvl w:val="0"/>
          <w:numId w:val="69"/>
        </w:numPr>
        <w:spacing w:after="0" w:line="240" w:lineRule="auto"/>
        <w:jc w:val="both"/>
        <w:rPr>
          <w:rFonts w:ascii="Times New Roman" w:eastAsia="Times New Roman" w:hAnsi="Times New Roman" w:cs="Times New Roman"/>
          <w:color w:val="000000"/>
          <w:sz w:val="24"/>
          <w:szCs w:val="24"/>
          <w:lang w:eastAsia="ru-RU"/>
        </w:rPr>
      </w:pPr>
      <w:r w:rsidRPr="00981E8A">
        <w:rPr>
          <w:rFonts w:ascii="Times New Roman" w:eastAsia="Times New Roman" w:hAnsi="Times New Roman" w:cs="Times New Roman"/>
          <w:color w:val="000000"/>
          <w:sz w:val="24"/>
          <w:szCs w:val="24"/>
          <w:lang w:eastAsia="ru-RU"/>
        </w:rPr>
        <w:t>уроки физической культуры;</w:t>
      </w:r>
      <w:r w:rsidR="00981E8A" w:rsidRPr="00981E8A">
        <w:rPr>
          <w:rFonts w:ascii="Times New Roman" w:eastAsia="Times New Roman" w:hAnsi="Times New Roman" w:cs="Times New Roman"/>
          <w:color w:val="000000"/>
          <w:sz w:val="24"/>
          <w:szCs w:val="24"/>
          <w:lang w:eastAsia="ru-RU"/>
        </w:rPr>
        <w:t xml:space="preserve"> </w:t>
      </w:r>
    </w:p>
    <w:p w:rsidR="00D31599" w:rsidRPr="00C813C2" w:rsidRDefault="00D31599" w:rsidP="00A16549">
      <w:pPr>
        <w:numPr>
          <w:ilvl w:val="0"/>
          <w:numId w:val="69"/>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внеклассные спортивные мероприятия.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Информирование родителей (законных представителей) обучающихся о процессе реализации Образовательной программы осуществляется в формах:</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регулярных родительских собраний;</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индивидуальных собеседований и консультаций;</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ежегодного </w:t>
      </w:r>
      <w:r w:rsidR="000A4EB3" w:rsidRPr="00C813C2">
        <w:rPr>
          <w:rFonts w:ascii="Times New Roman" w:eastAsia="Times New Roman" w:hAnsi="Times New Roman" w:cs="Times New Roman"/>
          <w:sz w:val="24"/>
          <w:szCs w:val="24"/>
          <w:lang w:eastAsia="ru-RU"/>
        </w:rPr>
        <w:t>п</w:t>
      </w:r>
      <w:r w:rsidRPr="00C813C2">
        <w:rPr>
          <w:rFonts w:ascii="Times New Roman" w:eastAsia="Times New Roman" w:hAnsi="Times New Roman" w:cs="Times New Roman"/>
          <w:sz w:val="24"/>
          <w:szCs w:val="24"/>
          <w:lang w:eastAsia="ru-RU"/>
        </w:rPr>
        <w:t>убличного доклада директора образовательного учреждения;</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информационного стенда;</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использования ресурсов официального </w:t>
      </w:r>
      <w:proofErr w:type="gramStart"/>
      <w:r w:rsidRPr="00C813C2">
        <w:rPr>
          <w:rFonts w:ascii="Times New Roman" w:eastAsia="Times New Roman" w:hAnsi="Times New Roman" w:cs="Times New Roman"/>
          <w:sz w:val="24"/>
          <w:szCs w:val="24"/>
          <w:lang w:eastAsia="ru-RU"/>
        </w:rPr>
        <w:t>сайта  образовательного</w:t>
      </w:r>
      <w:proofErr w:type="gramEnd"/>
      <w:r w:rsidRPr="00C813C2">
        <w:rPr>
          <w:rFonts w:ascii="Times New Roman" w:eastAsia="Times New Roman" w:hAnsi="Times New Roman" w:cs="Times New Roman"/>
          <w:sz w:val="24"/>
          <w:szCs w:val="24"/>
          <w:lang w:eastAsia="ru-RU"/>
        </w:rPr>
        <w:t xml:space="preserve"> учреждения;</w:t>
      </w:r>
    </w:p>
    <w:p w:rsidR="00D31599" w:rsidRPr="00C813C2" w:rsidRDefault="00D31599" w:rsidP="00A16549">
      <w:pPr>
        <w:numPr>
          <w:ilvl w:val="0"/>
          <w:numId w:val="8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информационной деятельности членов Попечительского совета;</w:t>
      </w:r>
    </w:p>
    <w:p w:rsidR="00382E21" w:rsidRPr="00C813C2" w:rsidRDefault="00212682" w:rsidP="00212682">
      <w:pPr>
        <w:spacing w:after="0" w:line="240" w:lineRule="auto"/>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                                                </w:t>
      </w:r>
    </w:p>
    <w:p w:rsidR="00A46A5E" w:rsidRPr="00C813C2" w:rsidRDefault="00A46A5E" w:rsidP="00212682">
      <w:pPr>
        <w:spacing w:after="0" w:line="240" w:lineRule="auto"/>
        <w:rPr>
          <w:rFonts w:ascii="Times New Roman" w:eastAsia="Times New Roman" w:hAnsi="Times New Roman" w:cs="Times New Roman"/>
          <w:snapToGrid w:val="0"/>
          <w:sz w:val="24"/>
          <w:szCs w:val="24"/>
          <w:lang w:eastAsia="ru-RU"/>
        </w:rPr>
      </w:pPr>
    </w:p>
    <w:p w:rsidR="00D31599" w:rsidRPr="00C813C2" w:rsidRDefault="00D31599" w:rsidP="007325DB">
      <w:pPr>
        <w:spacing w:after="0" w:line="240" w:lineRule="auto"/>
        <w:jc w:val="center"/>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b/>
          <w:sz w:val="24"/>
          <w:szCs w:val="24"/>
          <w:lang w:eastAsia="ru-RU"/>
        </w:rPr>
        <w:lastRenderedPageBreak/>
        <w:t>Организационные условия</w:t>
      </w:r>
    </w:p>
    <w:p w:rsidR="00D31599" w:rsidRPr="00C813C2" w:rsidRDefault="00D31599" w:rsidP="007325DB">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Формы организации образовательного процесса</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Образовательный процесс осуществляется в рамках классно-урочной системы. Это о</w:t>
      </w:r>
      <w:r w:rsidRPr="00C813C2">
        <w:rPr>
          <w:rFonts w:ascii="Times New Roman" w:eastAsia="Times New Roman" w:hAnsi="Times New Roman" w:cs="Times New Roman"/>
          <w:sz w:val="24"/>
          <w:szCs w:val="24"/>
          <w:lang w:eastAsia="ru-RU"/>
        </w:rPr>
        <w:t xml:space="preserve">сновная форма организации учебного процесса, в качестве дополнительных форм организации образовательного процесса используется система консультативной поддержки, групповых и индивидуальных занятий, лекционные, семинарские, курсовые </w:t>
      </w:r>
      <w:proofErr w:type="gramStart"/>
      <w:r w:rsidRPr="00C813C2">
        <w:rPr>
          <w:rFonts w:ascii="Times New Roman" w:eastAsia="Times New Roman" w:hAnsi="Times New Roman" w:cs="Times New Roman"/>
          <w:sz w:val="24"/>
          <w:szCs w:val="24"/>
          <w:lang w:eastAsia="ru-RU"/>
        </w:rPr>
        <w:t>занятия,  учебные</w:t>
      </w:r>
      <w:proofErr w:type="gramEnd"/>
      <w:r w:rsidRPr="00C813C2">
        <w:rPr>
          <w:rFonts w:ascii="Times New Roman" w:eastAsia="Times New Roman" w:hAnsi="Times New Roman" w:cs="Times New Roman"/>
          <w:sz w:val="24"/>
          <w:szCs w:val="24"/>
          <w:lang w:eastAsia="ru-RU"/>
        </w:rPr>
        <w:t xml:space="preserve"> экскурсии,  практикумы, научно-практические конференции, занятия в кружках и студиях, спортивных секциях.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Класс – это группа постоянного состава с нормативным количеством обучающихся, объединенных для изучения содержания учебных предметов федерального компонента, независимо от уровня освоения:</w:t>
      </w:r>
    </w:p>
    <w:p w:rsidR="00D31599" w:rsidRPr="00C813C2" w:rsidRDefault="00D31599" w:rsidP="00A16549">
      <w:pPr>
        <w:numPr>
          <w:ilvl w:val="0"/>
          <w:numId w:val="6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для совместного изучения на базовом уровне; </w:t>
      </w:r>
    </w:p>
    <w:p w:rsidR="00D31599" w:rsidRPr="00C813C2" w:rsidRDefault="00D31599" w:rsidP="00A16549">
      <w:pPr>
        <w:numPr>
          <w:ilvl w:val="0"/>
          <w:numId w:val="6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для совместного изучения на углубленном уровне; </w:t>
      </w:r>
    </w:p>
    <w:p w:rsidR="00D31599" w:rsidRPr="00C813C2" w:rsidRDefault="00D31599" w:rsidP="00A16549">
      <w:pPr>
        <w:numPr>
          <w:ilvl w:val="0"/>
          <w:numId w:val="6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для совместного изучения на базовом и углубленном уровнях</w:t>
      </w:r>
      <w:r w:rsidRPr="00C813C2">
        <w:rPr>
          <w:rFonts w:ascii="Times New Roman" w:eastAsia="Times New Roman" w:hAnsi="Times New Roman" w:cs="Times New Roman"/>
          <w:color w:val="FF0000"/>
          <w:sz w:val="24"/>
          <w:szCs w:val="24"/>
          <w:lang w:eastAsia="ru-RU"/>
        </w:rPr>
        <w:t>.</w:t>
      </w:r>
      <w:r w:rsidRPr="00C813C2">
        <w:rPr>
          <w:rFonts w:ascii="Times New Roman" w:eastAsia="Times New Roman" w:hAnsi="Times New Roman" w:cs="Times New Roman"/>
          <w:sz w:val="24"/>
          <w:szCs w:val="24"/>
          <w:lang w:eastAsia="ru-RU"/>
        </w:rPr>
        <w:t xml:space="preserve">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Группа – это объединение обучающихся, состоящее из семи и более человек, занимающихся по расписанию в одном месте и в одно время при изучении профильных, базовых предметов и (или) элективных курсов, расширяющих культурно-образовательное пространство школы.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Основной формой организации образовательного процесса является урок.</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 качестве дополнительных форм организации образовательного процесса применяются:</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лекции;</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семинары;</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proofErr w:type="gramStart"/>
      <w:r w:rsidRPr="00C813C2">
        <w:rPr>
          <w:rFonts w:ascii="Times New Roman" w:eastAsia="Times New Roman" w:hAnsi="Times New Roman" w:cs="Times New Roman"/>
          <w:color w:val="000000"/>
          <w:sz w:val="24"/>
          <w:szCs w:val="24"/>
          <w:lang w:eastAsia="ru-RU"/>
        </w:rPr>
        <w:t>лабораторные  и</w:t>
      </w:r>
      <w:proofErr w:type="gramEnd"/>
      <w:r w:rsidRPr="00C813C2">
        <w:rPr>
          <w:rFonts w:ascii="Times New Roman" w:eastAsia="Times New Roman" w:hAnsi="Times New Roman" w:cs="Times New Roman"/>
          <w:color w:val="000000"/>
          <w:sz w:val="24"/>
          <w:szCs w:val="24"/>
          <w:lang w:eastAsia="ru-RU"/>
        </w:rPr>
        <w:t xml:space="preserve"> практические работы, </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практические занятия, </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интерактивные уроки, </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уроки-погружения;</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система практикумов;</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система игровых тренингов;</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учебные игры;</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проектно-</w:t>
      </w:r>
      <w:proofErr w:type="gramStart"/>
      <w:r w:rsidRPr="00C813C2">
        <w:rPr>
          <w:rFonts w:ascii="Times New Roman" w:eastAsia="Times New Roman" w:hAnsi="Times New Roman" w:cs="Times New Roman"/>
          <w:color w:val="000000"/>
          <w:sz w:val="24"/>
          <w:szCs w:val="24"/>
          <w:lang w:eastAsia="ru-RU"/>
        </w:rPr>
        <w:t>исследовательская  деятельность</w:t>
      </w:r>
      <w:proofErr w:type="gramEnd"/>
      <w:r w:rsidRPr="00C813C2">
        <w:rPr>
          <w:rFonts w:ascii="Times New Roman" w:eastAsia="Times New Roman" w:hAnsi="Times New Roman" w:cs="Times New Roman"/>
          <w:color w:val="000000"/>
          <w:sz w:val="24"/>
          <w:szCs w:val="24"/>
          <w:lang w:eastAsia="ru-RU"/>
        </w:rPr>
        <w:t>;</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индивидуальные консультации;</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самообразование;</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экскурсии с творческим заданием;</w:t>
      </w:r>
    </w:p>
    <w:p w:rsidR="00D31599" w:rsidRPr="00C813C2" w:rsidRDefault="00D31599" w:rsidP="00A16549">
      <w:pPr>
        <w:numPr>
          <w:ilvl w:val="0"/>
          <w:numId w:val="64"/>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система экскурсионных занятий на базе культурных просветительных центров (музеев, библиотек).</w:t>
      </w:r>
    </w:p>
    <w:p w:rsidR="00A46A5E" w:rsidRPr="00C813C2" w:rsidRDefault="00A46A5E" w:rsidP="00A46A5E">
      <w:pPr>
        <w:spacing w:after="0" w:line="240" w:lineRule="auto"/>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u w:val="single"/>
          <w:lang w:eastAsia="ru-RU"/>
        </w:rPr>
      </w:pPr>
      <w:r w:rsidRPr="00C813C2">
        <w:rPr>
          <w:rFonts w:ascii="Times New Roman" w:eastAsia="Times New Roman" w:hAnsi="Times New Roman" w:cs="Times New Roman"/>
          <w:b/>
          <w:color w:val="000000"/>
          <w:sz w:val="24"/>
          <w:szCs w:val="24"/>
          <w:u w:val="single"/>
          <w:lang w:eastAsia="ru-RU"/>
        </w:rPr>
        <w:t>Типы уроков</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Наряду с традиционными уроками (вводный урок, урок закрепления знаний и умений, обобщающий урок, урок контроля знаний и др.) учителя школы проводят урока нетрадиционных форм:</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интегрированный урок</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урок-путешествие</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ролевая игра</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дебаты</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творческая мастерская</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урок-практикум</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урок-исследование</w:t>
      </w:r>
    </w:p>
    <w:p w:rsidR="00D31599" w:rsidRPr="00C813C2" w:rsidRDefault="00D31599" w:rsidP="00D31599">
      <w:pPr>
        <w:numPr>
          <w:ilvl w:val="0"/>
          <w:numId w:val="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урок с использование инновационных технологий (проектирование, технология исследовательской деятельности, ИКТ и др.)</w:t>
      </w:r>
    </w:p>
    <w:p w:rsidR="00A46A5E" w:rsidRPr="00C813C2" w:rsidRDefault="00A46A5E" w:rsidP="00A46A5E">
      <w:pPr>
        <w:spacing w:after="0" w:line="240" w:lineRule="auto"/>
        <w:rPr>
          <w:rFonts w:ascii="Times New Roman" w:eastAsia="Times New Roman" w:hAnsi="Times New Roman" w:cs="Times New Roman"/>
          <w:color w:val="000000"/>
          <w:sz w:val="24"/>
          <w:szCs w:val="24"/>
          <w:lang w:eastAsia="ru-RU"/>
        </w:rPr>
      </w:pPr>
    </w:p>
    <w:p w:rsidR="004C4B55" w:rsidRPr="00C813C2" w:rsidRDefault="00212682" w:rsidP="00212682">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                                </w:t>
      </w:r>
      <w:r w:rsidR="00D31599" w:rsidRPr="00C813C2">
        <w:rPr>
          <w:rFonts w:ascii="Times New Roman" w:eastAsia="Times New Roman" w:hAnsi="Times New Roman" w:cs="Times New Roman"/>
          <w:b/>
          <w:sz w:val="24"/>
          <w:szCs w:val="24"/>
          <w:u w:val="single"/>
          <w:lang w:eastAsia="ru-RU"/>
        </w:rPr>
        <w:t xml:space="preserve">Формы организации </w:t>
      </w:r>
      <w:proofErr w:type="spellStart"/>
      <w:r w:rsidR="00D31599" w:rsidRPr="00C813C2">
        <w:rPr>
          <w:rFonts w:ascii="Times New Roman" w:eastAsia="Times New Roman" w:hAnsi="Times New Roman" w:cs="Times New Roman"/>
          <w:b/>
          <w:sz w:val="24"/>
          <w:szCs w:val="24"/>
          <w:u w:val="single"/>
          <w:lang w:eastAsia="ru-RU"/>
        </w:rPr>
        <w:t>внеучебной</w:t>
      </w:r>
      <w:proofErr w:type="spellEnd"/>
      <w:r w:rsidR="00D31599" w:rsidRPr="00C813C2">
        <w:rPr>
          <w:rFonts w:ascii="Times New Roman" w:eastAsia="Times New Roman" w:hAnsi="Times New Roman" w:cs="Times New Roman"/>
          <w:b/>
          <w:sz w:val="24"/>
          <w:szCs w:val="24"/>
          <w:u w:val="single"/>
          <w:lang w:eastAsia="ru-RU"/>
        </w:rPr>
        <w:t xml:space="preserve"> деятельности</w:t>
      </w:r>
    </w:p>
    <w:p w:rsidR="00D31599" w:rsidRPr="00C813C2" w:rsidRDefault="00D31599" w:rsidP="00A16549">
      <w:pPr>
        <w:numPr>
          <w:ilvl w:val="0"/>
          <w:numId w:val="45"/>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экскурсии</w:t>
      </w:r>
    </w:p>
    <w:p w:rsidR="00D31599" w:rsidRPr="00C813C2" w:rsidRDefault="00D31599" w:rsidP="00D31599">
      <w:pPr>
        <w:numPr>
          <w:ilvl w:val="0"/>
          <w:numId w:val="1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олимпиады</w:t>
      </w:r>
    </w:p>
    <w:p w:rsidR="00D31599" w:rsidRPr="00C813C2" w:rsidRDefault="00D31599" w:rsidP="00D31599">
      <w:pPr>
        <w:numPr>
          <w:ilvl w:val="0"/>
          <w:numId w:val="1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конкурсы, фестивали</w:t>
      </w:r>
    </w:p>
    <w:p w:rsidR="00D31599" w:rsidRPr="00C813C2" w:rsidRDefault="00D31599" w:rsidP="00D31599">
      <w:pPr>
        <w:numPr>
          <w:ilvl w:val="0"/>
          <w:numId w:val="1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научно-практические конференции</w:t>
      </w:r>
    </w:p>
    <w:p w:rsidR="00D31599" w:rsidRPr="00C813C2" w:rsidRDefault="00D31599" w:rsidP="00D31599">
      <w:pPr>
        <w:numPr>
          <w:ilvl w:val="0"/>
          <w:numId w:val="1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дискуссии</w:t>
      </w: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Объекты в системе оценки результатов образовательной деятельности</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качество усвоения программ по учебным предметам;</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доступности качественного образования;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состояние здоровья обучающихся;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отношение к школе выпускников, родителей, местного сообщества;</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эффективное использование современных образовательных технологий;</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условий для внеурочной деятельности обучающихся и организации дополнительного образования;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условий безопасности участников образовательного процесса;</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sz w:val="24"/>
          <w:szCs w:val="24"/>
          <w:lang w:eastAsia="ru-RU"/>
        </w:rPr>
        <w:t>участие в районных, региональных, федеральных и международных фестивалях, конкурсах, смотрах.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4C4B55">
      <w:pPr>
        <w:spacing w:after="0" w:line="240" w:lineRule="auto"/>
        <w:jc w:val="center"/>
        <w:rPr>
          <w:rFonts w:ascii="Times New Roman" w:eastAsia="Times New Roman" w:hAnsi="Times New Roman" w:cs="Times New Roman"/>
          <w:color w:val="000000"/>
          <w:spacing w:val="4"/>
          <w:sz w:val="24"/>
          <w:szCs w:val="24"/>
          <w:lang w:eastAsia="ru-RU"/>
        </w:rPr>
      </w:pPr>
      <w:r w:rsidRPr="00C813C2">
        <w:rPr>
          <w:rFonts w:ascii="Times New Roman" w:eastAsia="Times New Roman" w:hAnsi="Times New Roman" w:cs="Times New Roman"/>
          <w:color w:val="000000"/>
          <w:spacing w:val="4"/>
          <w:sz w:val="24"/>
          <w:szCs w:val="24"/>
          <w:lang w:eastAsia="ru-RU"/>
        </w:rPr>
        <w:t xml:space="preserve">         </w:t>
      </w:r>
      <w:r w:rsidR="0019138F" w:rsidRPr="00C813C2">
        <w:rPr>
          <w:rFonts w:ascii="Times New Roman" w:eastAsia="Times New Roman" w:hAnsi="Times New Roman" w:cs="Times New Roman"/>
          <w:color w:val="000000"/>
          <w:spacing w:val="4"/>
          <w:sz w:val="24"/>
          <w:szCs w:val="24"/>
          <w:lang w:eastAsia="ru-RU"/>
        </w:rPr>
        <w:t xml:space="preserve">  </w:t>
      </w:r>
      <w:r w:rsidRPr="00C813C2">
        <w:rPr>
          <w:rFonts w:ascii="Times New Roman" w:eastAsia="Times New Roman" w:hAnsi="Times New Roman" w:cs="Times New Roman"/>
          <w:b/>
          <w:sz w:val="24"/>
          <w:szCs w:val="24"/>
          <w:lang w:eastAsia="ru-RU"/>
        </w:rPr>
        <w:t xml:space="preserve">Характеристика </w:t>
      </w:r>
      <w:proofErr w:type="spellStart"/>
      <w:r w:rsidRPr="00C813C2">
        <w:rPr>
          <w:rFonts w:ascii="Times New Roman" w:eastAsia="Times New Roman" w:hAnsi="Times New Roman" w:cs="Times New Roman"/>
          <w:b/>
          <w:sz w:val="24"/>
          <w:szCs w:val="24"/>
          <w:lang w:eastAsia="ru-RU"/>
        </w:rPr>
        <w:t>внутришкольной</w:t>
      </w:r>
      <w:proofErr w:type="spellEnd"/>
      <w:r w:rsidRPr="00C813C2">
        <w:rPr>
          <w:rFonts w:ascii="Times New Roman" w:eastAsia="Times New Roman" w:hAnsi="Times New Roman" w:cs="Times New Roman"/>
          <w:b/>
          <w:sz w:val="24"/>
          <w:szCs w:val="24"/>
          <w:lang w:eastAsia="ru-RU"/>
        </w:rPr>
        <w:t xml:space="preserve"> системы оценки качества</w:t>
      </w:r>
    </w:p>
    <w:p w:rsidR="00D31599" w:rsidRPr="00C813C2" w:rsidRDefault="00D31599" w:rsidP="00D31599">
      <w:pPr>
        <w:spacing w:after="0" w:line="240" w:lineRule="auto"/>
        <w:jc w:val="center"/>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Объектами оценки качества образования являются:</w:t>
      </w:r>
    </w:p>
    <w:p w:rsidR="00D31599" w:rsidRPr="00C813C2" w:rsidRDefault="00D31599" w:rsidP="00A16549">
      <w:pPr>
        <w:numPr>
          <w:ilvl w:val="0"/>
          <w:numId w:val="7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учебные и </w:t>
      </w:r>
      <w:proofErr w:type="spellStart"/>
      <w:r w:rsidRPr="00C813C2">
        <w:rPr>
          <w:rFonts w:ascii="Times New Roman" w:eastAsia="Times New Roman" w:hAnsi="Times New Roman" w:cs="Times New Roman"/>
          <w:sz w:val="24"/>
          <w:szCs w:val="24"/>
          <w:lang w:eastAsia="ru-RU"/>
        </w:rPr>
        <w:t>внеучебные</w:t>
      </w:r>
      <w:proofErr w:type="spellEnd"/>
      <w:r w:rsidRPr="00C813C2">
        <w:rPr>
          <w:rFonts w:ascii="Times New Roman" w:eastAsia="Times New Roman" w:hAnsi="Times New Roman" w:cs="Times New Roman"/>
          <w:sz w:val="24"/>
          <w:szCs w:val="24"/>
          <w:lang w:eastAsia="ru-RU"/>
        </w:rPr>
        <w:t xml:space="preserve"> достижения обучающихся;</w:t>
      </w:r>
    </w:p>
    <w:p w:rsidR="00D31599" w:rsidRPr="00C813C2" w:rsidRDefault="00D31599" w:rsidP="00A16549">
      <w:pPr>
        <w:numPr>
          <w:ilvl w:val="0"/>
          <w:numId w:val="70"/>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продуктивность, профессионализм и квалификация педагогических работников.</w:t>
      </w:r>
    </w:p>
    <w:p w:rsidR="00D31599" w:rsidRPr="00C813C2" w:rsidRDefault="00D31599" w:rsidP="00D31599">
      <w:p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Предмет оценки:</w:t>
      </w:r>
    </w:p>
    <w:p w:rsidR="00D31599" w:rsidRPr="00C813C2" w:rsidRDefault="00D31599" w:rsidP="00A16549">
      <w:pPr>
        <w:numPr>
          <w:ilvl w:val="0"/>
          <w:numId w:val="71"/>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качество образовательных результатов (степень соответствия результатов освоения обучающимися образовательных программ государственному и социальному стандартам);</w:t>
      </w:r>
    </w:p>
    <w:p w:rsidR="00D31599" w:rsidRPr="00C813C2" w:rsidRDefault="00D31599" w:rsidP="00A16549">
      <w:pPr>
        <w:numPr>
          <w:ilvl w:val="0"/>
          <w:numId w:val="71"/>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качество условий образовательного процесса (качество условий реализации образовательных программ);</w:t>
      </w:r>
    </w:p>
    <w:p w:rsidR="00D31599" w:rsidRPr="00C813C2" w:rsidRDefault="00D31599" w:rsidP="00A16549">
      <w:pPr>
        <w:numPr>
          <w:ilvl w:val="0"/>
          <w:numId w:val="71"/>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эффективность управления качеством образования.</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Реализация оценки качества образования осуществляется посредством существующих процедур контроля и экспертной оценки качества образования.</w:t>
      </w:r>
    </w:p>
    <w:p w:rsidR="00382E21" w:rsidRDefault="00382E21" w:rsidP="002E7E00">
      <w:pPr>
        <w:spacing w:after="0" w:line="240" w:lineRule="auto"/>
        <w:rPr>
          <w:rFonts w:ascii="Times New Roman" w:eastAsia="Times New Roman" w:hAnsi="Times New Roman" w:cs="Times New Roman"/>
          <w:b/>
          <w:sz w:val="24"/>
          <w:szCs w:val="24"/>
          <w:u w:val="single"/>
          <w:lang w:eastAsia="ru-RU"/>
        </w:rPr>
      </w:pPr>
    </w:p>
    <w:p w:rsidR="00713055" w:rsidRPr="00C813C2" w:rsidRDefault="00713055" w:rsidP="002E7E00">
      <w:pPr>
        <w:spacing w:after="0" w:line="240" w:lineRule="auto"/>
        <w:rPr>
          <w:rFonts w:ascii="Times New Roman" w:eastAsia="Times New Roman" w:hAnsi="Times New Roman" w:cs="Times New Roman"/>
          <w:b/>
          <w:sz w:val="24"/>
          <w:szCs w:val="24"/>
          <w:u w:val="single"/>
          <w:lang w:eastAsia="ru-RU"/>
        </w:rPr>
      </w:pPr>
    </w:p>
    <w:p w:rsidR="00D31599" w:rsidRPr="00C813C2" w:rsidRDefault="00D31599" w:rsidP="002E7E00">
      <w:pPr>
        <w:spacing w:after="0" w:line="240" w:lineRule="auto"/>
        <w:rPr>
          <w:rFonts w:ascii="Times New Roman" w:eastAsia="Times New Roman" w:hAnsi="Times New Roman" w:cs="Times New Roman"/>
          <w:b/>
          <w:sz w:val="24"/>
          <w:szCs w:val="24"/>
          <w:u w:val="single"/>
          <w:lang w:eastAsia="ru-RU"/>
        </w:rPr>
      </w:pPr>
      <w:r w:rsidRPr="00C813C2">
        <w:rPr>
          <w:rFonts w:ascii="Times New Roman" w:eastAsia="Times New Roman" w:hAnsi="Times New Roman" w:cs="Times New Roman"/>
          <w:b/>
          <w:sz w:val="24"/>
          <w:szCs w:val="24"/>
          <w:u w:val="single"/>
          <w:lang w:eastAsia="ru-RU"/>
        </w:rPr>
        <w:t>Процедуры системы оценки качества образования:</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лицензирование – определяет соответствие условий осуществления образовательного процесса государственным и региональным стан</w:t>
      </w:r>
      <w:r w:rsidR="004C4B55" w:rsidRPr="00C813C2">
        <w:rPr>
          <w:rFonts w:ascii="Times New Roman" w:eastAsia="SimSun" w:hAnsi="Times New Roman" w:cs="Times New Roman"/>
          <w:sz w:val="24"/>
          <w:szCs w:val="24"/>
          <w:lang w:eastAsia="zh-CN"/>
        </w:rPr>
        <w:t>дартам (БЕССРОЧНО</w:t>
      </w:r>
      <w:r w:rsidRPr="00C813C2">
        <w:rPr>
          <w:rFonts w:ascii="Times New Roman" w:eastAsia="SimSun" w:hAnsi="Times New Roman" w:cs="Times New Roman"/>
          <w:sz w:val="24"/>
          <w:szCs w:val="24"/>
          <w:lang w:eastAsia="zh-CN"/>
        </w:rPr>
        <w:t>);</w:t>
      </w:r>
    </w:p>
    <w:p w:rsidR="00D31599" w:rsidRPr="00C813C2" w:rsidRDefault="00D31599" w:rsidP="00A16549">
      <w:pPr>
        <w:numPr>
          <w:ilvl w:val="0"/>
          <w:numId w:val="7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государственная аккредитация – процедура признания госуда</w:t>
      </w:r>
      <w:r w:rsidR="00A46A5E" w:rsidRPr="00C813C2">
        <w:rPr>
          <w:rFonts w:ascii="Times New Roman" w:eastAsia="Times New Roman" w:hAnsi="Times New Roman" w:cs="Times New Roman"/>
          <w:sz w:val="24"/>
          <w:szCs w:val="24"/>
          <w:lang w:eastAsia="ru-RU"/>
        </w:rPr>
        <w:t>рственного статуса ОУ (1 раз в 12</w:t>
      </w:r>
      <w:r w:rsidRPr="00C813C2">
        <w:rPr>
          <w:rFonts w:ascii="Times New Roman" w:eastAsia="Times New Roman" w:hAnsi="Times New Roman" w:cs="Times New Roman"/>
          <w:sz w:val="24"/>
          <w:szCs w:val="24"/>
          <w:lang w:eastAsia="ru-RU"/>
        </w:rPr>
        <w:t xml:space="preserve"> лет);</w:t>
      </w:r>
    </w:p>
    <w:p w:rsidR="00D31599" w:rsidRPr="00C813C2" w:rsidRDefault="00D31599" w:rsidP="00A16549">
      <w:pPr>
        <w:numPr>
          <w:ilvl w:val="0"/>
          <w:numId w:val="7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итоговая аттестация выпускников – устанавливает уровень подготовки выпускников образовательного учреждения в соответствии с требованиями государственного образовательного стандартов на ступенях основного и среднего образования (ежегодно);</w:t>
      </w:r>
    </w:p>
    <w:p w:rsidR="00D31599" w:rsidRPr="00C813C2" w:rsidRDefault="00D31599" w:rsidP="00A16549">
      <w:pPr>
        <w:numPr>
          <w:ilvl w:val="0"/>
          <w:numId w:val="7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аттестационная экспертиза – устанавливает соответствие содержания, уровня и качество подготовки обучающихся требованиям государственного стандарта (ежегодно);</w:t>
      </w:r>
    </w:p>
    <w:p w:rsidR="00D31599" w:rsidRPr="00C813C2" w:rsidRDefault="00D31599" w:rsidP="00A16549">
      <w:pPr>
        <w:numPr>
          <w:ilvl w:val="0"/>
          <w:numId w:val="7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аттестация руководителей и педагогов образовательного учреждения – определяет уровень соответствия педагогических работников должностным требованиям и квалиф</w:t>
      </w:r>
      <w:r w:rsidR="00A46A5E" w:rsidRPr="00C813C2">
        <w:rPr>
          <w:rFonts w:ascii="Times New Roman" w:eastAsia="Times New Roman" w:hAnsi="Times New Roman" w:cs="Times New Roman"/>
          <w:sz w:val="24"/>
          <w:szCs w:val="24"/>
          <w:lang w:eastAsia="ru-RU"/>
        </w:rPr>
        <w:t>икационным категориям (1 раз в 5</w:t>
      </w:r>
      <w:r w:rsidRPr="00C813C2">
        <w:rPr>
          <w:rFonts w:ascii="Times New Roman" w:eastAsia="Times New Roman" w:hAnsi="Times New Roman" w:cs="Times New Roman"/>
          <w:sz w:val="24"/>
          <w:szCs w:val="24"/>
          <w:lang w:eastAsia="ru-RU"/>
        </w:rPr>
        <w:t xml:space="preserve"> лет);</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общественная экспертиза качества образования – проводится силами общественных, независимых, гражданских институтов и организаций через систему конкурсов (постоянно);</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профессиональные конкурсы (ежегодно);</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система </w:t>
      </w:r>
      <w:proofErr w:type="spellStart"/>
      <w:r w:rsidRPr="00C813C2">
        <w:rPr>
          <w:rFonts w:ascii="Times New Roman" w:eastAsia="SimSun" w:hAnsi="Times New Roman" w:cs="Times New Roman"/>
          <w:sz w:val="24"/>
          <w:szCs w:val="24"/>
          <w:lang w:eastAsia="zh-CN"/>
        </w:rPr>
        <w:t>внутришкольного</w:t>
      </w:r>
      <w:proofErr w:type="spellEnd"/>
      <w:r w:rsidRPr="00C813C2">
        <w:rPr>
          <w:rFonts w:ascii="Times New Roman" w:eastAsia="SimSun" w:hAnsi="Times New Roman" w:cs="Times New Roman"/>
          <w:sz w:val="24"/>
          <w:szCs w:val="24"/>
          <w:lang w:eastAsia="zh-CN"/>
        </w:rPr>
        <w:t xml:space="preserve"> контроля:</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мониторинг </w:t>
      </w:r>
      <w:proofErr w:type="gramStart"/>
      <w:r w:rsidRPr="00C813C2">
        <w:rPr>
          <w:rFonts w:ascii="Times New Roman" w:eastAsia="SimSun" w:hAnsi="Times New Roman" w:cs="Times New Roman"/>
          <w:sz w:val="24"/>
          <w:szCs w:val="24"/>
          <w:lang w:eastAsia="zh-CN"/>
        </w:rPr>
        <w:t>образовательных достижений</w:t>
      </w:r>
      <w:proofErr w:type="gramEnd"/>
      <w:r w:rsidRPr="00C813C2">
        <w:rPr>
          <w:rFonts w:ascii="Times New Roman" w:eastAsia="SimSun" w:hAnsi="Times New Roman" w:cs="Times New Roman"/>
          <w:sz w:val="24"/>
          <w:szCs w:val="24"/>
          <w:lang w:eastAsia="zh-CN"/>
        </w:rPr>
        <w:t xml:space="preserve"> обучающихся на разных ступенях обучения (постоянно);</w:t>
      </w:r>
    </w:p>
    <w:p w:rsidR="00D31599" w:rsidRPr="00C813C2" w:rsidRDefault="00D31599" w:rsidP="00A16549">
      <w:pPr>
        <w:numPr>
          <w:ilvl w:val="0"/>
          <w:numId w:val="72"/>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анализ творческих достижений школьников (постоянно).</w:t>
      </w:r>
    </w:p>
    <w:p w:rsidR="00D31599" w:rsidRPr="00C813C2" w:rsidRDefault="00D31599" w:rsidP="00D31599">
      <w:pPr>
        <w:spacing w:after="0" w:line="240" w:lineRule="auto"/>
        <w:ind w:firstLine="360"/>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Управление качеством образования </w:t>
      </w:r>
      <w:proofErr w:type="gramStart"/>
      <w:r w:rsidRPr="00C813C2">
        <w:rPr>
          <w:rFonts w:ascii="Times New Roman" w:eastAsia="SimSun" w:hAnsi="Times New Roman" w:cs="Times New Roman"/>
          <w:sz w:val="24"/>
          <w:szCs w:val="24"/>
          <w:lang w:eastAsia="zh-CN"/>
        </w:rPr>
        <w:t>также  осуществляется</w:t>
      </w:r>
      <w:proofErr w:type="gramEnd"/>
      <w:r w:rsidRPr="00C813C2">
        <w:rPr>
          <w:rFonts w:ascii="Times New Roman" w:eastAsia="SimSun" w:hAnsi="Times New Roman" w:cs="Times New Roman"/>
          <w:sz w:val="24"/>
          <w:szCs w:val="24"/>
          <w:lang w:eastAsia="zh-CN"/>
        </w:rPr>
        <w:t xml:space="preserve"> на основе использования  технологий портфолио педагогических работников, анализа результатов профессионально</w:t>
      </w:r>
      <w:r w:rsidR="00DB58D8" w:rsidRPr="00C813C2">
        <w:rPr>
          <w:rFonts w:ascii="Times New Roman" w:eastAsia="SimSun" w:hAnsi="Times New Roman" w:cs="Times New Roman"/>
          <w:sz w:val="24"/>
          <w:szCs w:val="24"/>
          <w:lang w:eastAsia="zh-CN"/>
        </w:rPr>
        <w:t>й деятельности.</w:t>
      </w:r>
    </w:p>
    <w:p w:rsidR="00B2439E" w:rsidRPr="00C813C2" w:rsidRDefault="00B2439E" w:rsidP="0019138F">
      <w:pPr>
        <w:shd w:val="clear" w:color="auto" w:fill="FFFFFF"/>
        <w:tabs>
          <w:tab w:val="left" w:pos="768"/>
        </w:tabs>
        <w:spacing w:after="0" w:line="240" w:lineRule="auto"/>
        <w:jc w:val="center"/>
        <w:rPr>
          <w:rFonts w:ascii="Times New Roman" w:eastAsia="Times New Roman" w:hAnsi="Times New Roman" w:cs="Times New Roman"/>
          <w:b/>
          <w:bCs/>
          <w:i/>
          <w:sz w:val="24"/>
          <w:szCs w:val="24"/>
          <w:lang w:eastAsia="ru-RU"/>
        </w:rPr>
      </w:pPr>
    </w:p>
    <w:p w:rsidR="0019138F" w:rsidRPr="00C813C2" w:rsidRDefault="00D31599" w:rsidP="004C4B55">
      <w:pPr>
        <w:shd w:val="clear" w:color="auto" w:fill="FFFFFF"/>
        <w:tabs>
          <w:tab w:val="left" w:pos="768"/>
        </w:tabs>
        <w:spacing w:after="0" w:line="240" w:lineRule="auto"/>
        <w:rPr>
          <w:rFonts w:ascii="Times New Roman" w:eastAsia="Times New Roman" w:hAnsi="Times New Roman" w:cs="Times New Roman"/>
          <w:b/>
          <w:bCs/>
          <w:i/>
          <w:sz w:val="24"/>
          <w:szCs w:val="24"/>
          <w:lang w:eastAsia="ru-RU"/>
        </w:rPr>
      </w:pPr>
      <w:r w:rsidRPr="00C813C2">
        <w:rPr>
          <w:rFonts w:ascii="Times New Roman" w:eastAsia="Times New Roman" w:hAnsi="Times New Roman" w:cs="Times New Roman"/>
          <w:b/>
          <w:bCs/>
          <w:i/>
          <w:sz w:val="24"/>
          <w:szCs w:val="24"/>
          <w:lang w:eastAsia="ru-RU"/>
        </w:rPr>
        <w:t>Организация де</w:t>
      </w:r>
      <w:r w:rsidR="0019138F" w:rsidRPr="00C813C2">
        <w:rPr>
          <w:rFonts w:ascii="Times New Roman" w:eastAsia="Times New Roman" w:hAnsi="Times New Roman" w:cs="Times New Roman"/>
          <w:b/>
          <w:bCs/>
          <w:i/>
          <w:sz w:val="24"/>
          <w:szCs w:val="24"/>
          <w:lang w:eastAsia="ru-RU"/>
        </w:rPr>
        <w:t>ятельности службы сопровождения</w:t>
      </w:r>
    </w:p>
    <w:p w:rsidR="00D31599" w:rsidRPr="00C813C2" w:rsidRDefault="00D31599" w:rsidP="0019138F">
      <w:pPr>
        <w:shd w:val="clear" w:color="auto" w:fill="FFFFFF"/>
        <w:tabs>
          <w:tab w:val="left" w:pos="768"/>
        </w:tabs>
        <w:spacing w:after="0" w:line="240" w:lineRule="auto"/>
        <w:jc w:val="center"/>
        <w:rPr>
          <w:rFonts w:ascii="Times New Roman" w:eastAsia="Times New Roman" w:hAnsi="Times New Roman" w:cs="Times New Roman"/>
          <w:b/>
          <w:bCs/>
          <w:i/>
          <w:sz w:val="24"/>
          <w:szCs w:val="24"/>
          <w:lang w:eastAsia="ru-RU"/>
        </w:rPr>
      </w:pPr>
      <w:r w:rsidRPr="00C813C2">
        <w:rPr>
          <w:rFonts w:ascii="Times New Roman" w:eastAsia="Times New Roman" w:hAnsi="Times New Roman" w:cs="Times New Roman"/>
          <w:bCs/>
          <w:sz w:val="24"/>
          <w:szCs w:val="24"/>
          <w:lang w:eastAsia="ru-RU"/>
        </w:rPr>
        <w:t>Реализации Образовательной программы способствует служба психолого-педагогического сопровождения: педагог-психолог, социальный педагог</w:t>
      </w:r>
      <w:r w:rsidR="00212682" w:rsidRPr="00C813C2">
        <w:rPr>
          <w:rFonts w:ascii="Times New Roman" w:eastAsia="Times New Roman" w:hAnsi="Times New Roman" w:cs="Times New Roman"/>
          <w:bCs/>
          <w:sz w:val="24"/>
          <w:szCs w:val="24"/>
          <w:lang w:eastAsia="ru-RU"/>
        </w:rPr>
        <w:t>.</w:t>
      </w:r>
      <w:r w:rsidRPr="00C813C2">
        <w:rPr>
          <w:rFonts w:ascii="Times New Roman" w:eastAsia="Times New Roman" w:hAnsi="Times New Roman" w:cs="Times New Roman"/>
          <w:bCs/>
          <w:sz w:val="24"/>
          <w:szCs w:val="24"/>
          <w:lang w:eastAsia="ru-RU"/>
        </w:rPr>
        <w:t xml:space="preserve"> 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психолого-педагогического, медико-социального сопровождения. </w:t>
      </w:r>
    </w:p>
    <w:p w:rsidR="00D31599" w:rsidRPr="00C813C2" w:rsidRDefault="00D31599" w:rsidP="00D31599">
      <w:pPr>
        <w:spacing w:after="0" w:line="240" w:lineRule="auto"/>
        <w:jc w:val="both"/>
        <w:rPr>
          <w:rFonts w:ascii="Times New Roman" w:eastAsia="Times New Roman" w:hAnsi="Times New Roman" w:cs="Times New Roman"/>
          <w:b/>
          <w:i/>
          <w:sz w:val="24"/>
          <w:szCs w:val="24"/>
          <w:u w:val="single"/>
          <w:lang w:eastAsia="ru-RU"/>
        </w:rPr>
      </w:pPr>
      <w:proofErr w:type="gramStart"/>
      <w:r w:rsidRPr="00C813C2">
        <w:rPr>
          <w:rFonts w:ascii="Times New Roman" w:eastAsia="Times New Roman" w:hAnsi="Times New Roman" w:cs="Times New Roman"/>
          <w:sz w:val="24"/>
          <w:szCs w:val="24"/>
          <w:lang w:eastAsia="ru-RU"/>
        </w:rPr>
        <w:t>Обеспечивают  сопровождение</w:t>
      </w:r>
      <w:proofErr w:type="gramEnd"/>
      <w:r w:rsidRPr="00C813C2">
        <w:rPr>
          <w:rFonts w:ascii="Times New Roman" w:eastAsia="Times New Roman" w:hAnsi="Times New Roman" w:cs="Times New Roman"/>
          <w:sz w:val="24"/>
          <w:szCs w:val="24"/>
          <w:lang w:eastAsia="ru-RU"/>
        </w:rPr>
        <w:t xml:space="preserve">  образовательного процесса профессиональные кадры, </w:t>
      </w:r>
      <w:r w:rsidRPr="00C813C2">
        <w:rPr>
          <w:rFonts w:ascii="Times New Roman" w:eastAsia="Times New Roman" w:hAnsi="Times New Roman" w:cs="Times New Roman"/>
          <w:bCs/>
          <w:sz w:val="24"/>
          <w:szCs w:val="24"/>
          <w:lang w:eastAsia="ru-RU"/>
        </w:rPr>
        <w:t xml:space="preserve">работа которых направлена на сохранение физического и психического здоровья всех участников образовательного процесса, а также на развитие обучающихся. Проводится психолого-педагогическая диагностика с целью своевременного выявления обучающихся со сниженными адаптационными возможностями (группа риска), а также развивающая работа с обучающимися в различных формах. </w:t>
      </w:r>
      <w:r w:rsidRPr="00C813C2">
        <w:rPr>
          <w:rFonts w:ascii="Times New Roman" w:eastAsia="Times New Roman" w:hAnsi="Times New Roman" w:cs="Times New Roman"/>
          <w:sz w:val="24"/>
          <w:szCs w:val="24"/>
          <w:lang w:eastAsia="ru-RU"/>
        </w:rPr>
        <w:t>Все вышеназванные направления дают возможность эффективно осуществлять социально – психолого-</w:t>
      </w:r>
      <w:proofErr w:type="gramStart"/>
      <w:r w:rsidRPr="00C813C2">
        <w:rPr>
          <w:rFonts w:ascii="Times New Roman" w:eastAsia="Times New Roman" w:hAnsi="Times New Roman" w:cs="Times New Roman"/>
          <w:sz w:val="24"/>
          <w:szCs w:val="24"/>
          <w:lang w:eastAsia="ru-RU"/>
        </w:rPr>
        <w:t>педагогическое  сопровождение</w:t>
      </w:r>
      <w:proofErr w:type="gramEnd"/>
      <w:r w:rsidRPr="00C813C2">
        <w:rPr>
          <w:rFonts w:ascii="Times New Roman" w:eastAsia="Times New Roman" w:hAnsi="Times New Roman" w:cs="Times New Roman"/>
          <w:sz w:val="24"/>
          <w:szCs w:val="24"/>
          <w:lang w:eastAsia="ru-RU"/>
        </w:rPr>
        <w:t xml:space="preserve"> образовательного процесса.</w:t>
      </w:r>
      <w:r w:rsidRPr="00C813C2">
        <w:rPr>
          <w:rFonts w:ascii="Times New Roman" w:eastAsia="Times New Roman" w:hAnsi="Times New Roman" w:cs="Times New Roman"/>
          <w:b/>
          <w:i/>
          <w:sz w:val="24"/>
          <w:szCs w:val="24"/>
          <w:u w:val="single"/>
          <w:lang w:eastAsia="ru-RU"/>
        </w:rPr>
        <w:t xml:space="preserve"> </w:t>
      </w:r>
    </w:p>
    <w:p w:rsidR="00A46A5E" w:rsidRPr="00C813C2" w:rsidRDefault="00A46A5E" w:rsidP="00D31599">
      <w:pPr>
        <w:spacing w:after="0" w:line="240" w:lineRule="auto"/>
        <w:jc w:val="both"/>
        <w:rPr>
          <w:rFonts w:ascii="Times New Roman" w:eastAsia="Times New Roman" w:hAnsi="Times New Roman" w:cs="Times New Roman"/>
          <w:b/>
          <w:i/>
          <w:sz w:val="24"/>
          <w:szCs w:val="24"/>
          <w:u w:val="single"/>
          <w:lang w:eastAsia="ru-RU"/>
        </w:rPr>
      </w:pPr>
    </w:p>
    <w:p w:rsidR="00981E8A" w:rsidRPr="00C813C2" w:rsidRDefault="00981E8A" w:rsidP="00981E8A">
      <w:pPr>
        <w:spacing w:after="0" w:line="240" w:lineRule="auto"/>
        <w:ind w:left="360"/>
        <w:jc w:val="both"/>
        <w:rPr>
          <w:rFonts w:ascii="Times New Roman" w:eastAsia="SimSun" w:hAnsi="Times New Roman" w:cs="Times New Roman"/>
          <w:b/>
          <w:sz w:val="24"/>
          <w:szCs w:val="24"/>
          <w:lang w:eastAsia="zh-CN"/>
        </w:rPr>
      </w:pPr>
      <w:r>
        <w:rPr>
          <w:rFonts w:ascii="Times New Roman" w:eastAsia="Times New Roman" w:hAnsi="Times New Roman" w:cs="Times New Roman"/>
          <w:b/>
          <w:bCs/>
          <w:sz w:val="24"/>
          <w:szCs w:val="24"/>
          <w:lang w:eastAsia="ru-RU"/>
        </w:rPr>
        <w:t xml:space="preserve"> </w:t>
      </w:r>
      <w:r w:rsidRPr="00C813C2">
        <w:rPr>
          <w:rFonts w:ascii="Times New Roman" w:eastAsia="SimSun" w:hAnsi="Times New Roman" w:cs="Times New Roman"/>
          <w:b/>
          <w:color w:val="000000"/>
          <w:sz w:val="24"/>
          <w:szCs w:val="24"/>
          <w:lang w:eastAsia="zh-CN"/>
        </w:rPr>
        <w:t>Педагог-психолог:</w:t>
      </w:r>
    </w:p>
    <w:p w:rsidR="00212682" w:rsidRPr="00C813C2" w:rsidRDefault="00212682" w:rsidP="00D31599">
      <w:pPr>
        <w:spacing w:after="0" w:line="240" w:lineRule="auto"/>
        <w:jc w:val="both"/>
        <w:rPr>
          <w:rFonts w:ascii="Times New Roman" w:eastAsia="Times New Roman" w:hAnsi="Times New Roman" w:cs="Times New Roman"/>
          <w:b/>
          <w:bCs/>
          <w:sz w:val="24"/>
          <w:szCs w:val="24"/>
          <w:lang w:val="en-US" w:eastAsia="ru-RU"/>
        </w:rPr>
      </w:pPr>
    </w:p>
    <w:p w:rsidR="00D31599" w:rsidRPr="00C813C2" w:rsidRDefault="00D31599" w:rsidP="00A16549">
      <w:pPr>
        <w:numPr>
          <w:ilvl w:val="0"/>
          <w:numId w:val="77"/>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изучает психолого-медико-педагогические особенности личности обучающихся, их микросреду и условия жизни;</w:t>
      </w:r>
    </w:p>
    <w:p w:rsidR="00D31599" w:rsidRPr="00C813C2" w:rsidRDefault="00D31599" w:rsidP="00A16549">
      <w:pPr>
        <w:numPr>
          <w:ilvl w:val="0"/>
          <w:numId w:val="77"/>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выявляет интересы и потребности, трудности и проблемы, конфликтные ситуации, отклонения в поведении учащихся и своевременно оказывает им социальную помощь и поддержку;</w:t>
      </w:r>
    </w:p>
    <w:p w:rsidR="00A46A5E" w:rsidRPr="00981E8A" w:rsidRDefault="00D31599" w:rsidP="00A46A5E">
      <w:pPr>
        <w:numPr>
          <w:ilvl w:val="0"/>
          <w:numId w:val="77"/>
        </w:numPr>
        <w:spacing w:after="0" w:line="240" w:lineRule="auto"/>
        <w:jc w:val="both"/>
        <w:rPr>
          <w:rFonts w:ascii="Times New Roman" w:eastAsia="SimSun" w:hAnsi="Times New Roman" w:cs="Times New Roman"/>
          <w:sz w:val="24"/>
          <w:szCs w:val="24"/>
          <w:lang w:eastAsia="zh-CN"/>
        </w:rPr>
      </w:pPr>
      <w:r w:rsidRPr="00981E8A">
        <w:rPr>
          <w:rFonts w:ascii="Times New Roman" w:eastAsia="SimSun" w:hAnsi="Times New Roman" w:cs="Times New Roman"/>
          <w:sz w:val="24"/>
          <w:szCs w:val="24"/>
          <w:lang w:eastAsia="zh-CN"/>
        </w:rPr>
        <w:t>содействует созданию обстановки психологического комфорта и бе</w:t>
      </w:r>
      <w:r w:rsidR="00981E8A" w:rsidRPr="00981E8A">
        <w:rPr>
          <w:rFonts w:ascii="Times New Roman" w:eastAsia="SimSun" w:hAnsi="Times New Roman" w:cs="Times New Roman"/>
          <w:sz w:val="24"/>
          <w:szCs w:val="24"/>
          <w:lang w:eastAsia="zh-CN"/>
        </w:rPr>
        <w:t>зопасности личности обучающихся;</w:t>
      </w:r>
    </w:p>
    <w:p w:rsidR="00D31599" w:rsidRPr="00C813C2" w:rsidRDefault="00981E8A" w:rsidP="00D94891">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D31599" w:rsidRPr="00C813C2">
        <w:rPr>
          <w:rFonts w:ascii="Times New Roman" w:eastAsia="SimSun" w:hAnsi="Times New Roman" w:cs="Times New Roman"/>
          <w:sz w:val="24"/>
          <w:szCs w:val="24"/>
          <w:lang w:eastAsia="zh-CN"/>
        </w:rPr>
        <w:t>участвует в создании развивающей, психологически комфортной среды;</w:t>
      </w:r>
    </w:p>
    <w:p w:rsidR="00D31599" w:rsidRPr="00C813C2" w:rsidRDefault="00D31599" w:rsidP="00A16549">
      <w:pPr>
        <w:numPr>
          <w:ilvl w:val="0"/>
          <w:numId w:val="78"/>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проводит обследования с целью контроля за ходом развития обучающихся, выявляет нуждающихся в психологической помощи;</w:t>
      </w:r>
    </w:p>
    <w:p w:rsidR="00D31599" w:rsidRPr="00C813C2" w:rsidRDefault="00D31599" w:rsidP="00A16549">
      <w:pPr>
        <w:numPr>
          <w:ilvl w:val="0"/>
          <w:numId w:val="78"/>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проводит необходимые психолого-педагогические измерения, обработку результатов, подготовку психологических заключений и рекомендаций;</w:t>
      </w:r>
    </w:p>
    <w:p w:rsidR="00D31599" w:rsidRPr="00C813C2" w:rsidRDefault="00D31599" w:rsidP="00A16549">
      <w:pPr>
        <w:numPr>
          <w:ilvl w:val="0"/>
          <w:numId w:val="78"/>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ведет консультационную работу;</w:t>
      </w:r>
    </w:p>
    <w:p w:rsidR="00D31599" w:rsidRPr="00C813C2" w:rsidRDefault="00D31599" w:rsidP="00A16549">
      <w:pPr>
        <w:numPr>
          <w:ilvl w:val="0"/>
          <w:numId w:val="78"/>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оказывает помощь семье в создании положительного микроклимата.</w:t>
      </w:r>
    </w:p>
    <w:p w:rsidR="00A46A5E" w:rsidRPr="00C813C2" w:rsidRDefault="00981E8A" w:rsidP="0019138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31599" w:rsidRPr="00C813C2" w:rsidRDefault="00D31599" w:rsidP="0019138F">
      <w:p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bCs/>
          <w:color w:val="000000"/>
          <w:sz w:val="24"/>
          <w:szCs w:val="24"/>
          <w:lang w:eastAsia="ru-RU"/>
        </w:rPr>
        <w:t xml:space="preserve">Основные направления работы: </w:t>
      </w:r>
    </w:p>
    <w:p w:rsidR="00D31599" w:rsidRPr="00C813C2" w:rsidRDefault="00D94891" w:rsidP="00D94891">
      <w:p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i/>
          <w:color w:val="000000"/>
          <w:sz w:val="24"/>
          <w:szCs w:val="24"/>
          <w:lang w:eastAsia="ru-RU"/>
        </w:rPr>
        <w:t xml:space="preserve">   </w:t>
      </w:r>
      <w:r w:rsidR="00D31599" w:rsidRPr="00C813C2">
        <w:rPr>
          <w:rFonts w:ascii="Times New Roman" w:eastAsia="Times New Roman" w:hAnsi="Times New Roman" w:cs="Times New Roman"/>
          <w:bCs/>
          <w:color w:val="000000"/>
          <w:sz w:val="24"/>
          <w:szCs w:val="24"/>
          <w:lang w:eastAsia="ru-RU"/>
        </w:rPr>
        <w:t>создание оптимальных условий обучения;</w:t>
      </w:r>
    </w:p>
    <w:p w:rsidR="00D31599" w:rsidRPr="00C813C2" w:rsidRDefault="00D31599" w:rsidP="00A16549">
      <w:pPr>
        <w:numPr>
          <w:ilvl w:val="0"/>
          <w:numId w:val="76"/>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предупреждение перегрузки;</w:t>
      </w:r>
    </w:p>
    <w:p w:rsidR="00D31599" w:rsidRPr="00C813C2" w:rsidRDefault="00D31599" w:rsidP="00A16549">
      <w:pPr>
        <w:numPr>
          <w:ilvl w:val="0"/>
          <w:numId w:val="76"/>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исключение психотравмирующего фактора;</w:t>
      </w:r>
    </w:p>
    <w:p w:rsidR="00D31599" w:rsidRPr="00C813C2" w:rsidRDefault="00D31599" w:rsidP="00A16549">
      <w:pPr>
        <w:numPr>
          <w:ilvl w:val="0"/>
          <w:numId w:val="65"/>
        </w:numPr>
        <w:spacing w:after="0" w:line="240" w:lineRule="auto"/>
        <w:jc w:val="both"/>
        <w:rPr>
          <w:rFonts w:ascii="Times New Roman" w:eastAsia="Times New Roman" w:hAnsi="Times New Roman" w:cs="Times New Roman"/>
          <w:b/>
          <w:bCs/>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помощь обучающимся в выборе образовательного маршрута, профиля обучения, </w:t>
      </w:r>
      <w:r w:rsidRPr="00C813C2">
        <w:rPr>
          <w:rFonts w:ascii="Times New Roman" w:eastAsia="Times New Roman" w:hAnsi="Times New Roman" w:cs="Times New Roman"/>
          <w:bCs/>
          <w:color w:val="000000"/>
          <w:sz w:val="24"/>
          <w:szCs w:val="24"/>
          <w:lang w:eastAsia="ru-RU"/>
        </w:rPr>
        <w:t>профессионального и досугового самоопределения;</w:t>
      </w:r>
      <w:r w:rsidRPr="00C813C2">
        <w:rPr>
          <w:rFonts w:ascii="Times New Roman" w:eastAsia="Times New Roman" w:hAnsi="Times New Roman" w:cs="Times New Roman"/>
          <w:b/>
          <w:bCs/>
          <w:color w:val="000000"/>
          <w:sz w:val="24"/>
          <w:szCs w:val="24"/>
          <w:lang w:eastAsia="ru-RU"/>
        </w:rPr>
        <w:t xml:space="preserve"> </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 xml:space="preserve">помощь в преодолении учебных затруднений; </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 xml:space="preserve">сопровождение обучающихся с социально-эмоциональными проблемами; </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 xml:space="preserve">сопровождение социально уязвимых семей, детей с ослабленным здоровьем; </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 xml:space="preserve">выявление и сопровождение </w:t>
      </w:r>
      <w:proofErr w:type="gramStart"/>
      <w:r w:rsidRPr="00C813C2">
        <w:rPr>
          <w:rFonts w:ascii="Times New Roman" w:eastAsia="Times New Roman" w:hAnsi="Times New Roman" w:cs="Times New Roman"/>
          <w:bCs/>
          <w:color w:val="000000"/>
          <w:sz w:val="24"/>
          <w:szCs w:val="24"/>
          <w:lang w:eastAsia="ru-RU"/>
        </w:rPr>
        <w:t>обучающихся  «</w:t>
      </w:r>
      <w:proofErr w:type="gramEnd"/>
      <w:r w:rsidRPr="00C813C2">
        <w:rPr>
          <w:rFonts w:ascii="Times New Roman" w:eastAsia="Times New Roman" w:hAnsi="Times New Roman" w:cs="Times New Roman"/>
          <w:bCs/>
          <w:color w:val="000000"/>
          <w:sz w:val="24"/>
          <w:szCs w:val="24"/>
          <w:lang w:eastAsia="ru-RU"/>
        </w:rPr>
        <w:t>группы риска»;</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развитие положительной мотивации к обучению;</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развитие индивидуальности и одаренности обучающихся;</w:t>
      </w:r>
    </w:p>
    <w:p w:rsidR="00D31599" w:rsidRPr="00C813C2" w:rsidRDefault="00D31599" w:rsidP="00A16549">
      <w:pPr>
        <w:numPr>
          <w:ilvl w:val="0"/>
          <w:numId w:val="65"/>
        </w:numPr>
        <w:spacing w:after="0" w:line="240" w:lineRule="auto"/>
        <w:rPr>
          <w:rFonts w:ascii="Times New Roman" w:eastAsia="Times New Roman" w:hAnsi="Times New Roman" w:cs="Times New Roman"/>
          <w:bCs/>
          <w:color w:val="000000"/>
          <w:sz w:val="24"/>
          <w:szCs w:val="24"/>
          <w:lang w:eastAsia="ru-RU"/>
        </w:rPr>
      </w:pPr>
      <w:r w:rsidRPr="00C813C2">
        <w:rPr>
          <w:rFonts w:ascii="Times New Roman" w:eastAsia="Times New Roman" w:hAnsi="Times New Roman" w:cs="Times New Roman"/>
          <w:bCs/>
          <w:color w:val="000000"/>
          <w:sz w:val="24"/>
          <w:szCs w:val="24"/>
          <w:lang w:eastAsia="ru-RU"/>
        </w:rPr>
        <w:t>“Здоровье и здоровый образ жизни”.</w:t>
      </w:r>
    </w:p>
    <w:p w:rsidR="00A46A5E" w:rsidRPr="00C813C2" w:rsidRDefault="00A46A5E" w:rsidP="00B03B3A">
      <w:pPr>
        <w:spacing w:after="0" w:line="240" w:lineRule="auto"/>
        <w:ind w:left="360"/>
        <w:rPr>
          <w:rFonts w:ascii="Times New Roman" w:eastAsia="Times New Roman" w:hAnsi="Times New Roman" w:cs="Times New Roman"/>
          <w:bCs/>
          <w:color w:val="000000"/>
          <w:sz w:val="24"/>
          <w:szCs w:val="24"/>
          <w:lang w:eastAsia="ru-RU"/>
        </w:rPr>
      </w:pPr>
    </w:p>
    <w:p w:rsidR="00D31599" w:rsidRPr="00C813C2" w:rsidRDefault="00D31599" w:rsidP="00D31599">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Педагогическая диагностика </w:t>
      </w:r>
    </w:p>
    <w:p w:rsidR="00D31599" w:rsidRPr="00C813C2" w:rsidRDefault="00D31599" w:rsidP="00A16549">
      <w:pPr>
        <w:numPr>
          <w:ilvl w:val="0"/>
          <w:numId w:val="7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Соответствие </w:t>
      </w:r>
      <w:proofErr w:type="spellStart"/>
      <w:r w:rsidRPr="00C813C2">
        <w:rPr>
          <w:rFonts w:ascii="Times New Roman" w:eastAsia="Times New Roman" w:hAnsi="Times New Roman" w:cs="Times New Roman"/>
          <w:sz w:val="24"/>
          <w:szCs w:val="24"/>
          <w:lang w:eastAsia="ru-RU"/>
        </w:rPr>
        <w:t>ЗУНов</w:t>
      </w:r>
      <w:proofErr w:type="spellEnd"/>
      <w:r w:rsidRPr="00C813C2">
        <w:rPr>
          <w:rFonts w:ascii="Times New Roman" w:eastAsia="Times New Roman" w:hAnsi="Times New Roman" w:cs="Times New Roman"/>
          <w:sz w:val="24"/>
          <w:szCs w:val="24"/>
          <w:lang w:eastAsia="ru-RU"/>
        </w:rPr>
        <w:t xml:space="preserve"> требованиям обязательного минимума содержания основного общего образования. </w:t>
      </w:r>
    </w:p>
    <w:p w:rsidR="00DB58D8" w:rsidRPr="00C813C2" w:rsidRDefault="00D31599" w:rsidP="00A16549">
      <w:pPr>
        <w:numPr>
          <w:ilvl w:val="0"/>
          <w:numId w:val="7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Диагностика изучения мотивации учения школьников </w:t>
      </w:r>
    </w:p>
    <w:p w:rsidR="00D31599" w:rsidRPr="00C813C2" w:rsidRDefault="00D31599" w:rsidP="00A16549">
      <w:pPr>
        <w:numPr>
          <w:ilvl w:val="0"/>
          <w:numId w:val="7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Функциональные умения учителя </w:t>
      </w:r>
    </w:p>
    <w:p w:rsidR="00D31599" w:rsidRPr="00C813C2" w:rsidRDefault="00D31599" w:rsidP="00A16549">
      <w:pPr>
        <w:numPr>
          <w:ilvl w:val="0"/>
          <w:numId w:val="79"/>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Анализ педагогических затруднений педагога.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lastRenderedPageBreak/>
        <w:t>Для педагогической диагностики используются методы педагогического наблюдения и анализа.</w:t>
      </w:r>
    </w:p>
    <w:p w:rsidR="007325DB" w:rsidRPr="00C813C2" w:rsidRDefault="007325DB" w:rsidP="00D31599">
      <w:pPr>
        <w:spacing w:after="0" w:line="240" w:lineRule="auto"/>
        <w:jc w:val="both"/>
        <w:rPr>
          <w:rFonts w:ascii="Times New Roman" w:eastAsia="Times New Roman" w:hAnsi="Times New Roman" w:cs="Times New Roman"/>
          <w:b/>
          <w:color w:val="000000"/>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Психологическая диагностика</w:t>
      </w:r>
    </w:p>
    <w:p w:rsidR="00D31599" w:rsidRPr="00C813C2" w:rsidRDefault="00D31599" w:rsidP="00A16549">
      <w:pPr>
        <w:numPr>
          <w:ilvl w:val="0"/>
          <w:numId w:val="80"/>
        </w:numPr>
        <w:shd w:val="clear" w:color="auto" w:fill="FFFFFF"/>
        <w:tabs>
          <w:tab w:val="left" w:pos="768"/>
        </w:tabs>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диагностика адаптации в 5-х классах;</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профориентация; консультирование и специализированная помощь в профессиональном определении;</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определение уровня самооценки в 9-</w:t>
      </w:r>
      <w:proofErr w:type="gramStart"/>
      <w:r w:rsidRPr="00C813C2">
        <w:rPr>
          <w:rFonts w:ascii="Times New Roman" w:eastAsia="Times New Roman" w:hAnsi="Times New Roman" w:cs="Times New Roman"/>
          <w:sz w:val="24"/>
          <w:szCs w:val="24"/>
          <w:lang w:eastAsia="ru-RU"/>
        </w:rPr>
        <w:t>х  классах</w:t>
      </w:r>
      <w:proofErr w:type="gramEnd"/>
      <w:r w:rsidRPr="00C813C2">
        <w:rPr>
          <w:rFonts w:ascii="Times New Roman" w:eastAsia="Times New Roman" w:hAnsi="Times New Roman" w:cs="Times New Roman"/>
          <w:sz w:val="24"/>
          <w:szCs w:val="24"/>
          <w:lang w:eastAsia="ru-RU"/>
        </w:rPr>
        <w:t xml:space="preserve">; </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особенности </w:t>
      </w:r>
      <w:proofErr w:type="gramStart"/>
      <w:r w:rsidRPr="00C813C2">
        <w:rPr>
          <w:rFonts w:ascii="Times New Roman" w:eastAsia="Times New Roman" w:hAnsi="Times New Roman" w:cs="Times New Roman"/>
          <w:sz w:val="24"/>
          <w:szCs w:val="24"/>
          <w:lang w:eastAsia="ru-RU"/>
        </w:rPr>
        <w:t>класса  (</w:t>
      </w:r>
      <w:proofErr w:type="gramEnd"/>
      <w:r w:rsidRPr="00C813C2">
        <w:rPr>
          <w:rFonts w:ascii="Times New Roman" w:eastAsia="Times New Roman" w:hAnsi="Times New Roman" w:cs="Times New Roman"/>
          <w:sz w:val="24"/>
          <w:szCs w:val="24"/>
          <w:lang w:eastAsia="ru-RU"/>
        </w:rPr>
        <w:t>межличностное общение, причины слабой успеваемости, творческий потенциал класса);</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определение уровня внимания, тревожности, агрессивности, выявление типа темперамента;</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индивидуальные особенности обучающихся;</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исследование объема словесной и образной памяти;</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диагностика уровня интеллекта;</w:t>
      </w:r>
    </w:p>
    <w:p w:rsidR="00D31599" w:rsidRPr="00C813C2" w:rsidRDefault="00D31599" w:rsidP="00A16549">
      <w:pPr>
        <w:numPr>
          <w:ilvl w:val="0"/>
          <w:numId w:val="63"/>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развитие абстрактно-логического мышления у обучающихся; </w:t>
      </w:r>
    </w:p>
    <w:p w:rsidR="00D31599" w:rsidRPr="00C813C2" w:rsidRDefault="00D31599" w:rsidP="00A16549">
      <w:pPr>
        <w:numPr>
          <w:ilvl w:val="0"/>
          <w:numId w:val="63"/>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определение эмоционального климата в классе; </w:t>
      </w:r>
    </w:p>
    <w:p w:rsidR="00D31599" w:rsidRPr="00C813C2" w:rsidRDefault="00D31599" w:rsidP="00A16549">
      <w:pPr>
        <w:numPr>
          <w:ilvl w:val="0"/>
          <w:numId w:val="63"/>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выявление уровня развития коммуникативных умений (проведение диагностических тренингов, деловых игр);</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психологическое сопровождение по обращению (родители, обучающиеся, педагоги); </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психологическое обеспечение педагогического процесса в школе (психодиагностика по плану или запросу); </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профилактическая работа с обучающимися (занятия, диагностика);</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психолого-педагогическая коррекция (отдельных обучающихся); </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тренинги (уверенного поведения, сотрудничества, общения); </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заседания коррекционного совета школы по профилактике правонарушении и профилактики зависимостей (психолог совместно с социальным педагогом);</w:t>
      </w:r>
    </w:p>
    <w:p w:rsidR="00D31599" w:rsidRPr="00C813C2" w:rsidRDefault="00D31599" w:rsidP="00A16549">
      <w:pPr>
        <w:numPr>
          <w:ilvl w:val="0"/>
          <w:numId w:val="63"/>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программа по обеспечению психологической безопасности в школе.</w:t>
      </w:r>
    </w:p>
    <w:p w:rsidR="00A46A5E" w:rsidRPr="00C813C2" w:rsidRDefault="00A46A5E" w:rsidP="00A46A5E">
      <w:pPr>
        <w:spacing w:after="0" w:line="240" w:lineRule="auto"/>
        <w:jc w:val="both"/>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Педагогические технологии, </w:t>
      </w:r>
      <w:proofErr w:type="gramStart"/>
      <w:r w:rsidRPr="00C813C2">
        <w:rPr>
          <w:rFonts w:ascii="Times New Roman" w:eastAsia="Times New Roman" w:hAnsi="Times New Roman" w:cs="Times New Roman"/>
          <w:b/>
          <w:sz w:val="24"/>
          <w:szCs w:val="24"/>
          <w:lang w:eastAsia="ru-RU"/>
        </w:rPr>
        <w:t>обеспечивающие  реализацию</w:t>
      </w:r>
      <w:proofErr w:type="gramEnd"/>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Образовательной программы</w:t>
      </w:r>
    </w:p>
    <w:p w:rsidR="00D31599" w:rsidRPr="00C813C2" w:rsidRDefault="00D31599" w:rsidP="00D31599">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4"/>
          <w:sz w:val="24"/>
          <w:szCs w:val="24"/>
          <w:lang w:eastAsia="ru-RU"/>
        </w:rPr>
        <w:tab/>
        <w:t xml:space="preserve">Педагогические технологии, используемые учителями школы, направлены </w:t>
      </w:r>
      <w:proofErr w:type="gramStart"/>
      <w:r w:rsidRPr="00C813C2">
        <w:rPr>
          <w:rFonts w:ascii="Times New Roman" w:eastAsia="Times New Roman" w:hAnsi="Times New Roman" w:cs="Times New Roman"/>
          <w:spacing w:val="4"/>
          <w:sz w:val="24"/>
          <w:szCs w:val="24"/>
          <w:lang w:eastAsia="ru-RU"/>
        </w:rPr>
        <w:t>на  успешное</w:t>
      </w:r>
      <w:proofErr w:type="gramEnd"/>
      <w:r w:rsidRPr="00C813C2">
        <w:rPr>
          <w:rFonts w:ascii="Times New Roman" w:eastAsia="Times New Roman" w:hAnsi="Times New Roman" w:cs="Times New Roman"/>
          <w:spacing w:val="4"/>
          <w:sz w:val="24"/>
          <w:szCs w:val="24"/>
          <w:lang w:eastAsia="ru-RU"/>
        </w:rPr>
        <w:t xml:space="preserve"> освоение Образовательной программы  и реализацию</w:t>
      </w:r>
      <w:r w:rsidRPr="00C813C2">
        <w:rPr>
          <w:rFonts w:ascii="Times New Roman" w:eastAsia="Times New Roman" w:hAnsi="Times New Roman" w:cs="Times New Roman"/>
          <w:spacing w:val="2"/>
          <w:sz w:val="24"/>
          <w:szCs w:val="24"/>
          <w:lang w:eastAsia="ru-RU"/>
        </w:rPr>
        <w:t xml:space="preserve"> стратегии развивающего, личностно-ориентированного </w:t>
      </w:r>
      <w:r w:rsidRPr="00C813C2">
        <w:rPr>
          <w:rFonts w:ascii="Times New Roman" w:eastAsia="Times New Roman" w:hAnsi="Times New Roman" w:cs="Times New Roman"/>
          <w:sz w:val="24"/>
          <w:szCs w:val="24"/>
          <w:lang w:eastAsia="ru-RU"/>
        </w:rPr>
        <w:t xml:space="preserve">обучения, обеспечивающего  развитие  обучающихся за счет уменьшения доли репродуктивной деятельности в учебном процессе. </w:t>
      </w: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Внедрение информационно-коммуникативных технологий (ИКТ) в образовательный процесс призвано повысить эффективность проведения уроков, освободить учителя от рутинной работы, усилить привлекательность подачи материала, осуществить дифференциацию видов заданий, а также разнообразить формы обратной связи. </w:t>
      </w:r>
    </w:p>
    <w:p w:rsidR="00A46A5E" w:rsidRPr="00C813C2" w:rsidRDefault="00A46A5E" w:rsidP="00D31599">
      <w:pPr>
        <w:spacing w:after="0" w:line="240" w:lineRule="auto"/>
        <w:ind w:firstLine="708"/>
        <w:jc w:val="both"/>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Основные направления внедрения высоких технологий:</w:t>
      </w:r>
    </w:p>
    <w:p w:rsidR="00D31599" w:rsidRPr="00C813C2" w:rsidRDefault="00D31599" w:rsidP="00A16549">
      <w:pPr>
        <w:numPr>
          <w:ilvl w:val="0"/>
          <w:numId w:val="6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оснащение кабинетов современной техникой (стационарные и мобильные мультимедийные комплексы, интерактивные доски); </w:t>
      </w:r>
    </w:p>
    <w:p w:rsidR="00D31599" w:rsidRPr="00C813C2" w:rsidRDefault="00D31599" w:rsidP="00A16549">
      <w:pPr>
        <w:numPr>
          <w:ilvl w:val="0"/>
          <w:numId w:val="6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анализ и внедрение готовых программных продуктов по всем предметным областям;</w:t>
      </w:r>
    </w:p>
    <w:p w:rsidR="00D31599" w:rsidRPr="00C813C2" w:rsidRDefault="00D31599" w:rsidP="00A16549">
      <w:pPr>
        <w:numPr>
          <w:ilvl w:val="0"/>
          <w:numId w:val="6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создание новых программных продуктов, адаптированных к условиям и учебным программам, реализуемых школой; </w:t>
      </w:r>
    </w:p>
    <w:p w:rsidR="00D31599" w:rsidRPr="00C813C2" w:rsidRDefault="00D31599" w:rsidP="00A16549">
      <w:pPr>
        <w:numPr>
          <w:ilvl w:val="0"/>
          <w:numId w:val="6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проведение мероприятий, демонстрирующих эффективность внедрения ИКТ в образовательный процесс; </w:t>
      </w:r>
    </w:p>
    <w:p w:rsidR="00D31599" w:rsidRPr="00C813C2" w:rsidRDefault="00D31599" w:rsidP="00A16549">
      <w:pPr>
        <w:numPr>
          <w:ilvl w:val="0"/>
          <w:numId w:val="66"/>
        </w:numPr>
        <w:spacing w:after="0" w:line="240" w:lineRule="auto"/>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включение ИКТ при организации предметных недель и школьных мероприятий.</w:t>
      </w: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Для организации доступа обучающихся и учителей к справочным материалам и </w:t>
      </w:r>
      <w:proofErr w:type="spellStart"/>
      <w:r w:rsidRPr="00C813C2">
        <w:rPr>
          <w:rFonts w:ascii="Times New Roman" w:eastAsia="Times New Roman" w:hAnsi="Times New Roman" w:cs="Times New Roman"/>
          <w:color w:val="000000"/>
          <w:sz w:val="24"/>
          <w:szCs w:val="24"/>
          <w:lang w:eastAsia="ru-RU"/>
        </w:rPr>
        <w:t>медиаресурсам</w:t>
      </w:r>
      <w:proofErr w:type="spellEnd"/>
      <w:r w:rsidRPr="00C813C2">
        <w:rPr>
          <w:rFonts w:ascii="Times New Roman" w:eastAsia="Times New Roman" w:hAnsi="Times New Roman" w:cs="Times New Roman"/>
          <w:color w:val="000000"/>
          <w:sz w:val="24"/>
          <w:szCs w:val="24"/>
          <w:lang w:eastAsia="ru-RU"/>
        </w:rPr>
        <w:t xml:space="preserve"> в школе работает </w:t>
      </w:r>
      <w:proofErr w:type="spellStart"/>
      <w:r w:rsidRPr="00C813C2">
        <w:rPr>
          <w:rFonts w:ascii="Times New Roman" w:eastAsia="Times New Roman" w:hAnsi="Times New Roman" w:cs="Times New Roman"/>
          <w:color w:val="000000"/>
          <w:sz w:val="24"/>
          <w:szCs w:val="24"/>
          <w:lang w:eastAsia="ru-RU"/>
        </w:rPr>
        <w:t>медиатека</w:t>
      </w:r>
      <w:proofErr w:type="spellEnd"/>
      <w:r w:rsidRPr="00C813C2">
        <w:rPr>
          <w:rFonts w:ascii="Times New Roman" w:eastAsia="Times New Roman" w:hAnsi="Times New Roman" w:cs="Times New Roman"/>
          <w:color w:val="000000"/>
          <w:sz w:val="24"/>
          <w:szCs w:val="24"/>
          <w:lang w:eastAsia="ru-RU"/>
        </w:rPr>
        <w:t xml:space="preserve">. </w:t>
      </w: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Система образовательных технологий реализации образовательной программы строится на основе принципов развивающего обучения, обеспечивающих позицию ребенка как полномочного субъекта образовательной деятельности, направленного на развитие </w:t>
      </w:r>
      <w:r w:rsidRPr="00C813C2">
        <w:rPr>
          <w:rFonts w:ascii="Times New Roman" w:eastAsia="Times New Roman" w:hAnsi="Times New Roman" w:cs="Times New Roman"/>
          <w:color w:val="000000"/>
          <w:sz w:val="24"/>
          <w:szCs w:val="24"/>
          <w:lang w:eastAsia="ru-RU"/>
        </w:rPr>
        <w:lastRenderedPageBreak/>
        <w:t xml:space="preserve">личности исследователя, активизации познавательной деятельности и развития творческих способностей обучающихся. </w:t>
      </w:r>
    </w:p>
    <w:p w:rsidR="00A46A5E" w:rsidRPr="00C813C2" w:rsidRDefault="00A46A5E" w:rsidP="00D31599">
      <w:pPr>
        <w:spacing w:after="0" w:line="240" w:lineRule="auto"/>
        <w:ind w:firstLine="708"/>
        <w:jc w:val="both"/>
        <w:rPr>
          <w:rFonts w:ascii="Times New Roman" w:eastAsia="Times New Roman" w:hAnsi="Times New Roman" w:cs="Times New Roman"/>
          <w:color w:val="000000"/>
          <w:sz w:val="24"/>
          <w:szCs w:val="24"/>
          <w:lang w:eastAsia="ru-RU"/>
        </w:rPr>
      </w:pPr>
    </w:p>
    <w:p w:rsidR="00D31599" w:rsidRPr="00C813C2" w:rsidRDefault="00D31599" w:rsidP="004C4B55">
      <w:pPr>
        <w:widowControl w:val="0"/>
        <w:shd w:val="clear" w:color="auto" w:fill="FFFFFF"/>
        <w:tabs>
          <w:tab w:val="left" w:pos="713"/>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C813C2">
        <w:rPr>
          <w:rFonts w:ascii="Times New Roman" w:eastAsia="Times New Roman" w:hAnsi="Times New Roman" w:cs="Times New Roman"/>
          <w:b/>
          <w:spacing w:val="3"/>
          <w:sz w:val="24"/>
          <w:szCs w:val="24"/>
          <w:lang w:eastAsia="ru-RU"/>
        </w:rPr>
        <w:t>При выборе технологии педагоги руководствуется:</w:t>
      </w:r>
    </w:p>
    <w:p w:rsidR="00D31599" w:rsidRPr="00C813C2" w:rsidRDefault="00D31599" w:rsidP="00A16549">
      <w:pPr>
        <w:widowControl w:val="0"/>
        <w:numPr>
          <w:ilvl w:val="0"/>
          <w:numId w:val="73"/>
        </w:numPr>
        <w:shd w:val="clear" w:color="auto" w:fill="FFFFFF"/>
        <w:tabs>
          <w:tab w:val="left" w:pos="713"/>
        </w:tabs>
        <w:autoSpaceDE w:val="0"/>
        <w:autoSpaceDN w:val="0"/>
        <w:adjustRightIn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2"/>
          <w:sz w:val="24"/>
          <w:szCs w:val="24"/>
          <w:lang w:eastAsia="ru-RU"/>
        </w:rPr>
        <w:t xml:space="preserve">уровнем познавательных интересов и </w:t>
      </w:r>
      <w:proofErr w:type="gramStart"/>
      <w:r w:rsidRPr="00C813C2">
        <w:rPr>
          <w:rFonts w:ascii="Times New Roman" w:eastAsia="Times New Roman" w:hAnsi="Times New Roman" w:cs="Times New Roman"/>
          <w:spacing w:val="2"/>
          <w:sz w:val="24"/>
          <w:szCs w:val="24"/>
          <w:lang w:eastAsia="ru-RU"/>
        </w:rPr>
        <w:t>возможностей</w:t>
      </w:r>
      <w:proofErr w:type="gramEnd"/>
      <w:r w:rsidRPr="00C813C2">
        <w:rPr>
          <w:rFonts w:ascii="Times New Roman" w:eastAsia="Times New Roman" w:hAnsi="Times New Roman" w:cs="Times New Roman"/>
          <w:spacing w:val="2"/>
          <w:sz w:val="24"/>
          <w:szCs w:val="24"/>
          <w:lang w:eastAsia="ru-RU"/>
        </w:rPr>
        <w:t xml:space="preserve"> обучающихся</w:t>
      </w:r>
      <w:r w:rsidRPr="00C813C2">
        <w:rPr>
          <w:rFonts w:ascii="Times New Roman" w:eastAsia="Times New Roman" w:hAnsi="Times New Roman" w:cs="Times New Roman"/>
          <w:spacing w:val="1"/>
          <w:sz w:val="24"/>
          <w:szCs w:val="24"/>
          <w:lang w:eastAsia="ru-RU"/>
        </w:rPr>
        <w:t>;</w:t>
      </w:r>
    </w:p>
    <w:p w:rsidR="00D31599" w:rsidRPr="00C813C2" w:rsidRDefault="00D31599" w:rsidP="00A16549">
      <w:pPr>
        <w:widowControl w:val="0"/>
        <w:numPr>
          <w:ilvl w:val="0"/>
          <w:numId w:val="73"/>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6"/>
          <w:sz w:val="24"/>
          <w:szCs w:val="24"/>
          <w:lang w:eastAsia="ru-RU"/>
        </w:rPr>
        <w:t xml:space="preserve">возможностями предмета и выбранной предметной </w:t>
      </w:r>
      <w:r w:rsidRPr="00C813C2">
        <w:rPr>
          <w:rFonts w:ascii="Times New Roman" w:eastAsia="Times New Roman" w:hAnsi="Times New Roman" w:cs="Times New Roman"/>
          <w:spacing w:val="1"/>
          <w:sz w:val="24"/>
          <w:szCs w:val="24"/>
          <w:lang w:eastAsia="ru-RU"/>
        </w:rPr>
        <w:t>программы;</w:t>
      </w:r>
    </w:p>
    <w:p w:rsidR="00D31599" w:rsidRPr="00C813C2" w:rsidRDefault="00D31599" w:rsidP="00A16549">
      <w:pPr>
        <w:widowControl w:val="0"/>
        <w:numPr>
          <w:ilvl w:val="0"/>
          <w:numId w:val="73"/>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C813C2">
        <w:rPr>
          <w:rFonts w:ascii="Times New Roman" w:eastAsia="Times New Roman" w:hAnsi="Times New Roman" w:cs="Times New Roman"/>
          <w:sz w:val="24"/>
          <w:szCs w:val="24"/>
          <w:lang w:eastAsia="ru-RU"/>
        </w:rPr>
        <w:t xml:space="preserve">уровнем учебно-методического </w:t>
      </w:r>
      <w:proofErr w:type="gramStart"/>
      <w:r w:rsidRPr="00C813C2">
        <w:rPr>
          <w:rFonts w:ascii="Times New Roman" w:eastAsia="Times New Roman" w:hAnsi="Times New Roman" w:cs="Times New Roman"/>
          <w:sz w:val="24"/>
          <w:szCs w:val="24"/>
          <w:lang w:eastAsia="ru-RU"/>
        </w:rPr>
        <w:t>обеспечения  школы</w:t>
      </w:r>
      <w:proofErr w:type="gramEnd"/>
      <w:r w:rsidRPr="00C813C2">
        <w:rPr>
          <w:rFonts w:ascii="Times New Roman" w:eastAsia="Times New Roman" w:hAnsi="Times New Roman" w:cs="Times New Roman"/>
          <w:sz w:val="24"/>
          <w:szCs w:val="24"/>
          <w:lang w:eastAsia="ru-RU"/>
        </w:rPr>
        <w:t>;</w:t>
      </w:r>
    </w:p>
    <w:p w:rsidR="00D31599" w:rsidRPr="00C813C2" w:rsidRDefault="00D31599" w:rsidP="00A16549">
      <w:pPr>
        <w:widowControl w:val="0"/>
        <w:numPr>
          <w:ilvl w:val="0"/>
          <w:numId w:val="73"/>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C813C2">
        <w:rPr>
          <w:rFonts w:ascii="Times New Roman" w:eastAsia="Times New Roman" w:hAnsi="Times New Roman" w:cs="Times New Roman"/>
          <w:spacing w:val="4"/>
          <w:sz w:val="24"/>
          <w:szCs w:val="24"/>
          <w:lang w:eastAsia="ru-RU"/>
        </w:rPr>
        <w:t>своей творческой индивидуальностью;</w:t>
      </w:r>
    </w:p>
    <w:p w:rsidR="00D31599" w:rsidRPr="00C813C2" w:rsidRDefault="00D31599" w:rsidP="00A16549">
      <w:pPr>
        <w:numPr>
          <w:ilvl w:val="0"/>
          <w:numId w:val="7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соответствием технологий возрастным, психологическим особенностям обучающихся, что выражается в использовании на данной ступени обучения активных форм обучения с целью развития познавательных интересов, удовлетворение самовыражения обучающихся, успешности и стремление быть увиденным и отмеченным;</w:t>
      </w:r>
    </w:p>
    <w:p w:rsidR="00D31599" w:rsidRPr="00C813C2" w:rsidRDefault="00D31599" w:rsidP="00A16549">
      <w:pPr>
        <w:numPr>
          <w:ilvl w:val="0"/>
          <w:numId w:val="7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способностью </w:t>
      </w:r>
      <w:proofErr w:type="gramStart"/>
      <w:r w:rsidRPr="00C813C2">
        <w:rPr>
          <w:rFonts w:ascii="Times New Roman" w:eastAsia="Times New Roman" w:hAnsi="Times New Roman" w:cs="Times New Roman"/>
          <w:sz w:val="24"/>
          <w:szCs w:val="24"/>
          <w:lang w:eastAsia="ru-RU"/>
        </w:rPr>
        <w:t>к  дифференциации</w:t>
      </w:r>
      <w:proofErr w:type="gramEnd"/>
      <w:r w:rsidRPr="00C813C2">
        <w:rPr>
          <w:rFonts w:ascii="Times New Roman" w:eastAsia="Times New Roman" w:hAnsi="Times New Roman" w:cs="Times New Roman"/>
          <w:sz w:val="24"/>
          <w:szCs w:val="24"/>
          <w:lang w:eastAsia="ru-RU"/>
        </w:rPr>
        <w:t xml:space="preserve"> и индивидуализации образовательного процесса с целью ориентации на успех каждого обучающегося;</w:t>
      </w:r>
    </w:p>
    <w:p w:rsidR="00D31599" w:rsidRPr="00C813C2" w:rsidRDefault="00D31599"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применением технологий, позволяющих видеть и сопровождать в процессе обучения каждого обучающегося с учетом его индивидуальности;</w:t>
      </w:r>
    </w:p>
    <w:p w:rsidR="00D31599" w:rsidRPr="00C813C2" w:rsidRDefault="00D31599" w:rsidP="00A16549">
      <w:pPr>
        <w:numPr>
          <w:ilvl w:val="0"/>
          <w:numId w:val="7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преемственностью в обучении между основной и средней школой, школой и профессиональным образованием. </w:t>
      </w:r>
    </w:p>
    <w:p w:rsidR="00D31599" w:rsidRPr="00C813C2" w:rsidRDefault="00D31599" w:rsidP="00D31599">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pacing w:val="5"/>
          <w:sz w:val="24"/>
          <w:szCs w:val="24"/>
          <w:lang w:eastAsia="ru-RU"/>
        </w:rPr>
      </w:pPr>
      <w:r w:rsidRPr="00C813C2">
        <w:rPr>
          <w:rFonts w:ascii="Times New Roman" w:eastAsia="Times New Roman" w:hAnsi="Times New Roman" w:cs="Times New Roman"/>
          <w:spacing w:val="4"/>
          <w:sz w:val="24"/>
          <w:szCs w:val="24"/>
          <w:lang w:eastAsia="ru-RU"/>
        </w:rPr>
        <w:tab/>
      </w:r>
      <w:r w:rsidRPr="00C813C2">
        <w:rPr>
          <w:rFonts w:ascii="Times New Roman" w:eastAsia="Times New Roman" w:hAnsi="Times New Roman" w:cs="Times New Roman"/>
          <w:spacing w:val="3"/>
          <w:sz w:val="24"/>
          <w:szCs w:val="24"/>
          <w:lang w:eastAsia="ru-RU"/>
        </w:rPr>
        <w:t>Особенностями используемых технологий</w:t>
      </w:r>
      <w:r w:rsidRPr="00C813C2">
        <w:rPr>
          <w:rFonts w:ascii="Times New Roman" w:eastAsia="Times New Roman" w:hAnsi="Times New Roman" w:cs="Times New Roman"/>
          <w:i/>
          <w:iCs/>
          <w:spacing w:val="5"/>
          <w:sz w:val="24"/>
          <w:szCs w:val="24"/>
          <w:lang w:eastAsia="ru-RU"/>
        </w:rPr>
        <w:t xml:space="preserve"> </w:t>
      </w:r>
      <w:r w:rsidRPr="00C813C2">
        <w:rPr>
          <w:rFonts w:ascii="Times New Roman" w:eastAsia="Times New Roman" w:hAnsi="Times New Roman" w:cs="Times New Roman"/>
          <w:spacing w:val="5"/>
          <w:sz w:val="24"/>
          <w:szCs w:val="24"/>
          <w:lang w:eastAsia="ru-RU"/>
        </w:rPr>
        <w:t>является ориентация на развитие:</w:t>
      </w:r>
    </w:p>
    <w:p w:rsidR="00D31599" w:rsidRPr="00C813C2" w:rsidRDefault="00D31599" w:rsidP="00A16549">
      <w:pPr>
        <w:numPr>
          <w:ilvl w:val="0"/>
          <w:numId w:val="75"/>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3"/>
          <w:sz w:val="24"/>
          <w:szCs w:val="24"/>
          <w:lang w:eastAsia="ru-RU"/>
        </w:rPr>
        <w:t>самостоятельности и креативности мышления;</w:t>
      </w:r>
    </w:p>
    <w:p w:rsidR="00D31599" w:rsidRPr="00C813C2"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2"/>
          <w:sz w:val="24"/>
          <w:szCs w:val="24"/>
          <w:lang w:eastAsia="ru-RU"/>
        </w:rPr>
        <w:t>исследовательских умений;</w:t>
      </w:r>
    </w:p>
    <w:p w:rsidR="00D31599" w:rsidRPr="00C813C2"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2"/>
          <w:sz w:val="24"/>
          <w:szCs w:val="24"/>
          <w:lang w:eastAsia="ru-RU"/>
        </w:rPr>
        <w:t>коммуникативной культуры;</w:t>
      </w:r>
    </w:p>
    <w:p w:rsidR="00D31599" w:rsidRPr="00C813C2"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2"/>
          <w:sz w:val="24"/>
          <w:szCs w:val="24"/>
          <w:lang w:eastAsia="ru-RU"/>
        </w:rPr>
        <w:t xml:space="preserve">умений рефлексии и </w:t>
      </w:r>
      <w:proofErr w:type="spellStart"/>
      <w:r w:rsidRPr="00C813C2">
        <w:rPr>
          <w:rFonts w:ascii="Times New Roman" w:eastAsia="Times New Roman" w:hAnsi="Times New Roman" w:cs="Times New Roman"/>
          <w:spacing w:val="2"/>
          <w:sz w:val="24"/>
          <w:szCs w:val="24"/>
          <w:lang w:eastAsia="ru-RU"/>
        </w:rPr>
        <w:t>саморефлексии</w:t>
      </w:r>
      <w:proofErr w:type="spellEnd"/>
      <w:r w:rsidRPr="00C813C2">
        <w:rPr>
          <w:rFonts w:ascii="Times New Roman" w:eastAsia="Times New Roman" w:hAnsi="Times New Roman" w:cs="Times New Roman"/>
          <w:spacing w:val="2"/>
          <w:sz w:val="24"/>
          <w:szCs w:val="24"/>
          <w:lang w:eastAsia="ru-RU"/>
        </w:rPr>
        <w:t>;</w:t>
      </w:r>
    </w:p>
    <w:p w:rsidR="00382E21" w:rsidRPr="00C813C2" w:rsidRDefault="00D31599" w:rsidP="00A16549">
      <w:pPr>
        <w:widowControl w:val="0"/>
        <w:numPr>
          <w:ilvl w:val="0"/>
          <w:numId w:val="75"/>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r w:rsidRPr="00C813C2">
        <w:rPr>
          <w:rFonts w:ascii="Times New Roman" w:eastAsia="Times New Roman" w:hAnsi="Times New Roman" w:cs="Times New Roman"/>
          <w:sz w:val="24"/>
          <w:szCs w:val="24"/>
          <w:lang w:eastAsia="ru-RU"/>
        </w:rPr>
        <w:t>потребности в непрерывном самообразовании и профессиональной ориентации.</w:t>
      </w:r>
    </w:p>
    <w:p w:rsidR="004C4B55" w:rsidRPr="00C813C2" w:rsidRDefault="004C4B55" w:rsidP="00A46A5E">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i/>
          <w:color w:val="000000"/>
          <w:sz w:val="24"/>
          <w:szCs w:val="24"/>
          <w:lang w:eastAsia="ru-RU"/>
        </w:rPr>
      </w:pPr>
    </w:p>
    <w:p w:rsidR="00D31599" w:rsidRPr="00C813C2" w:rsidRDefault="00D31599" w:rsidP="00A5689F">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C813C2">
        <w:rPr>
          <w:rFonts w:ascii="Times New Roman" w:eastAsia="Times New Roman" w:hAnsi="Times New Roman" w:cs="Times New Roman"/>
          <w:b/>
          <w:spacing w:val="3"/>
          <w:sz w:val="24"/>
          <w:szCs w:val="24"/>
          <w:lang w:eastAsia="ru-RU"/>
        </w:rPr>
        <w:t>Ведущие педагогические технологии</w:t>
      </w:r>
    </w:p>
    <w:p w:rsidR="00382E21" w:rsidRPr="00C813C2" w:rsidRDefault="00382E21" w:rsidP="00A5689F">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технология </w:t>
      </w:r>
      <w:proofErr w:type="spellStart"/>
      <w:r w:rsidRPr="00C813C2">
        <w:rPr>
          <w:rFonts w:ascii="Times New Roman" w:eastAsia="Times New Roman" w:hAnsi="Times New Roman" w:cs="Times New Roman"/>
          <w:color w:val="000000"/>
          <w:sz w:val="24"/>
          <w:szCs w:val="24"/>
          <w:lang w:eastAsia="ru-RU"/>
        </w:rPr>
        <w:t>разноуровневого</w:t>
      </w:r>
      <w:proofErr w:type="spellEnd"/>
      <w:r w:rsidRPr="00C813C2">
        <w:rPr>
          <w:rFonts w:ascii="Times New Roman" w:eastAsia="Times New Roman" w:hAnsi="Times New Roman" w:cs="Times New Roman"/>
          <w:color w:val="000000"/>
          <w:sz w:val="24"/>
          <w:szCs w:val="24"/>
          <w:lang w:eastAsia="ru-RU"/>
        </w:rPr>
        <w:t xml:space="preserve"> обучения применяется в процессе индивидуальной и групповой работы на уроках с целью выявления </w:t>
      </w:r>
      <w:proofErr w:type="gramStart"/>
      <w:r w:rsidRPr="00C813C2">
        <w:rPr>
          <w:rFonts w:ascii="Times New Roman" w:eastAsia="Times New Roman" w:hAnsi="Times New Roman" w:cs="Times New Roman"/>
          <w:color w:val="000000"/>
          <w:sz w:val="24"/>
          <w:szCs w:val="24"/>
          <w:lang w:eastAsia="ru-RU"/>
        </w:rPr>
        <w:t>индивидуальных способностей</w:t>
      </w:r>
      <w:proofErr w:type="gramEnd"/>
      <w:r w:rsidRPr="00C813C2">
        <w:rPr>
          <w:rFonts w:ascii="Times New Roman" w:eastAsia="Times New Roman" w:hAnsi="Times New Roman" w:cs="Times New Roman"/>
          <w:color w:val="000000"/>
          <w:sz w:val="24"/>
          <w:szCs w:val="24"/>
          <w:lang w:eastAsia="ru-RU"/>
        </w:rPr>
        <w:t xml:space="preserve"> обучающихся и компенсации проблем в усвоении содержания учебных программ;</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технологии модульного и </w:t>
      </w:r>
      <w:proofErr w:type="spellStart"/>
      <w:r w:rsidRPr="00C813C2">
        <w:rPr>
          <w:rFonts w:ascii="Times New Roman" w:eastAsia="Times New Roman" w:hAnsi="Times New Roman" w:cs="Times New Roman"/>
          <w:color w:val="000000"/>
          <w:sz w:val="24"/>
          <w:szCs w:val="24"/>
          <w:lang w:eastAsia="ru-RU"/>
        </w:rPr>
        <w:t>блочно</w:t>
      </w:r>
      <w:proofErr w:type="spellEnd"/>
      <w:r w:rsidRPr="00C813C2">
        <w:rPr>
          <w:rFonts w:ascii="Times New Roman" w:eastAsia="Times New Roman" w:hAnsi="Times New Roman" w:cs="Times New Roman"/>
          <w:color w:val="000000"/>
          <w:sz w:val="24"/>
          <w:szCs w:val="24"/>
          <w:lang w:eastAsia="ru-RU"/>
        </w:rPr>
        <w:t xml:space="preserve">-модульного обучения </w:t>
      </w:r>
      <w:proofErr w:type="gramStart"/>
      <w:r w:rsidRPr="00C813C2">
        <w:rPr>
          <w:rFonts w:ascii="Times New Roman" w:eastAsia="Times New Roman" w:hAnsi="Times New Roman" w:cs="Times New Roman"/>
          <w:color w:val="000000"/>
          <w:sz w:val="24"/>
          <w:szCs w:val="24"/>
          <w:lang w:eastAsia="ru-RU"/>
        </w:rPr>
        <w:t>применяются  в</w:t>
      </w:r>
      <w:proofErr w:type="gramEnd"/>
      <w:r w:rsidRPr="00C813C2">
        <w:rPr>
          <w:rFonts w:ascii="Times New Roman" w:eastAsia="Times New Roman" w:hAnsi="Times New Roman" w:cs="Times New Roman"/>
          <w:color w:val="000000"/>
          <w:sz w:val="24"/>
          <w:szCs w:val="24"/>
          <w:lang w:eastAsia="ru-RU"/>
        </w:rPr>
        <w:t xml:space="preserve"> процессе работы над крупными тематическими единицами содержания и подготовки обучающихся к промежуточной итоговой аттестации и государственной (итоговой) аттестации выпускников 9-х классов;</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лекционно-семинарская система применяется при изучении учебных предметов гуманитарного профиля;</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технология проблемного </w:t>
      </w:r>
      <w:proofErr w:type="gramStart"/>
      <w:r w:rsidRPr="00C813C2">
        <w:rPr>
          <w:rFonts w:ascii="Times New Roman" w:eastAsia="Times New Roman" w:hAnsi="Times New Roman" w:cs="Times New Roman"/>
          <w:color w:val="000000"/>
          <w:sz w:val="24"/>
          <w:szCs w:val="24"/>
          <w:lang w:eastAsia="ru-RU"/>
        </w:rPr>
        <w:t>обучения  применяется</w:t>
      </w:r>
      <w:proofErr w:type="gramEnd"/>
      <w:r w:rsidRPr="00C813C2">
        <w:rPr>
          <w:rFonts w:ascii="Times New Roman" w:eastAsia="Times New Roman" w:hAnsi="Times New Roman" w:cs="Times New Roman"/>
          <w:color w:val="000000"/>
          <w:sz w:val="24"/>
          <w:szCs w:val="24"/>
          <w:lang w:eastAsia="ru-RU"/>
        </w:rPr>
        <w:t xml:space="preserve"> на уроках объяснения нового материала, применение технологии обеспечено программно-аппаратными комплексами Единой Информационной Среды;</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исследовательский метод обучения способствует решению образовательных задач формирования исследовательских умений и продуктивной деятельности обучающихся;</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технология проектной деятельности, основным направлением которой является создание информационных проектов с использованием возможностей Единой Информационной Среды. Проектная работа на уроках поддерживается в системе работы коллективов дополнительного образования, через участие в фестивалях и конкурсах исследовательских и компьютерных работ, а также в форме ежегодной научно-практической конференции обучающихся;</w:t>
      </w:r>
    </w:p>
    <w:p w:rsidR="00D31599" w:rsidRPr="00C813C2" w:rsidRDefault="00D31599" w:rsidP="00A16549">
      <w:pPr>
        <w:numPr>
          <w:ilvl w:val="0"/>
          <w:numId w:val="74"/>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технология «дебаты» применяется при изучении учебных предметов гуманитарного блока;</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p>
    <w:p w:rsidR="004C4B55" w:rsidRPr="00C813C2" w:rsidRDefault="004C4B55" w:rsidP="00D31599">
      <w:pPr>
        <w:spacing w:after="0" w:line="240" w:lineRule="auto"/>
        <w:jc w:val="both"/>
        <w:rPr>
          <w:rFonts w:ascii="Times New Roman" w:eastAsia="Times New Roman" w:hAnsi="Times New Roman" w:cs="Times New Roman"/>
          <w:color w:val="000000"/>
          <w:sz w:val="24"/>
          <w:szCs w:val="24"/>
          <w:lang w:eastAsia="ru-RU"/>
        </w:rPr>
      </w:pPr>
    </w:p>
    <w:tbl>
      <w:tblPr>
        <w:tblpPr w:leftFromText="180" w:rightFromText="180" w:vertAnchor="text" w:horzAnchor="margin" w:tblpXSpec="center" w:tblpY="7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969"/>
        <w:gridCol w:w="3686"/>
      </w:tblGrid>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b/>
                <w:spacing w:val="-2"/>
                <w:sz w:val="24"/>
                <w:szCs w:val="24"/>
                <w:lang w:eastAsia="ru-RU"/>
              </w:rPr>
            </w:pPr>
            <w:r w:rsidRPr="00C813C2">
              <w:rPr>
                <w:rFonts w:ascii="Times New Roman" w:eastAsia="Times New Roman" w:hAnsi="Times New Roman" w:cs="Times New Roman"/>
                <w:b/>
                <w:spacing w:val="-2"/>
                <w:sz w:val="24"/>
                <w:szCs w:val="24"/>
                <w:lang w:eastAsia="ru-RU"/>
              </w:rPr>
              <w:t>Технология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b/>
                <w:spacing w:val="-2"/>
                <w:sz w:val="24"/>
                <w:szCs w:val="24"/>
                <w:lang w:eastAsia="ru-RU"/>
              </w:rPr>
            </w:pPr>
            <w:r w:rsidRPr="00C813C2">
              <w:rPr>
                <w:rFonts w:ascii="Times New Roman" w:eastAsia="Times New Roman" w:hAnsi="Times New Roman" w:cs="Times New Roman"/>
                <w:b/>
                <w:spacing w:val="-2"/>
                <w:sz w:val="24"/>
                <w:szCs w:val="24"/>
                <w:lang w:eastAsia="ru-RU"/>
              </w:rPr>
              <w:t>Основные идеи</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b/>
                <w:spacing w:val="-2"/>
                <w:sz w:val="24"/>
                <w:szCs w:val="24"/>
                <w:lang w:eastAsia="ru-RU"/>
              </w:rPr>
            </w:pPr>
            <w:r w:rsidRPr="00C813C2">
              <w:rPr>
                <w:rFonts w:ascii="Times New Roman" w:eastAsia="Times New Roman" w:hAnsi="Times New Roman" w:cs="Times New Roman"/>
                <w:b/>
                <w:spacing w:val="-2"/>
                <w:sz w:val="24"/>
                <w:szCs w:val="24"/>
                <w:lang w:eastAsia="ru-RU"/>
              </w:rPr>
              <w:t>Ожидаемый результат</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Проектные методы обучения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 xml:space="preserve">Развитие аналитических, интеллектуальных, </w:t>
            </w:r>
            <w:r w:rsidRPr="00C813C2">
              <w:rPr>
                <w:rFonts w:ascii="Times New Roman" w:eastAsia="Times New Roman" w:hAnsi="Times New Roman" w:cs="Times New Roman"/>
                <w:spacing w:val="-2"/>
                <w:sz w:val="24"/>
                <w:szCs w:val="24"/>
                <w:lang w:eastAsia="ru-RU"/>
              </w:rPr>
              <w:lastRenderedPageBreak/>
              <w:t>информационных и коммуникативных умений</w:t>
            </w:r>
          </w:p>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lastRenderedPageBreak/>
              <w:t xml:space="preserve">Формирование исследовательских умений, </w:t>
            </w:r>
            <w:r w:rsidRPr="00C813C2">
              <w:rPr>
                <w:rFonts w:ascii="Times New Roman" w:eastAsia="Times New Roman" w:hAnsi="Times New Roman" w:cs="Times New Roman"/>
                <w:spacing w:val="-2"/>
                <w:sz w:val="24"/>
                <w:szCs w:val="24"/>
                <w:lang w:eastAsia="ru-RU"/>
              </w:rPr>
              <w:lastRenderedPageBreak/>
              <w:t xml:space="preserve">проектной культуры, самоконтроля, монологической речи. Умение мыслить самостоятельно, </w:t>
            </w:r>
            <w:r w:rsidRPr="00C813C2">
              <w:rPr>
                <w:rFonts w:ascii="Times New Roman" w:eastAsia="Times New Roman" w:hAnsi="Times New Roman" w:cs="Times New Roman"/>
                <w:sz w:val="24"/>
                <w:szCs w:val="24"/>
                <w:lang w:eastAsia="ru-RU"/>
              </w:rPr>
              <w:t xml:space="preserve"> устанавливать причинно-следственные связи, находить и решать проблемы, привлекая для этой цели знания из различных областей</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lastRenderedPageBreak/>
              <w:t>Исследовательские методы обучения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Развитие исследовательских навыков в процессе обучения с последующей презентацией результатов работы в виде реферата, доклада, исследования</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Формирование творческих способностей обучающихся</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Коллективные способы обучения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Развитие коммуникативных умений, коллективистских качеств</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Умение вести беседу, участвовать в дискуссиях, рецензировать ответы</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Игровые технологии (сюжетные, драматизация)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Применение знаний, умений и навыков в измененных ситуациях</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Формирование коммуникативной культуры, интереса к познанию</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Диалоговые технологии</w:t>
            </w:r>
          </w:p>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(диспут, дискуссия)</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Развитие речи, коммуникативных умений, коллективистских качеств</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Формирование коммуникативной культуры, монологической речи</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Развивающее обучение</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Осуществление всех этапов деятельности от целеполагания до рефлексии упражняют личность в достижении трудной цели.</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Включение внутренних механизмов развития учащихся и наиболее полная реализация их интеллектуальных и творческих способностей.</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Проблемное обучение</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 xml:space="preserve">Способность найти новые непривычные функции объекта или его части. </w:t>
            </w:r>
          </w:p>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Оригинальность мысли, возможность получения ответов, далеко отклоняющихся от привычных; быстрота и плавность возникновения необычных ассоциативных связей; «восприимчивость» к проблеме, ее непривычное решение.</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Здоровье</w:t>
            </w:r>
            <w:r w:rsidR="00A46A5E" w:rsidRPr="00C813C2">
              <w:rPr>
                <w:rFonts w:ascii="Times New Roman" w:eastAsia="Times New Roman" w:hAnsi="Times New Roman" w:cs="Times New Roman"/>
                <w:spacing w:val="-2"/>
                <w:sz w:val="24"/>
                <w:szCs w:val="24"/>
                <w:lang w:eastAsia="ru-RU"/>
              </w:rPr>
              <w:t xml:space="preserve"> </w:t>
            </w:r>
            <w:r w:rsidRPr="00C813C2">
              <w:rPr>
                <w:rFonts w:ascii="Times New Roman" w:eastAsia="Times New Roman" w:hAnsi="Times New Roman" w:cs="Times New Roman"/>
                <w:spacing w:val="-2"/>
                <w:sz w:val="24"/>
                <w:szCs w:val="24"/>
                <w:lang w:eastAsia="ru-RU"/>
              </w:rPr>
              <w:t>сберегающие технологии</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Усиление здоровье</w:t>
            </w:r>
            <w:r w:rsidR="00A46A5E"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сберегающего аспекта предметного обучения</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 xml:space="preserve">Повышение качества </w:t>
            </w:r>
            <w:proofErr w:type="spellStart"/>
            <w:r w:rsidRPr="00C813C2">
              <w:rPr>
                <w:rFonts w:ascii="Times New Roman" w:eastAsia="Times New Roman" w:hAnsi="Times New Roman" w:cs="Times New Roman"/>
                <w:sz w:val="24"/>
                <w:szCs w:val="24"/>
                <w:lang w:eastAsia="ru-RU"/>
              </w:rPr>
              <w:t>обученности</w:t>
            </w:r>
            <w:proofErr w:type="spellEnd"/>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Система инновационной оценки «портфолио»</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Учет личностных достижений</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z w:val="24"/>
                <w:szCs w:val="24"/>
                <w:lang w:eastAsia="ru-RU"/>
              </w:rPr>
              <w:t>Инструмент самооценки собственного  познавательного, творческого труда обучающегося, рефлексии его собственной деятельности.</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Творческие мастерские</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Развитие познавательного интереса</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Раскрытие внутренних резервов обучающихся</w:t>
            </w:r>
          </w:p>
        </w:tc>
      </w:tr>
      <w:tr w:rsidR="004C4B55" w:rsidRPr="00C813C2" w:rsidTr="00B50AEA">
        <w:tc>
          <w:tcPr>
            <w:tcW w:w="2943" w:type="dxa"/>
          </w:tcPr>
          <w:p w:rsidR="004C4B55" w:rsidRPr="00C813C2" w:rsidRDefault="004C4B55" w:rsidP="004C4B55">
            <w:pPr>
              <w:widowControl w:val="0"/>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Информационно-коммуникационные  технологии (ИКТ)</w:t>
            </w:r>
          </w:p>
        </w:tc>
        <w:tc>
          <w:tcPr>
            <w:tcW w:w="3969"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Развитие познавательного интереса, творческих способностей, создание ситуации успеха для каждого</w:t>
            </w:r>
          </w:p>
        </w:tc>
        <w:tc>
          <w:tcPr>
            <w:tcW w:w="3686" w:type="dxa"/>
          </w:tcPr>
          <w:p w:rsidR="004C4B55" w:rsidRPr="00C813C2" w:rsidRDefault="004C4B55" w:rsidP="004C4B55">
            <w:pPr>
              <w:widowControl w:val="0"/>
              <w:autoSpaceDE w:val="0"/>
              <w:autoSpaceDN w:val="0"/>
              <w:adjustRightInd w:val="0"/>
              <w:spacing w:after="0" w:line="240" w:lineRule="auto"/>
              <w:jc w:val="center"/>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Повышение качества обучения, формирование высокого уровня мотивации</w:t>
            </w:r>
          </w:p>
        </w:tc>
      </w:tr>
    </w:tbl>
    <w:p w:rsidR="003B4662" w:rsidRPr="00C813C2" w:rsidRDefault="003B4662" w:rsidP="00D31599">
      <w:pPr>
        <w:spacing w:after="0" w:line="240" w:lineRule="auto"/>
        <w:jc w:val="both"/>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Для формирования в школе гуманитарного образовательного пространства на второй ступени образования эффективно используются гуманитарные педагогические технологии.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Это личностно-ориентированные технологии:</w:t>
      </w:r>
    </w:p>
    <w:p w:rsidR="00D31599" w:rsidRPr="00C813C2" w:rsidRDefault="00D31599" w:rsidP="00A16549">
      <w:pPr>
        <w:numPr>
          <w:ilvl w:val="0"/>
          <w:numId w:val="116"/>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Гуманно-личностные технологии (вместо количественной оценки - качественное оценивание: характеристика, пакет результатов, обучение самоанализу, самооценка).  Урок - ведущая форма жизни детей (а не только процесс обучения), вбирающая и спонтанную, и организованную жизнь детей (урок - творчество, урок - игра).</w:t>
      </w:r>
    </w:p>
    <w:p w:rsidR="00D31599" w:rsidRPr="00C813C2" w:rsidRDefault="00D31599" w:rsidP="00A16549">
      <w:pPr>
        <w:numPr>
          <w:ilvl w:val="0"/>
          <w:numId w:val="116"/>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Технологии сотрудничества (учитель и обучающиеся совместно вырабатывают цели, содержание занятия, дают оценки, находясь в состоянии сотрудничества, сотворчества).</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proofErr w:type="gramStart"/>
      <w:r w:rsidRPr="00C813C2">
        <w:rPr>
          <w:rFonts w:ascii="Times New Roman" w:eastAsia="Times New Roman" w:hAnsi="Times New Roman" w:cs="Times New Roman"/>
          <w:color w:val="000000"/>
          <w:sz w:val="24"/>
          <w:szCs w:val="24"/>
          <w:lang w:eastAsia="ru-RU"/>
        </w:rPr>
        <w:t>Кроме того</w:t>
      </w:r>
      <w:proofErr w:type="gramEnd"/>
      <w:r w:rsidRPr="00C813C2">
        <w:rPr>
          <w:rFonts w:ascii="Times New Roman" w:eastAsia="Times New Roman" w:hAnsi="Times New Roman" w:cs="Times New Roman"/>
          <w:color w:val="000000"/>
          <w:sz w:val="24"/>
          <w:szCs w:val="24"/>
          <w:lang w:eastAsia="ru-RU"/>
        </w:rPr>
        <w:t>:</w:t>
      </w:r>
    </w:p>
    <w:p w:rsidR="00D31599" w:rsidRPr="00C813C2" w:rsidRDefault="00D31599" w:rsidP="00A16549">
      <w:pPr>
        <w:numPr>
          <w:ilvl w:val="0"/>
          <w:numId w:val="117"/>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Диалоговые технологии, способствующие:</w:t>
      </w:r>
    </w:p>
    <w:p w:rsidR="00D31599" w:rsidRPr="00C813C2" w:rsidRDefault="00D31599" w:rsidP="00D31599">
      <w:pPr>
        <w:shd w:val="clear" w:color="auto" w:fill="FFFFFF"/>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более глубокому и осознанному, чем при проведении обычного урока, пониманию обучающимися предметного содержания, усвоению большего количества идей и способов решения проблем (в том числе оригинальных и нестандартных);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обобщению и функциональности усвоенных знаний и умений, развитию у обучающихся способности к переносу знаний в новые условия;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формированию у обучающихся культуры общения, потребности в разностороннем обсуждении решаемой проблемы, развитию критического мышления, коммуникативной компетентности.</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Игровые технологии (ролевые, деловые игры для применения системы знаний в измененных ситуациях).</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Проектно-исследовательские технологии.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 важным факторам проектной деятельности относятся: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повышение мотивации обучающихся при решении задач;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развитие творческих способностей;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смещение акцента от инструментального подхода в решении </w:t>
      </w:r>
      <w:proofErr w:type="gramStart"/>
      <w:r w:rsidRPr="00C813C2">
        <w:rPr>
          <w:rFonts w:ascii="Times New Roman" w:eastAsia="Times New Roman" w:hAnsi="Times New Roman" w:cs="Times New Roman"/>
          <w:sz w:val="24"/>
          <w:szCs w:val="24"/>
          <w:lang w:eastAsia="ru-RU"/>
        </w:rPr>
        <w:t>задач  к</w:t>
      </w:r>
      <w:proofErr w:type="gramEnd"/>
      <w:r w:rsidRPr="00C813C2">
        <w:rPr>
          <w:rFonts w:ascii="Times New Roman" w:eastAsia="Times New Roman" w:hAnsi="Times New Roman" w:cs="Times New Roman"/>
          <w:sz w:val="24"/>
          <w:szCs w:val="24"/>
          <w:lang w:eastAsia="ru-RU"/>
        </w:rPr>
        <w:t xml:space="preserve"> технологическому;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формирование чувства ответственности;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создание условий для отношений сотрудничества между учителем и обучающимся.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Важнейшим компонентом в </w:t>
      </w:r>
      <w:proofErr w:type="gramStart"/>
      <w:r w:rsidRPr="00C813C2">
        <w:rPr>
          <w:rFonts w:ascii="Times New Roman" w:eastAsia="Times New Roman" w:hAnsi="Times New Roman" w:cs="Times New Roman"/>
          <w:sz w:val="24"/>
          <w:szCs w:val="24"/>
          <w:lang w:eastAsia="ru-RU"/>
        </w:rPr>
        <w:t>совокупности  организационно</w:t>
      </w:r>
      <w:proofErr w:type="gramEnd"/>
      <w:r w:rsidRPr="00C813C2">
        <w:rPr>
          <w:rFonts w:ascii="Times New Roman" w:eastAsia="Times New Roman" w:hAnsi="Times New Roman" w:cs="Times New Roman"/>
          <w:sz w:val="24"/>
          <w:szCs w:val="24"/>
          <w:lang w:eastAsia="ru-RU"/>
        </w:rPr>
        <w:t xml:space="preserve"> - педагогических условий является собственно педагогический коллектив</w:t>
      </w:r>
      <w:r w:rsidRPr="00C813C2">
        <w:rPr>
          <w:rFonts w:ascii="Times New Roman" w:eastAsia="Times New Roman" w:hAnsi="Times New Roman" w:cs="Times New Roman"/>
          <w:sz w:val="24"/>
          <w:szCs w:val="24"/>
          <w:u w:val="single"/>
          <w:lang w:eastAsia="ru-RU"/>
        </w:rPr>
        <w:t>,</w:t>
      </w:r>
      <w:r w:rsidRPr="00C813C2">
        <w:rPr>
          <w:rFonts w:ascii="Times New Roman" w:eastAsia="Times New Roman" w:hAnsi="Times New Roman" w:cs="Times New Roman"/>
          <w:sz w:val="24"/>
          <w:szCs w:val="24"/>
          <w:lang w:eastAsia="ru-RU"/>
        </w:rPr>
        <w:t xml:space="preserve"> его профессиональная характеристика, наличие  в нем  ярких индивидуальностей, сочетание опыта и  молодого творческого поиска.</w:t>
      </w:r>
    </w:p>
    <w:p w:rsidR="00D31599" w:rsidRPr="00C813C2" w:rsidRDefault="00D31599" w:rsidP="00D31599">
      <w:pPr>
        <w:spacing w:after="0" w:line="240" w:lineRule="auto"/>
        <w:ind w:firstLine="708"/>
        <w:jc w:val="both"/>
        <w:rPr>
          <w:rFonts w:ascii="Times New Roman" w:eastAsia="Times New Roman" w:hAnsi="Times New Roman" w:cs="Times New Roman"/>
          <w:sz w:val="24"/>
          <w:szCs w:val="24"/>
          <w:lang w:eastAsia="ru-RU"/>
        </w:rPr>
      </w:pPr>
      <w:proofErr w:type="spellStart"/>
      <w:r w:rsidRPr="00C813C2">
        <w:rPr>
          <w:rFonts w:ascii="Times New Roman" w:eastAsia="Times New Roman" w:hAnsi="Times New Roman" w:cs="Times New Roman"/>
          <w:sz w:val="24"/>
          <w:szCs w:val="24"/>
          <w:lang w:eastAsia="ru-RU"/>
        </w:rPr>
        <w:t>Гуманизация</w:t>
      </w:r>
      <w:proofErr w:type="spellEnd"/>
      <w:r w:rsidRPr="00C813C2">
        <w:rPr>
          <w:rFonts w:ascii="Times New Roman" w:eastAsia="Times New Roman" w:hAnsi="Times New Roman" w:cs="Times New Roman"/>
          <w:sz w:val="24"/>
          <w:szCs w:val="24"/>
          <w:lang w:eastAsia="ru-RU"/>
        </w:rPr>
        <w:t xml:space="preserve"> образовательного пространства является целью и средством формирования педагогического коллектива школы, развития личности обучающихся и учителей.</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Педагогический коллектив строит свою деятельность на гуманистических принципах:</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обеспечение права личности на всестороннее развитие и самоопределение на основе признания </w:t>
      </w:r>
      <w:proofErr w:type="spellStart"/>
      <w:r w:rsidRPr="00C813C2">
        <w:rPr>
          <w:rFonts w:ascii="Times New Roman" w:eastAsia="Times New Roman" w:hAnsi="Times New Roman" w:cs="Times New Roman"/>
          <w:sz w:val="24"/>
          <w:szCs w:val="24"/>
          <w:lang w:eastAsia="ru-RU"/>
        </w:rPr>
        <w:t>самоценности</w:t>
      </w:r>
      <w:proofErr w:type="spellEnd"/>
      <w:r w:rsidRPr="00C813C2">
        <w:rPr>
          <w:rFonts w:ascii="Times New Roman" w:eastAsia="Times New Roman" w:hAnsi="Times New Roman" w:cs="Times New Roman"/>
          <w:sz w:val="24"/>
          <w:szCs w:val="24"/>
          <w:lang w:eastAsia="ru-RU"/>
        </w:rPr>
        <w:t xml:space="preserve"> индивидуальности каждого участника образовательного процесса;</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взаимодействие всех субъектов образовательного процесса на основе доверия, уважения к человеческому достоинству каждого;</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proofErr w:type="spellStart"/>
      <w:r w:rsidRPr="00C813C2">
        <w:rPr>
          <w:rFonts w:ascii="Times New Roman" w:eastAsia="Times New Roman" w:hAnsi="Times New Roman" w:cs="Times New Roman"/>
          <w:sz w:val="24"/>
          <w:szCs w:val="24"/>
          <w:lang w:eastAsia="ru-RU"/>
        </w:rPr>
        <w:t>гуманизация</w:t>
      </w:r>
      <w:proofErr w:type="spellEnd"/>
      <w:r w:rsidRPr="00C813C2">
        <w:rPr>
          <w:rFonts w:ascii="Times New Roman" w:eastAsia="Times New Roman" w:hAnsi="Times New Roman" w:cs="Times New Roman"/>
          <w:sz w:val="24"/>
          <w:szCs w:val="24"/>
          <w:lang w:eastAsia="ru-RU"/>
        </w:rPr>
        <w:t xml:space="preserve"> педагогического общения, отказ от авторитарных методов в обучении и воспитании;</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ценностное единство педагогического коллектива;</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превращение образовательного пространства школы в комфортную среду, способствующую гармонизации внутреннего мира педагогов и обучающихся, создающую атмосферу для творчества;</w:t>
      </w:r>
    </w:p>
    <w:p w:rsidR="00D31599" w:rsidRPr="00C813C2" w:rsidRDefault="00D31599" w:rsidP="00A16549">
      <w:pPr>
        <w:numPr>
          <w:ilvl w:val="0"/>
          <w:numId w:val="5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реализация личностно-ориентированной модели обучения и воспитания обучающихся.</w:t>
      </w:r>
    </w:p>
    <w:p w:rsidR="00A46A5E" w:rsidRPr="00C813C2" w:rsidRDefault="00A46A5E" w:rsidP="00A46A5E">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142341">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2"/>
          <w:sz w:val="24"/>
          <w:szCs w:val="24"/>
          <w:lang w:eastAsia="ru-RU"/>
        </w:rPr>
      </w:pPr>
      <w:r w:rsidRPr="00C813C2">
        <w:rPr>
          <w:rFonts w:ascii="Times New Roman" w:eastAsia="Times New Roman" w:hAnsi="Times New Roman" w:cs="Times New Roman"/>
          <w:b/>
          <w:spacing w:val="-2"/>
          <w:sz w:val="24"/>
          <w:szCs w:val="24"/>
          <w:lang w:eastAsia="ru-RU"/>
        </w:rPr>
        <w:t>В основе реализации Образовательной программы школы лежат ценности гуманистической педагогики:</w:t>
      </w:r>
    </w:p>
    <w:p w:rsidR="00D31599" w:rsidRPr="00C813C2"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установка на сотрудничество, духовное и эмоциональное единство всех участников образовательного процесса;</w:t>
      </w:r>
    </w:p>
    <w:p w:rsidR="00D31599" w:rsidRPr="00C813C2"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вера в творческий потенциал обучающихся и учителей;</w:t>
      </w:r>
    </w:p>
    <w:p w:rsidR="00D31599" w:rsidRPr="00C813C2"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 xml:space="preserve">помощь обучающимся в самопознании и творческой </w:t>
      </w:r>
      <w:proofErr w:type="spellStart"/>
      <w:r w:rsidRPr="00C813C2">
        <w:rPr>
          <w:rFonts w:ascii="Times New Roman" w:eastAsia="Times New Roman" w:hAnsi="Times New Roman" w:cs="Times New Roman"/>
          <w:spacing w:val="-2"/>
          <w:sz w:val="24"/>
          <w:szCs w:val="24"/>
          <w:lang w:eastAsia="ru-RU"/>
        </w:rPr>
        <w:t>самоориентации</w:t>
      </w:r>
      <w:proofErr w:type="spellEnd"/>
      <w:r w:rsidRPr="00C813C2">
        <w:rPr>
          <w:rFonts w:ascii="Times New Roman" w:eastAsia="Times New Roman" w:hAnsi="Times New Roman" w:cs="Times New Roman"/>
          <w:spacing w:val="-2"/>
          <w:sz w:val="24"/>
          <w:szCs w:val="24"/>
          <w:lang w:eastAsia="ru-RU"/>
        </w:rPr>
        <w:t>;</w:t>
      </w:r>
    </w:p>
    <w:p w:rsidR="00D31599" w:rsidRPr="00C813C2"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эмпатическое понимание, соучастие и сопереживание судьбам обучающихся;</w:t>
      </w:r>
    </w:p>
    <w:p w:rsidR="00D31599" w:rsidRPr="00C813C2" w:rsidRDefault="00D31599" w:rsidP="00A16549">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C813C2">
        <w:rPr>
          <w:rFonts w:ascii="Times New Roman" w:eastAsia="Times New Roman" w:hAnsi="Times New Roman" w:cs="Times New Roman"/>
          <w:spacing w:val="-2"/>
          <w:sz w:val="24"/>
          <w:szCs w:val="24"/>
          <w:lang w:eastAsia="ru-RU"/>
        </w:rPr>
        <w:t>приоритет целей нравственного воспитания и формирования гуманистического мировоззрения обучающихся;</w:t>
      </w:r>
    </w:p>
    <w:p w:rsidR="00FB4375" w:rsidRPr="00E119F2" w:rsidRDefault="00D31599" w:rsidP="00FB4375">
      <w:pPr>
        <w:widowControl w:val="0"/>
        <w:numPr>
          <w:ilvl w:val="0"/>
          <w:numId w:val="59"/>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E119F2">
        <w:rPr>
          <w:rFonts w:ascii="Times New Roman" w:eastAsia="Times New Roman" w:hAnsi="Times New Roman" w:cs="Times New Roman"/>
          <w:spacing w:val="-2"/>
          <w:sz w:val="24"/>
          <w:szCs w:val="24"/>
          <w:lang w:eastAsia="ru-RU"/>
        </w:rPr>
        <w:t>создание атмосферы для творческого самовыражения учителей и обучающихся.</w:t>
      </w:r>
    </w:p>
    <w:p w:rsidR="00FB4375" w:rsidRPr="00C813C2" w:rsidRDefault="00FB4375" w:rsidP="00FB437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rsidR="00D31599" w:rsidRPr="00C813C2" w:rsidRDefault="00D31599" w:rsidP="004C4B5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Требования к педагогическим кадрам</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наличие высокого уровня общей, коммуникативной культуры, теоретических </w:t>
      </w:r>
      <w:r w:rsidRPr="00C813C2">
        <w:rPr>
          <w:rFonts w:ascii="Times New Roman" w:eastAsia="Times New Roman" w:hAnsi="Times New Roman" w:cs="Times New Roman"/>
          <w:sz w:val="24"/>
          <w:szCs w:val="24"/>
          <w:lang w:eastAsia="ru-RU"/>
        </w:rPr>
        <w:lastRenderedPageBreak/>
        <w:t>представлений и опыта организации сложной коммуникации, осуществляемой в режиме диалога;</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наличие рефлексивной культуры, </w:t>
      </w:r>
      <w:proofErr w:type="spellStart"/>
      <w:r w:rsidRPr="00C813C2">
        <w:rPr>
          <w:rFonts w:ascii="Times New Roman" w:eastAsia="Times New Roman" w:hAnsi="Times New Roman" w:cs="Times New Roman"/>
          <w:sz w:val="24"/>
          <w:szCs w:val="24"/>
          <w:lang w:eastAsia="ru-RU"/>
        </w:rPr>
        <w:t>сформированность</w:t>
      </w:r>
      <w:proofErr w:type="spellEnd"/>
      <w:r w:rsidRPr="00C813C2">
        <w:rPr>
          <w:rFonts w:ascii="Times New Roman" w:eastAsia="Times New Roman" w:hAnsi="Times New Roman" w:cs="Times New Roman"/>
          <w:sz w:val="24"/>
          <w:szCs w:val="24"/>
          <w:lang w:eastAsia="ru-RU"/>
        </w:rPr>
        <w:t xml:space="preserve"> потребности в </w:t>
      </w:r>
      <w:proofErr w:type="spellStart"/>
      <w:r w:rsidRPr="00C813C2">
        <w:rPr>
          <w:rFonts w:ascii="Times New Roman" w:eastAsia="Times New Roman" w:hAnsi="Times New Roman" w:cs="Times New Roman"/>
          <w:sz w:val="24"/>
          <w:szCs w:val="24"/>
          <w:lang w:eastAsia="ru-RU"/>
        </w:rPr>
        <w:t>саморефлексии</w:t>
      </w:r>
      <w:proofErr w:type="spellEnd"/>
      <w:r w:rsidRPr="00C813C2">
        <w:rPr>
          <w:rFonts w:ascii="Times New Roman" w:eastAsia="Times New Roman" w:hAnsi="Times New Roman" w:cs="Times New Roman"/>
          <w:sz w:val="24"/>
          <w:szCs w:val="24"/>
          <w:lang w:eastAsia="ru-RU"/>
        </w:rPr>
        <w:t xml:space="preserve"> и совместной рефлексии с другими субъектами образовательного процесса;</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готовность к совместному со всеми иными субъектами педагогического процесса освоению социального опыта;</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освоение культуры получения, отбора, хранения, воспроизведения, отработки и интерпретации информации в условиях нарастания информационных потоков;</w:t>
      </w:r>
    </w:p>
    <w:p w:rsidR="00D31599" w:rsidRPr="00C813C2" w:rsidRDefault="00D31599" w:rsidP="00A16549">
      <w:pPr>
        <w:widowControl w:val="0"/>
        <w:numPr>
          <w:ilvl w:val="0"/>
          <w:numId w:val="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осознание метода педагогической деятельности как одной из высших профессиональных ценностей педагога.</w:t>
      </w:r>
    </w:p>
    <w:p w:rsidR="004C4B55" w:rsidRPr="00C813C2" w:rsidRDefault="004C4B55" w:rsidP="00142341">
      <w:pPr>
        <w:spacing w:after="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142341">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 xml:space="preserve">Таким </w:t>
      </w:r>
      <w:proofErr w:type="gramStart"/>
      <w:r w:rsidRPr="00C813C2">
        <w:rPr>
          <w:rFonts w:ascii="Times New Roman" w:eastAsia="Times New Roman" w:hAnsi="Times New Roman" w:cs="Times New Roman"/>
          <w:b/>
          <w:color w:val="000000"/>
          <w:sz w:val="24"/>
          <w:szCs w:val="24"/>
          <w:lang w:eastAsia="ru-RU"/>
        </w:rPr>
        <w:t>образом,  Модель</w:t>
      </w:r>
      <w:proofErr w:type="gramEnd"/>
      <w:r w:rsidRPr="00C813C2">
        <w:rPr>
          <w:rFonts w:ascii="Times New Roman" w:eastAsia="Times New Roman" w:hAnsi="Times New Roman" w:cs="Times New Roman"/>
          <w:b/>
          <w:color w:val="000000"/>
          <w:sz w:val="24"/>
          <w:szCs w:val="24"/>
          <w:lang w:eastAsia="ru-RU"/>
        </w:rPr>
        <w:t xml:space="preserve"> профессионально компетентного педагога предполагает:</w:t>
      </w:r>
    </w:p>
    <w:p w:rsidR="00D31599" w:rsidRPr="00C813C2" w:rsidRDefault="00D31599" w:rsidP="00A16549">
      <w:pPr>
        <w:numPr>
          <w:ilvl w:val="0"/>
          <w:numId w:val="6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наличие высокого профессионализма, жизненного и личностного опыта и культуры;</w:t>
      </w:r>
    </w:p>
    <w:p w:rsidR="00D31599" w:rsidRPr="00C813C2" w:rsidRDefault="00D31599" w:rsidP="00A16549">
      <w:pPr>
        <w:numPr>
          <w:ilvl w:val="0"/>
          <w:numId w:val="6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наличие методологической компетентности, умения и навыка моделирования педагогического процесса и прогнозирования результатов собственной деятельности, способность к восприятию инновационного педагогического опыта;</w:t>
      </w:r>
    </w:p>
    <w:p w:rsidR="00D31599" w:rsidRPr="00C813C2" w:rsidRDefault="00D31599" w:rsidP="00A16549">
      <w:pPr>
        <w:numPr>
          <w:ilvl w:val="0"/>
          <w:numId w:val="6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ответственность за конечный результат педагогического процесса;</w:t>
      </w:r>
    </w:p>
    <w:p w:rsidR="00D31599" w:rsidRPr="00C813C2" w:rsidRDefault="00D31599" w:rsidP="00A16549">
      <w:pPr>
        <w:numPr>
          <w:ilvl w:val="0"/>
          <w:numId w:val="6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способность к освоению достижений теории и практики предметной области, наличие рефлексивной культуры;</w:t>
      </w:r>
    </w:p>
    <w:p w:rsidR="00D31599" w:rsidRPr="00C813C2" w:rsidRDefault="00D31599" w:rsidP="00A16549">
      <w:pPr>
        <w:numPr>
          <w:ilvl w:val="0"/>
          <w:numId w:val="61"/>
        </w:num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наличие творческого мышления, опыта исследования педагогической деятельности в целом;</w:t>
      </w:r>
    </w:p>
    <w:p w:rsidR="004C4B55" w:rsidRPr="00E119F2" w:rsidRDefault="00D31599" w:rsidP="004C4B55">
      <w:pPr>
        <w:numPr>
          <w:ilvl w:val="0"/>
          <w:numId w:val="61"/>
        </w:numPr>
        <w:spacing w:after="0" w:line="240" w:lineRule="auto"/>
        <w:jc w:val="center"/>
        <w:rPr>
          <w:rFonts w:ascii="Times New Roman" w:eastAsia="Times New Roman" w:hAnsi="Times New Roman" w:cs="Times New Roman"/>
          <w:b/>
          <w:color w:val="000000"/>
          <w:sz w:val="24"/>
          <w:szCs w:val="24"/>
          <w:lang w:eastAsia="ru-RU"/>
        </w:rPr>
      </w:pPr>
      <w:r w:rsidRPr="00E119F2">
        <w:rPr>
          <w:rFonts w:ascii="Times New Roman" w:eastAsia="Times New Roman" w:hAnsi="Times New Roman" w:cs="Times New Roman"/>
          <w:color w:val="000000"/>
          <w:sz w:val="24"/>
          <w:szCs w:val="24"/>
          <w:lang w:eastAsia="ru-RU"/>
        </w:rPr>
        <w:t>способность к созданию личностно ориентированной, развивающей ситуации, к диалогу и сотрудничеству со всеми участниками образовательного процесса</w:t>
      </w:r>
      <w:r w:rsidR="00E119F2" w:rsidRPr="00E119F2">
        <w:rPr>
          <w:rFonts w:ascii="Times New Roman" w:eastAsia="Times New Roman" w:hAnsi="Times New Roman" w:cs="Times New Roman"/>
          <w:color w:val="000000"/>
          <w:sz w:val="24"/>
          <w:szCs w:val="24"/>
          <w:lang w:eastAsia="ru-RU"/>
        </w:rPr>
        <w:t>.</w:t>
      </w:r>
    </w:p>
    <w:p w:rsidR="004C4B55" w:rsidRPr="00C813C2" w:rsidRDefault="004C4B55" w:rsidP="004C4B55">
      <w:pPr>
        <w:spacing w:after="0" w:line="240" w:lineRule="auto"/>
        <w:rPr>
          <w:rFonts w:ascii="Times New Roman" w:eastAsia="Times New Roman" w:hAnsi="Times New Roman" w:cs="Times New Roman"/>
          <w:b/>
          <w:color w:val="000000"/>
          <w:sz w:val="24"/>
          <w:szCs w:val="24"/>
          <w:lang w:eastAsia="ru-RU"/>
        </w:rPr>
      </w:pPr>
    </w:p>
    <w:p w:rsidR="00D31599" w:rsidRDefault="00D31599" w:rsidP="00E119F2">
      <w:pPr>
        <w:spacing w:after="0" w:line="240" w:lineRule="auto"/>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Качественные и количественные показатели квалификации</w:t>
      </w:r>
      <w:r w:rsidR="00E119F2">
        <w:rPr>
          <w:rFonts w:ascii="Times New Roman" w:eastAsia="Times New Roman" w:hAnsi="Times New Roman" w:cs="Times New Roman"/>
          <w:b/>
          <w:color w:val="000000"/>
          <w:sz w:val="24"/>
          <w:szCs w:val="24"/>
          <w:lang w:eastAsia="ru-RU"/>
        </w:rPr>
        <w:t xml:space="preserve"> </w:t>
      </w:r>
      <w:r w:rsidRPr="00C813C2">
        <w:rPr>
          <w:rFonts w:ascii="Times New Roman" w:eastAsia="Times New Roman" w:hAnsi="Times New Roman" w:cs="Times New Roman"/>
          <w:b/>
          <w:color w:val="000000"/>
          <w:sz w:val="24"/>
          <w:szCs w:val="24"/>
          <w:lang w:eastAsia="ru-RU"/>
        </w:rPr>
        <w:t>педагогических работников</w:t>
      </w:r>
    </w:p>
    <w:p w:rsidR="00E119F2" w:rsidRPr="00C813C2" w:rsidRDefault="00E119F2" w:rsidP="00E119F2">
      <w:pPr>
        <w:spacing w:after="0" w:line="240" w:lineRule="auto"/>
        <w:rPr>
          <w:rFonts w:ascii="Times New Roman" w:eastAsia="Times New Roman" w:hAnsi="Times New Roman" w:cs="Times New Roman"/>
          <w:b/>
          <w:color w:val="000000"/>
          <w:sz w:val="24"/>
          <w:szCs w:val="24"/>
          <w:lang w:eastAsia="ru-RU"/>
        </w:rPr>
      </w:pPr>
    </w:p>
    <w:p w:rsidR="00D31599" w:rsidRPr="00C813C2" w:rsidRDefault="00D31599" w:rsidP="00D31599">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 школе работает высокопрофессиональный коллектив учителей-единомышленников. Демократический стиль управления способствует наиболее полному раскрытию </w:t>
      </w:r>
      <w:proofErr w:type="gramStart"/>
      <w:r w:rsidRPr="00C813C2">
        <w:rPr>
          <w:rFonts w:ascii="Times New Roman" w:eastAsia="Times New Roman" w:hAnsi="Times New Roman" w:cs="Times New Roman"/>
          <w:sz w:val="24"/>
          <w:szCs w:val="24"/>
          <w:lang w:eastAsia="ru-RU"/>
        </w:rPr>
        <w:t>творческого  потенциала</w:t>
      </w:r>
      <w:proofErr w:type="gramEnd"/>
      <w:r w:rsidRPr="00C813C2">
        <w:rPr>
          <w:rFonts w:ascii="Times New Roman" w:eastAsia="Times New Roman" w:hAnsi="Times New Roman" w:cs="Times New Roman"/>
          <w:sz w:val="24"/>
          <w:szCs w:val="24"/>
          <w:lang w:eastAsia="ru-RU"/>
        </w:rPr>
        <w:t xml:space="preserve"> педагогов, что реализует одну из основных задач школы: создание развивающей среды для участников образовательного процесса.</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 школ</w:t>
      </w:r>
      <w:r w:rsidR="00182004" w:rsidRPr="00C813C2">
        <w:rPr>
          <w:rFonts w:ascii="Times New Roman" w:eastAsia="Times New Roman" w:hAnsi="Times New Roman" w:cs="Times New Roman"/>
          <w:sz w:val="24"/>
          <w:szCs w:val="24"/>
          <w:lang w:eastAsia="ru-RU"/>
        </w:rPr>
        <w:t xml:space="preserve">е работают </w:t>
      </w:r>
      <w:r w:rsidR="00DA26BB">
        <w:rPr>
          <w:rFonts w:ascii="Times New Roman" w:eastAsia="Times New Roman" w:hAnsi="Times New Roman" w:cs="Times New Roman"/>
          <w:sz w:val="24"/>
          <w:szCs w:val="24"/>
          <w:lang w:eastAsia="ru-RU"/>
        </w:rPr>
        <w:t>4</w:t>
      </w:r>
      <w:r w:rsidR="00713055">
        <w:rPr>
          <w:rFonts w:ascii="Times New Roman" w:eastAsia="Times New Roman" w:hAnsi="Times New Roman" w:cs="Times New Roman"/>
          <w:sz w:val="24"/>
          <w:szCs w:val="24"/>
          <w:lang w:eastAsia="ru-RU"/>
        </w:rPr>
        <w:t>2</w:t>
      </w:r>
      <w:r w:rsidRPr="00C813C2">
        <w:rPr>
          <w:rFonts w:ascii="Times New Roman" w:eastAsia="Times New Roman" w:hAnsi="Times New Roman" w:cs="Times New Roman"/>
          <w:sz w:val="24"/>
          <w:szCs w:val="24"/>
          <w:lang w:eastAsia="ru-RU"/>
        </w:rPr>
        <w:t>–</w:t>
      </w:r>
      <w:r w:rsidR="000A4EB3" w:rsidRPr="00C813C2">
        <w:rPr>
          <w:rFonts w:ascii="Times New Roman" w:eastAsia="Times New Roman" w:hAnsi="Times New Roman" w:cs="Times New Roman"/>
          <w:sz w:val="24"/>
          <w:szCs w:val="24"/>
          <w:lang w:eastAsia="ru-RU"/>
        </w:rPr>
        <w:t>педагогов.</w:t>
      </w:r>
      <w:r w:rsidR="00FB4375"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Укомплектованность школы необходимыми специалистами составляет 100 %.</w:t>
      </w:r>
    </w:p>
    <w:p w:rsidR="00D31599" w:rsidRPr="00C813C2" w:rsidRDefault="004C4B55"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Средний возраст педагогов – 4</w:t>
      </w:r>
      <w:r w:rsidR="000A4EB3" w:rsidRPr="00C813C2">
        <w:rPr>
          <w:rFonts w:ascii="Times New Roman" w:eastAsia="Times New Roman" w:hAnsi="Times New Roman" w:cs="Times New Roman"/>
          <w:sz w:val="24"/>
          <w:szCs w:val="24"/>
          <w:lang w:eastAsia="ru-RU"/>
        </w:rPr>
        <w:t>1</w:t>
      </w:r>
      <w:r w:rsidR="00D31599" w:rsidRPr="00C813C2">
        <w:rPr>
          <w:rFonts w:ascii="Times New Roman" w:eastAsia="Times New Roman" w:hAnsi="Times New Roman" w:cs="Times New Roman"/>
          <w:sz w:val="24"/>
          <w:szCs w:val="24"/>
          <w:lang w:eastAsia="ru-RU"/>
        </w:rPr>
        <w:t xml:space="preserve"> год. Средний стаж педагогической деятельности – 24 года.</w:t>
      </w:r>
    </w:p>
    <w:p w:rsidR="00D31599" w:rsidRPr="00C813C2" w:rsidRDefault="00D31599" w:rsidP="00D31599">
      <w:pPr>
        <w:spacing w:after="0" w:line="240" w:lineRule="auto"/>
        <w:rPr>
          <w:rFonts w:ascii="Times New Roman" w:eastAsia="Times New Roman" w:hAnsi="Times New Roman" w:cs="Times New Roman"/>
          <w:sz w:val="24"/>
          <w:szCs w:val="24"/>
          <w:lang w:eastAsia="ru-RU"/>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1"/>
        <w:gridCol w:w="3899"/>
        <w:gridCol w:w="3420"/>
      </w:tblGrid>
      <w:tr w:rsidR="00D31599" w:rsidRPr="00C813C2" w:rsidTr="00CF4747">
        <w:tc>
          <w:tcPr>
            <w:tcW w:w="3121"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widowControl w:val="0"/>
              <w:snapToGrid w:val="0"/>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Педагогический стаж</w:t>
            </w:r>
          </w:p>
        </w:tc>
        <w:tc>
          <w:tcPr>
            <w:tcW w:w="3899"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widowControl w:val="0"/>
              <w:snapToGrid w:val="0"/>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Образование</w:t>
            </w:r>
          </w:p>
        </w:tc>
        <w:tc>
          <w:tcPr>
            <w:tcW w:w="3420"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widowControl w:val="0"/>
              <w:snapToGrid w:val="0"/>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Отраслевые награды</w:t>
            </w:r>
          </w:p>
        </w:tc>
      </w:tr>
      <w:tr w:rsidR="00D31599" w:rsidRPr="00C813C2" w:rsidTr="00CF4747">
        <w:trPr>
          <w:trHeight w:val="657"/>
        </w:trPr>
        <w:tc>
          <w:tcPr>
            <w:tcW w:w="3121" w:type="dxa"/>
            <w:vMerge w:val="restart"/>
            <w:tcBorders>
              <w:top w:val="single" w:sz="4" w:space="0" w:color="auto"/>
              <w:left w:val="single" w:sz="4" w:space="0" w:color="auto"/>
              <w:right w:val="single" w:sz="4" w:space="0" w:color="auto"/>
            </w:tcBorders>
          </w:tcPr>
          <w:p w:rsidR="00D31599" w:rsidRPr="00C813C2" w:rsidRDefault="00BC2B61" w:rsidP="00D31599">
            <w:pPr>
              <w:widowControl w:val="0"/>
              <w:tabs>
                <w:tab w:val="left" w:pos="0"/>
              </w:tabs>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 1-3</w:t>
            </w:r>
            <w:r w:rsidR="000D2396" w:rsidRPr="00C813C2">
              <w:rPr>
                <w:rFonts w:ascii="Times New Roman" w:eastAsia="Times New Roman" w:hAnsi="Times New Roman" w:cs="Times New Roman"/>
                <w:sz w:val="24"/>
                <w:szCs w:val="24"/>
                <w:lang w:eastAsia="ru-RU"/>
              </w:rPr>
              <w:t xml:space="preserve"> лет – </w:t>
            </w:r>
            <w:r w:rsidR="00EC037E">
              <w:rPr>
                <w:rFonts w:ascii="Times New Roman" w:eastAsia="Times New Roman" w:hAnsi="Times New Roman" w:cs="Times New Roman"/>
                <w:sz w:val="24"/>
                <w:szCs w:val="24"/>
                <w:lang w:eastAsia="ru-RU"/>
              </w:rPr>
              <w:t>2</w:t>
            </w:r>
            <w:r w:rsidR="000D2396"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 xml:space="preserve"> </w:t>
            </w:r>
          </w:p>
          <w:p w:rsidR="00D31599" w:rsidRPr="00C813C2" w:rsidRDefault="00BC2B61" w:rsidP="00D31599">
            <w:pPr>
              <w:widowControl w:val="0"/>
              <w:tabs>
                <w:tab w:val="left" w:pos="0"/>
              </w:tabs>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до 4-10 лет – </w:t>
            </w:r>
            <w:r w:rsidR="00EC037E">
              <w:rPr>
                <w:rFonts w:ascii="Times New Roman" w:eastAsia="Times New Roman" w:hAnsi="Times New Roman" w:cs="Times New Roman"/>
                <w:sz w:val="24"/>
                <w:szCs w:val="24"/>
                <w:lang w:eastAsia="ru-RU"/>
              </w:rPr>
              <w:t>3</w:t>
            </w:r>
          </w:p>
          <w:p w:rsidR="00D31599" w:rsidRPr="00C813C2" w:rsidRDefault="00BC2B61" w:rsidP="00D31599">
            <w:pPr>
              <w:widowControl w:val="0"/>
              <w:tabs>
                <w:tab w:val="left" w:pos="0"/>
              </w:tabs>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до 11-20</w:t>
            </w:r>
            <w:r w:rsidR="000D2396" w:rsidRPr="00C813C2">
              <w:rPr>
                <w:rFonts w:ascii="Times New Roman" w:eastAsia="Times New Roman" w:hAnsi="Times New Roman" w:cs="Times New Roman"/>
                <w:sz w:val="24"/>
                <w:szCs w:val="24"/>
                <w:lang w:eastAsia="ru-RU"/>
              </w:rPr>
              <w:t xml:space="preserve"> лет -   </w:t>
            </w:r>
            <w:r w:rsidR="000E3AA6">
              <w:rPr>
                <w:rFonts w:ascii="Times New Roman" w:eastAsia="Times New Roman" w:hAnsi="Times New Roman" w:cs="Times New Roman"/>
                <w:sz w:val="24"/>
                <w:szCs w:val="24"/>
                <w:lang w:eastAsia="ru-RU"/>
              </w:rPr>
              <w:t>1</w:t>
            </w:r>
            <w:r w:rsidR="00EC037E">
              <w:rPr>
                <w:rFonts w:ascii="Times New Roman" w:eastAsia="Times New Roman" w:hAnsi="Times New Roman" w:cs="Times New Roman"/>
                <w:sz w:val="24"/>
                <w:szCs w:val="24"/>
                <w:lang w:eastAsia="ru-RU"/>
              </w:rPr>
              <w:t>2</w:t>
            </w:r>
            <w:r w:rsidRPr="00C813C2">
              <w:rPr>
                <w:rFonts w:ascii="Times New Roman" w:eastAsia="Times New Roman" w:hAnsi="Times New Roman" w:cs="Times New Roman"/>
                <w:sz w:val="24"/>
                <w:szCs w:val="24"/>
                <w:lang w:eastAsia="ru-RU"/>
              </w:rPr>
              <w:t xml:space="preserve">  </w:t>
            </w:r>
          </w:p>
          <w:p w:rsidR="00D31599" w:rsidRPr="00C813C2" w:rsidRDefault="00BC2B61" w:rsidP="00EC037E">
            <w:pPr>
              <w:widowControl w:val="0"/>
              <w:snapToGri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свыше 20 лет –  </w:t>
            </w:r>
            <w:r w:rsidR="000E3AA6">
              <w:rPr>
                <w:rFonts w:ascii="Times New Roman" w:eastAsia="Times New Roman" w:hAnsi="Times New Roman" w:cs="Times New Roman"/>
                <w:sz w:val="24"/>
                <w:szCs w:val="24"/>
                <w:lang w:eastAsia="ru-RU"/>
              </w:rPr>
              <w:t>2</w:t>
            </w:r>
            <w:r w:rsidR="00EC037E">
              <w:rPr>
                <w:rFonts w:ascii="Times New Roman" w:eastAsia="Times New Roman" w:hAnsi="Times New Roman" w:cs="Times New Roman"/>
                <w:sz w:val="24"/>
                <w:szCs w:val="24"/>
                <w:lang w:eastAsia="ru-RU"/>
              </w:rPr>
              <w:t>4</w:t>
            </w:r>
          </w:p>
        </w:tc>
        <w:tc>
          <w:tcPr>
            <w:tcW w:w="3899" w:type="dxa"/>
            <w:tcBorders>
              <w:top w:val="single" w:sz="4" w:space="0" w:color="auto"/>
              <w:left w:val="single" w:sz="4" w:space="0" w:color="auto"/>
              <w:right w:val="single" w:sz="4" w:space="0" w:color="auto"/>
            </w:tcBorders>
          </w:tcPr>
          <w:p w:rsidR="00D31599" w:rsidRPr="00C813C2" w:rsidRDefault="00212682"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высшее –</w:t>
            </w:r>
            <w:proofErr w:type="gramStart"/>
            <w:r w:rsidR="00732FFA">
              <w:rPr>
                <w:rFonts w:ascii="Times New Roman" w:eastAsia="Times New Roman" w:hAnsi="Times New Roman" w:cs="Times New Roman"/>
                <w:sz w:val="24"/>
                <w:szCs w:val="24"/>
                <w:lang w:eastAsia="ru-RU"/>
              </w:rPr>
              <w:t>3</w:t>
            </w:r>
            <w:r w:rsidR="00EC037E">
              <w:rPr>
                <w:rFonts w:ascii="Times New Roman" w:eastAsia="Times New Roman" w:hAnsi="Times New Roman" w:cs="Times New Roman"/>
                <w:sz w:val="24"/>
                <w:szCs w:val="24"/>
                <w:lang w:eastAsia="ru-RU"/>
              </w:rPr>
              <w:t>4</w:t>
            </w:r>
            <w:r w:rsidR="00182004"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человек</w:t>
            </w:r>
            <w:proofErr w:type="gramEnd"/>
            <w:r w:rsidR="00D31599" w:rsidRPr="00C813C2">
              <w:rPr>
                <w:rFonts w:ascii="Times New Roman" w:eastAsia="Times New Roman" w:hAnsi="Times New Roman" w:cs="Times New Roman"/>
                <w:sz w:val="24"/>
                <w:szCs w:val="24"/>
                <w:lang w:eastAsia="ru-RU"/>
              </w:rPr>
              <w:t xml:space="preserve"> </w:t>
            </w:r>
          </w:p>
          <w:p w:rsidR="00D31599" w:rsidRPr="00C813C2" w:rsidRDefault="00212682" w:rsidP="00DA26BB">
            <w:pPr>
              <w:widowControl w:val="0"/>
              <w:snapToGri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среднее специальное - </w:t>
            </w:r>
            <w:r w:rsidR="00DA26BB">
              <w:rPr>
                <w:rFonts w:ascii="Times New Roman" w:eastAsia="Times New Roman" w:hAnsi="Times New Roman" w:cs="Times New Roman"/>
                <w:sz w:val="24"/>
                <w:szCs w:val="24"/>
                <w:lang w:eastAsia="ru-RU"/>
              </w:rPr>
              <w:t>7</w:t>
            </w:r>
          </w:p>
        </w:tc>
        <w:tc>
          <w:tcPr>
            <w:tcW w:w="3420" w:type="dxa"/>
            <w:vMerge w:val="restart"/>
            <w:tcBorders>
              <w:top w:val="single" w:sz="4" w:space="0" w:color="auto"/>
              <w:left w:val="single" w:sz="4" w:space="0" w:color="auto"/>
              <w:right w:val="single" w:sz="4" w:space="0" w:color="auto"/>
            </w:tcBorders>
          </w:tcPr>
          <w:p w:rsidR="00C17A47" w:rsidRDefault="000D2396" w:rsidP="00D31599">
            <w:pPr>
              <w:widowControl w:val="0"/>
              <w:tabs>
                <w:tab w:val="left" w:pos="0"/>
              </w:tabs>
              <w:snapToGri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w:t>
            </w:r>
          </w:p>
          <w:p w:rsidR="00D31599" w:rsidRPr="00C813C2" w:rsidRDefault="00C17A47" w:rsidP="00D31599">
            <w:pPr>
              <w:widowControl w:val="0"/>
              <w:tabs>
                <w:tab w:val="left" w:pos="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Кандидат педагог-х наук-1 </w:t>
            </w:r>
            <w:r w:rsidR="00D31599" w:rsidRPr="00C813C2">
              <w:rPr>
                <w:rFonts w:ascii="Times New Roman" w:eastAsia="Times New Roman" w:hAnsi="Times New Roman" w:cs="Times New Roman"/>
                <w:sz w:val="24"/>
                <w:szCs w:val="24"/>
                <w:lang w:eastAsia="ru-RU"/>
              </w:rPr>
              <w:t>«Почетный раб</w:t>
            </w:r>
            <w:r w:rsidR="000D2396" w:rsidRPr="00C813C2">
              <w:rPr>
                <w:rFonts w:ascii="Times New Roman" w:eastAsia="Times New Roman" w:hAnsi="Times New Roman" w:cs="Times New Roman"/>
                <w:sz w:val="24"/>
                <w:szCs w:val="24"/>
                <w:lang w:eastAsia="ru-RU"/>
              </w:rPr>
              <w:t xml:space="preserve">отник общего образования РФ» - </w:t>
            </w:r>
            <w:r w:rsidR="00EC037E">
              <w:rPr>
                <w:rFonts w:ascii="Times New Roman" w:eastAsia="Times New Roman" w:hAnsi="Times New Roman" w:cs="Times New Roman"/>
                <w:sz w:val="24"/>
                <w:szCs w:val="24"/>
                <w:lang w:eastAsia="ru-RU"/>
              </w:rPr>
              <w:t>10</w:t>
            </w:r>
          </w:p>
          <w:p w:rsidR="00D31599" w:rsidRPr="00C813C2" w:rsidRDefault="00D31599" w:rsidP="00D31599">
            <w:pPr>
              <w:widowControl w:val="0"/>
              <w:tabs>
                <w:tab w:val="left" w:pos="0"/>
              </w:tabs>
              <w:snapToGri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«Отли</w:t>
            </w:r>
            <w:r w:rsidR="00EC037E">
              <w:rPr>
                <w:rFonts w:ascii="Times New Roman" w:eastAsia="Times New Roman" w:hAnsi="Times New Roman" w:cs="Times New Roman"/>
                <w:sz w:val="24"/>
                <w:szCs w:val="24"/>
                <w:lang w:eastAsia="ru-RU"/>
              </w:rPr>
              <w:t xml:space="preserve">чник </w:t>
            </w:r>
            <w:proofErr w:type="gramStart"/>
            <w:r w:rsidR="00EC037E">
              <w:rPr>
                <w:rFonts w:ascii="Times New Roman" w:eastAsia="Times New Roman" w:hAnsi="Times New Roman" w:cs="Times New Roman"/>
                <w:sz w:val="24"/>
                <w:szCs w:val="24"/>
                <w:lang w:eastAsia="ru-RU"/>
              </w:rPr>
              <w:t>народного  образования</w:t>
            </w:r>
            <w:proofErr w:type="gramEnd"/>
            <w:r w:rsidR="00EC037E">
              <w:rPr>
                <w:rFonts w:ascii="Times New Roman" w:eastAsia="Times New Roman" w:hAnsi="Times New Roman" w:cs="Times New Roman"/>
                <w:sz w:val="24"/>
                <w:szCs w:val="24"/>
                <w:lang w:eastAsia="ru-RU"/>
              </w:rPr>
              <w:t xml:space="preserve"> РД</w:t>
            </w:r>
            <w:r w:rsidR="000D2396" w:rsidRPr="00C813C2">
              <w:rPr>
                <w:rFonts w:ascii="Times New Roman" w:eastAsia="Times New Roman" w:hAnsi="Times New Roman" w:cs="Times New Roman"/>
                <w:sz w:val="24"/>
                <w:szCs w:val="24"/>
                <w:lang w:eastAsia="ru-RU"/>
              </w:rPr>
              <w:t xml:space="preserve">» – </w:t>
            </w:r>
            <w:r w:rsidR="000A5605">
              <w:rPr>
                <w:rFonts w:ascii="Times New Roman" w:eastAsia="Times New Roman" w:hAnsi="Times New Roman" w:cs="Times New Roman"/>
                <w:sz w:val="24"/>
                <w:szCs w:val="24"/>
                <w:lang w:eastAsia="ru-RU"/>
              </w:rPr>
              <w:t>6</w:t>
            </w:r>
          </w:p>
          <w:p w:rsidR="00D31599" w:rsidRPr="00C813C2" w:rsidRDefault="000A4EB3" w:rsidP="00D31599">
            <w:pPr>
              <w:widowControl w:val="0"/>
              <w:tabs>
                <w:tab w:val="left" w:pos="0"/>
              </w:tabs>
              <w:snapToGri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Заслуженный учитель</w:t>
            </w:r>
            <w:r w:rsidR="00FB4375"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РД -3</w:t>
            </w:r>
          </w:p>
        </w:tc>
      </w:tr>
      <w:tr w:rsidR="00D31599" w:rsidRPr="00C813C2" w:rsidTr="00CF4747">
        <w:trPr>
          <w:trHeight w:val="345"/>
        </w:trPr>
        <w:tc>
          <w:tcPr>
            <w:tcW w:w="3121" w:type="dxa"/>
            <w:vMerge/>
            <w:tcBorders>
              <w:top w:val="single" w:sz="4" w:space="0" w:color="auto"/>
              <w:left w:val="single" w:sz="4" w:space="0" w:color="auto"/>
              <w:right w:val="single" w:sz="4" w:space="0" w:color="auto"/>
            </w:tcBorders>
          </w:tcPr>
          <w:p w:rsidR="00D31599" w:rsidRPr="00C813C2" w:rsidRDefault="00D31599" w:rsidP="00D31599">
            <w:pPr>
              <w:widowControl w:val="0"/>
              <w:tabs>
                <w:tab w:val="left" w:pos="0"/>
              </w:tabs>
              <w:snapToGrid w:val="0"/>
              <w:spacing w:after="0" w:line="240" w:lineRule="auto"/>
              <w:jc w:val="both"/>
              <w:rPr>
                <w:rFonts w:ascii="Times New Roman" w:eastAsia="Times New Roman" w:hAnsi="Times New Roman" w:cs="Times New Roman"/>
                <w:sz w:val="24"/>
                <w:szCs w:val="24"/>
                <w:lang w:eastAsia="ru-RU"/>
              </w:rPr>
            </w:pPr>
          </w:p>
        </w:tc>
        <w:tc>
          <w:tcPr>
            <w:tcW w:w="3899" w:type="dxa"/>
            <w:tcBorders>
              <w:top w:val="single" w:sz="4" w:space="0" w:color="auto"/>
              <w:left w:val="single" w:sz="4" w:space="0" w:color="auto"/>
              <w:right w:val="single" w:sz="4" w:space="0" w:color="auto"/>
            </w:tcBorders>
          </w:tcPr>
          <w:p w:rsidR="00D31599" w:rsidRPr="00C813C2" w:rsidRDefault="00D31599" w:rsidP="00D31599">
            <w:pPr>
              <w:widowControl w:val="0"/>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
                <w:sz w:val="24"/>
                <w:szCs w:val="24"/>
                <w:lang w:eastAsia="ru-RU"/>
              </w:rPr>
              <w:t>Квалификационные категории</w:t>
            </w:r>
          </w:p>
        </w:tc>
        <w:tc>
          <w:tcPr>
            <w:tcW w:w="3420" w:type="dxa"/>
            <w:vMerge/>
            <w:tcBorders>
              <w:left w:val="single" w:sz="4" w:space="0" w:color="auto"/>
              <w:right w:val="single" w:sz="4" w:space="0" w:color="auto"/>
            </w:tcBorders>
          </w:tcPr>
          <w:p w:rsidR="00D31599" w:rsidRPr="00C813C2" w:rsidRDefault="00D31599" w:rsidP="00D31599">
            <w:pPr>
              <w:widowControl w:val="0"/>
              <w:tabs>
                <w:tab w:val="left" w:pos="0"/>
              </w:tabs>
              <w:snapToGrid w:val="0"/>
              <w:spacing w:after="0" w:line="240" w:lineRule="auto"/>
              <w:rPr>
                <w:rFonts w:ascii="Times New Roman" w:eastAsia="Times New Roman" w:hAnsi="Times New Roman" w:cs="Times New Roman"/>
                <w:sz w:val="24"/>
                <w:szCs w:val="24"/>
                <w:lang w:eastAsia="ru-RU"/>
              </w:rPr>
            </w:pPr>
          </w:p>
        </w:tc>
      </w:tr>
      <w:tr w:rsidR="00D31599" w:rsidRPr="00C813C2" w:rsidTr="00CF4747">
        <w:trPr>
          <w:trHeight w:val="525"/>
        </w:trPr>
        <w:tc>
          <w:tcPr>
            <w:tcW w:w="3121" w:type="dxa"/>
            <w:vMerge/>
            <w:tcBorders>
              <w:top w:val="single" w:sz="4" w:space="0" w:color="auto"/>
              <w:left w:val="single" w:sz="4" w:space="0" w:color="auto"/>
              <w:right w:val="single" w:sz="4" w:space="0" w:color="auto"/>
            </w:tcBorders>
          </w:tcPr>
          <w:p w:rsidR="00D31599" w:rsidRPr="00C813C2" w:rsidRDefault="00D31599" w:rsidP="00D31599">
            <w:pPr>
              <w:widowControl w:val="0"/>
              <w:tabs>
                <w:tab w:val="left" w:pos="0"/>
              </w:tabs>
              <w:snapToGrid w:val="0"/>
              <w:spacing w:after="0" w:line="240" w:lineRule="auto"/>
              <w:jc w:val="both"/>
              <w:rPr>
                <w:rFonts w:ascii="Times New Roman" w:eastAsia="Times New Roman" w:hAnsi="Times New Roman" w:cs="Times New Roman"/>
                <w:sz w:val="24"/>
                <w:szCs w:val="24"/>
                <w:lang w:eastAsia="ru-RU"/>
              </w:rPr>
            </w:pPr>
          </w:p>
        </w:tc>
        <w:tc>
          <w:tcPr>
            <w:tcW w:w="3899" w:type="dxa"/>
            <w:tcBorders>
              <w:top w:val="single" w:sz="4" w:space="0" w:color="auto"/>
              <w:left w:val="single" w:sz="4" w:space="0" w:color="auto"/>
              <w:right w:val="single" w:sz="4" w:space="0" w:color="auto"/>
            </w:tcBorders>
          </w:tcPr>
          <w:p w:rsidR="00D31599" w:rsidRPr="00C813C2" w:rsidRDefault="000D2396" w:rsidP="00732FFA">
            <w:pPr>
              <w:widowControl w:val="0"/>
              <w:tabs>
                <w:tab w:val="left" w:pos="0"/>
              </w:tabs>
              <w:snapToGrid w:val="0"/>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высшая категория  - </w:t>
            </w:r>
            <w:r w:rsidR="00732FFA">
              <w:rPr>
                <w:rFonts w:ascii="Times New Roman" w:eastAsia="Times New Roman" w:hAnsi="Times New Roman" w:cs="Times New Roman"/>
                <w:sz w:val="24"/>
                <w:szCs w:val="24"/>
                <w:lang w:eastAsia="ru-RU"/>
              </w:rPr>
              <w:t>22</w:t>
            </w:r>
          </w:p>
        </w:tc>
        <w:tc>
          <w:tcPr>
            <w:tcW w:w="3420" w:type="dxa"/>
            <w:vMerge/>
            <w:tcBorders>
              <w:left w:val="single" w:sz="4" w:space="0" w:color="auto"/>
              <w:right w:val="single" w:sz="4" w:space="0" w:color="auto"/>
            </w:tcBorders>
          </w:tcPr>
          <w:p w:rsidR="00D31599" w:rsidRPr="00C813C2" w:rsidRDefault="00D31599" w:rsidP="00D31599">
            <w:pPr>
              <w:widowControl w:val="0"/>
              <w:tabs>
                <w:tab w:val="left" w:pos="0"/>
              </w:tabs>
              <w:snapToGrid w:val="0"/>
              <w:spacing w:after="0" w:line="240" w:lineRule="auto"/>
              <w:rPr>
                <w:rFonts w:ascii="Times New Roman" w:eastAsia="Times New Roman" w:hAnsi="Times New Roman" w:cs="Times New Roman"/>
                <w:sz w:val="24"/>
                <w:szCs w:val="24"/>
                <w:lang w:eastAsia="ru-RU"/>
              </w:rPr>
            </w:pPr>
          </w:p>
        </w:tc>
      </w:tr>
      <w:tr w:rsidR="00D31599" w:rsidRPr="00C813C2" w:rsidTr="00CF4747">
        <w:trPr>
          <w:trHeight w:val="495"/>
        </w:trPr>
        <w:tc>
          <w:tcPr>
            <w:tcW w:w="3121" w:type="dxa"/>
            <w:vMerge/>
            <w:tcBorders>
              <w:top w:val="single" w:sz="4" w:space="0" w:color="auto"/>
              <w:left w:val="single" w:sz="4" w:space="0" w:color="auto"/>
              <w:right w:val="single" w:sz="4" w:space="0" w:color="auto"/>
            </w:tcBorders>
          </w:tcPr>
          <w:p w:rsidR="00D31599" w:rsidRPr="00C813C2" w:rsidRDefault="00D31599" w:rsidP="00D31599">
            <w:pPr>
              <w:widowControl w:val="0"/>
              <w:tabs>
                <w:tab w:val="left" w:pos="0"/>
              </w:tabs>
              <w:snapToGrid w:val="0"/>
              <w:spacing w:after="0" w:line="240" w:lineRule="auto"/>
              <w:jc w:val="both"/>
              <w:rPr>
                <w:rFonts w:ascii="Times New Roman" w:eastAsia="Times New Roman" w:hAnsi="Times New Roman" w:cs="Times New Roman"/>
                <w:sz w:val="24"/>
                <w:szCs w:val="24"/>
                <w:lang w:eastAsia="ru-RU"/>
              </w:rPr>
            </w:pPr>
          </w:p>
        </w:tc>
        <w:tc>
          <w:tcPr>
            <w:tcW w:w="3899" w:type="dxa"/>
            <w:tcBorders>
              <w:top w:val="single" w:sz="4" w:space="0" w:color="auto"/>
              <w:left w:val="single" w:sz="4" w:space="0" w:color="auto"/>
              <w:right w:val="single" w:sz="4" w:space="0" w:color="auto"/>
            </w:tcBorders>
          </w:tcPr>
          <w:p w:rsidR="00D31599" w:rsidRPr="00C813C2" w:rsidRDefault="004C4B55" w:rsidP="00732FFA">
            <w:pPr>
              <w:widowControl w:val="0"/>
              <w:tabs>
                <w:tab w:val="left" w:pos="0"/>
              </w:tabs>
              <w:snapToGri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первая категория - </w:t>
            </w:r>
            <w:r w:rsidR="00182004" w:rsidRPr="00C813C2">
              <w:rPr>
                <w:rFonts w:ascii="Times New Roman" w:eastAsia="Times New Roman" w:hAnsi="Times New Roman" w:cs="Times New Roman"/>
                <w:sz w:val="24"/>
                <w:szCs w:val="24"/>
                <w:lang w:eastAsia="ru-RU"/>
              </w:rPr>
              <w:t>1</w:t>
            </w:r>
            <w:r w:rsidR="00732FFA">
              <w:rPr>
                <w:rFonts w:ascii="Times New Roman" w:eastAsia="Times New Roman" w:hAnsi="Times New Roman" w:cs="Times New Roman"/>
                <w:sz w:val="24"/>
                <w:szCs w:val="24"/>
                <w:lang w:eastAsia="ru-RU"/>
              </w:rPr>
              <w:t>2</w:t>
            </w:r>
          </w:p>
        </w:tc>
        <w:tc>
          <w:tcPr>
            <w:tcW w:w="3420" w:type="dxa"/>
            <w:vMerge/>
            <w:tcBorders>
              <w:left w:val="single" w:sz="4" w:space="0" w:color="auto"/>
              <w:right w:val="single" w:sz="4" w:space="0" w:color="auto"/>
            </w:tcBorders>
          </w:tcPr>
          <w:p w:rsidR="00D31599" w:rsidRPr="00C813C2" w:rsidRDefault="00D31599" w:rsidP="00D31599">
            <w:pPr>
              <w:widowControl w:val="0"/>
              <w:tabs>
                <w:tab w:val="left" w:pos="0"/>
              </w:tabs>
              <w:snapToGrid w:val="0"/>
              <w:spacing w:after="0" w:line="240" w:lineRule="auto"/>
              <w:rPr>
                <w:rFonts w:ascii="Times New Roman" w:eastAsia="Times New Roman" w:hAnsi="Times New Roman" w:cs="Times New Roman"/>
                <w:b/>
                <w:sz w:val="24"/>
                <w:szCs w:val="24"/>
                <w:lang w:eastAsia="ru-RU"/>
              </w:rPr>
            </w:pPr>
          </w:p>
        </w:tc>
      </w:tr>
      <w:tr w:rsidR="00D31599" w:rsidRPr="00C813C2" w:rsidTr="00CF4747">
        <w:trPr>
          <w:trHeight w:val="600"/>
        </w:trPr>
        <w:tc>
          <w:tcPr>
            <w:tcW w:w="3121" w:type="dxa"/>
            <w:vMerge/>
            <w:tcBorders>
              <w:top w:val="single" w:sz="4" w:space="0" w:color="auto"/>
              <w:left w:val="single" w:sz="4" w:space="0" w:color="auto"/>
              <w:right w:val="single" w:sz="4" w:space="0" w:color="auto"/>
            </w:tcBorders>
          </w:tcPr>
          <w:p w:rsidR="00D31599" w:rsidRPr="00C813C2" w:rsidRDefault="00D31599" w:rsidP="00D31599">
            <w:pPr>
              <w:widowControl w:val="0"/>
              <w:tabs>
                <w:tab w:val="left" w:pos="0"/>
              </w:tabs>
              <w:snapToGrid w:val="0"/>
              <w:spacing w:after="0" w:line="240" w:lineRule="auto"/>
              <w:jc w:val="both"/>
              <w:rPr>
                <w:rFonts w:ascii="Times New Roman" w:eastAsia="Times New Roman" w:hAnsi="Times New Roman" w:cs="Times New Roman"/>
                <w:sz w:val="24"/>
                <w:szCs w:val="24"/>
                <w:lang w:eastAsia="ru-RU"/>
              </w:rPr>
            </w:pPr>
          </w:p>
        </w:tc>
        <w:tc>
          <w:tcPr>
            <w:tcW w:w="3899" w:type="dxa"/>
            <w:tcBorders>
              <w:top w:val="single" w:sz="4" w:space="0" w:color="auto"/>
              <w:left w:val="single" w:sz="4" w:space="0" w:color="auto"/>
              <w:right w:val="single" w:sz="4" w:space="0" w:color="auto"/>
            </w:tcBorders>
          </w:tcPr>
          <w:p w:rsidR="00D31599" w:rsidRDefault="00732FFA" w:rsidP="00D31599">
            <w:pPr>
              <w:widowControl w:val="0"/>
              <w:tabs>
                <w:tab w:val="left" w:pos="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 категории –7</w:t>
            </w:r>
          </w:p>
          <w:p w:rsidR="00732FFA" w:rsidRPr="00C813C2" w:rsidRDefault="00732FFA" w:rsidP="00D31599">
            <w:pPr>
              <w:widowControl w:val="0"/>
              <w:tabs>
                <w:tab w:val="left" w:pos="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м\с-2</w:t>
            </w:r>
          </w:p>
        </w:tc>
        <w:tc>
          <w:tcPr>
            <w:tcW w:w="3420" w:type="dxa"/>
            <w:vMerge/>
            <w:tcBorders>
              <w:left w:val="single" w:sz="4" w:space="0" w:color="auto"/>
              <w:right w:val="single" w:sz="4" w:space="0" w:color="auto"/>
            </w:tcBorders>
          </w:tcPr>
          <w:p w:rsidR="00D31599" w:rsidRPr="00C813C2" w:rsidRDefault="00D31599" w:rsidP="00D31599">
            <w:pPr>
              <w:widowControl w:val="0"/>
              <w:tabs>
                <w:tab w:val="left" w:pos="0"/>
              </w:tabs>
              <w:snapToGrid w:val="0"/>
              <w:spacing w:after="0" w:line="240" w:lineRule="auto"/>
              <w:rPr>
                <w:rFonts w:ascii="Times New Roman" w:eastAsia="Times New Roman" w:hAnsi="Times New Roman" w:cs="Times New Roman"/>
                <w:b/>
                <w:sz w:val="24"/>
                <w:szCs w:val="24"/>
                <w:lang w:eastAsia="ru-RU"/>
              </w:rPr>
            </w:pPr>
          </w:p>
        </w:tc>
      </w:tr>
    </w:tbl>
    <w:p w:rsidR="00D31599" w:rsidRPr="00C813C2" w:rsidRDefault="00D31599" w:rsidP="00D31599">
      <w:pPr>
        <w:spacing w:after="0" w:line="240" w:lineRule="auto"/>
        <w:rPr>
          <w:rFonts w:ascii="Times New Roman" w:eastAsia="Times New Roman" w:hAnsi="Times New Roman" w:cs="Times New Roman"/>
          <w:sz w:val="24"/>
          <w:szCs w:val="24"/>
          <w:lang w:eastAsia="ru-RU"/>
        </w:rPr>
      </w:pPr>
    </w:p>
    <w:p w:rsidR="00D31599" w:rsidRPr="00C813C2" w:rsidRDefault="00D31599" w:rsidP="00D31599">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Основными чертами педагогического коллектива </w:t>
      </w:r>
      <w:proofErr w:type="gramStart"/>
      <w:r w:rsidRPr="00C813C2">
        <w:rPr>
          <w:rFonts w:ascii="Times New Roman" w:eastAsia="Times New Roman" w:hAnsi="Times New Roman" w:cs="Times New Roman"/>
          <w:sz w:val="24"/>
          <w:szCs w:val="24"/>
          <w:lang w:eastAsia="ru-RU"/>
        </w:rPr>
        <w:t>являются  стабильность</w:t>
      </w:r>
      <w:proofErr w:type="gramEnd"/>
      <w:r w:rsidRPr="00C813C2">
        <w:rPr>
          <w:rFonts w:ascii="Times New Roman" w:eastAsia="Times New Roman" w:hAnsi="Times New Roman" w:cs="Times New Roman"/>
          <w:sz w:val="24"/>
          <w:szCs w:val="24"/>
          <w:lang w:eastAsia="ru-RU"/>
        </w:rPr>
        <w:t xml:space="preserve"> и качество.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Педагогический коллектив школы обладает достаточной степенью профессиональной подготовленности к реализации инновационного проекта и обладает опытом проектной деятельности.  </w:t>
      </w:r>
    </w:p>
    <w:p w:rsidR="00D31599" w:rsidRDefault="00D31599" w:rsidP="00D31599">
      <w:pPr>
        <w:spacing w:after="0" w:line="240" w:lineRule="auto"/>
        <w:jc w:val="center"/>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Повышение профессионального уровня преподавательского состава</w:t>
      </w:r>
    </w:p>
    <w:p w:rsidR="00D31599" w:rsidRPr="00C813C2" w:rsidRDefault="00D31599" w:rsidP="00D31599">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образовательного учреждения</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410"/>
      </w:tblGrid>
      <w:tr w:rsidR="00D31599" w:rsidRPr="00C813C2" w:rsidTr="00CF4747">
        <w:tc>
          <w:tcPr>
            <w:tcW w:w="6946"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Всего учителей </w:t>
            </w:r>
          </w:p>
        </w:tc>
        <w:tc>
          <w:tcPr>
            <w:tcW w:w="2410" w:type="dxa"/>
            <w:tcBorders>
              <w:top w:val="single" w:sz="4" w:space="0" w:color="auto"/>
              <w:left w:val="single" w:sz="4" w:space="0" w:color="auto"/>
              <w:bottom w:val="single" w:sz="4" w:space="0" w:color="auto"/>
              <w:right w:val="single" w:sz="4" w:space="0" w:color="auto"/>
            </w:tcBorders>
          </w:tcPr>
          <w:p w:rsidR="00D31599" w:rsidRPr="00C813C2" w:rsidRDefault="00C17A47" w:rsidP="00EC03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C037E">
              <w:rPr>
                <w:rFonts w:ascii="Times New Roman" w:eastAsia="Times New Roman" w:hAnsi="Times New Roman" w:cs="Times New Roman"/>
                <w:sz w:val="24"/>
                <w:szCs w:val="24"/>
                <w:lang w:eastAsia="ru-RU"/>
              </w:rPr>
              <w:t>1</w:t>
            </w:r>
            <w:r w:rsidR="00D31599" w:rsidRPr="00C813C2">
              <w:rPr>
                <w:rFonts w:ascii="Times New Roman" w:eastAsia="Times New Roman" w:hAnsi="Times New Roman" w:cs="Times New Roman"/>
                <w:sz w:val="24"/>
                <w:szCs w:val="24"/>
                <w:lang w:eastAsia="ru-RU"/>
              </w:rPr>
              <w:t xml:space="preserve"> чел.</w:t>
            </w:r>
          </w:p>
        </w:tc>
      </w:tr>
      <w:tr w:rsidR="00D31599" w:rsidRPr="00C813C2" w:rsidTr="00CF4747">
        <w:tc>
          <w:tcPr>
            <w:tcW w:w="6946" w:type="dxa"/>
            <w:tcBorders>
              <w:top w:val="single" w:sz="4" w:space="0" w:color="auto"/>
              <w:left w:val="single" w:sz="4" w:space="0" w:color="auto"/>
              <w:bottom w:val="single" w:sz="4" w:space="0" w:color="auto"/>
              <w:right w:val="single" w:sz="4" w:space="0" w:color="auto"/>
            </w:tcBorders>
          </w:tcPr>
          <w:p w:rsidR="00D31599" w:rsidRPr="00C813C2" w:rsidRDefault="00795B22" w:rsidP="009F03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пять лет с 201</w:t>
            </w:r>
            <w:r w:rsidR="009F0355">
              <w:rPr>
                <w:rFonts w:ascii="Times New Roman" w:eastAsia="Times New Roman" w:hAnsi="Times New Roman" w:cs="Times New Roman"/>
                <w:sz w:val="24"/>
                <w:szCs w:val="24"/>
                <w:lang w:eastAsia="ru-RU"/>
              </w:rPr>
              <w:t>5</w:t>
            </w:r>
            <w:r w:rsidR="00D31599" w:rsidRPr="00C813C2">
              <w:rPr>
                <w:rFonts w:ascii="Times New Roman" w:eastAsia="Times New Roman" w:hAnsi="Times New Roman" w:cs="Times New Roman"/>
                <w:sz w:val="24"/>
                <w:szCs w:val="24"/>
                <w:lang w:eastAsia="ru-RU"/>
              </w:rPr>
              <w:t xml:space="preserve">года </w:t>
            </w:r>
            <w:r w:rsidR="00BF0198" w:rsidRPr="00C813C2">
              <w:rPr>
                <w:rFonts w:ascii="Times New Roman" w:eastAsia="Times New Roman" w:hAnsi="Times New Roman" w:cs="Times New Roman"/>
                <w:sz w:val="24"/>
                <w:szCs w:val="24"/>
                <w:lang w:eastAsia="ru-RU"/>
              </w:rPr>
              <w:t>по 20</w:t>
            </w:r>
            <w:r w:rsidR="009F0355">
              <w:rPr>
                <w:rFonts w:ascii="Times New Roman" w:eastAsia="Times New Roman" w:hAnsi="Times New Roman" w:cs="Times New Roman"/>
                <w:sz w:val="24"/>
                <w:szCs w:val="24"/>
                <w:lang w:eastAsia="ru-RU"/>
              </w:rPr>
              <w:t>20</w:t>
            </w:r>
            <w:r w:rsidR="00D31599" w:rsidRPr="00C813C2">
              <w:rPr>
                <w:rFonts w:ascii="Times New Roman" w:eastAsia="Times New Roman" w:hAnsi="Times New Roman" w:cs="Times New Roman"/>
                <w:sz w:val="24"/>
                <w:szCs w:val="24"/>
                <w:lang w:eastAsia="ru-RU"/>
              </w:rPr>
              <w:t>год прошли курсы повышения квалификации</w:t>
            </w:r>
          </w:p>
        </w:tc>
        <w:tc>
          <w:tcPr>
            <w:tcW w:w="2410" w:type="dxa"/>
            <w:tcBorders>
              <w:top w:val="single" w:sz="4" w:space="0" w:color="auto"/>
              <w:left w:val="single" w:sz="4" w:space="0" w:color="auto"/>
              <w:bottom w:val="single" w:sz="4" w:space="0" w:color="auto"/>
              <w:right w:val="single" w:sz="4" w:space="0" w:color="auto"/>
            </w:tcBorders>
          </w:tcPr>
          <w:p w:rsidR="00D31599" w:rsidRPr="00C813C2" w:rsidRDefault="00C17A47" w:rsidP="00EC03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C037E">
              <w:rPr>
                <w:rFonts w:ascii="Times New Roman" w:eastAsia="Times New Roman" w:hAnsi="Times New Roman" w:cs="Times New Roman"/>
                <w:sz w:val="24"/>
                <w:szCs w:val="24"/>
                <w:lang w:eastAsia="ru-RU"/>
              </w:rPr>
              <w:t>7</w:t>
            </w:r>
            <w:r w:rsidR="00BC2B61"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чел.</w:t>
            </w:r>
          </w:p>
        </w:tc>
      </w:tr>
      <w:tr w:rsidR="00D31599" w:rsidRPr="00C813C2" w:rsidTr="00CF4747">
        <w:tc>
          <w:tcPr>
            <w:tcW w:w="6946" w:type="dxa"/>
            <w:tcBorders>
              <w:top w:val="single" w:sz="4" w:space="0" w:color="auto"/>
              <w:left w:val="single" w:sz="4" w:space="0" w:color="auto"/>
              <w:bottom w:val="single" w:sz="4" w:space="0" w:color="auto"/>
              <w:right w:val="single" w:sz="4" w:space="0" w:color="auto"/>
            </w:tcBorders>
          </w:tcPr>
          <w:p w:rsidR="00D31599" w:rsidRPr="00C813C2" w:rsidRDefault="004C4B55" w:rsidP="009F0355">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 201</w:t>
            </w:r>
            <w:r w:rsidR="009F0355">
              <w:rPr>
                <w:rFonts w:ascii="Times New Roman" w:eastAsia="Times New Roman" w:hAnsi="Times New Roman" w:cs="Times New Roman"/>
                <w:sz w:val="24"/>
                <w:szCs w:val="24"/>
                <w:lang w:eastAsia="ru-RU"/>
              </w:rPr>
              <w:t>9</w:t>
            </w:r>
            <w:r w:rsidR="00E119F2">
              <w:rPr>
                <w:rFonts w:ascii="Times New Roman" w:eastAsia="Times New Roman" w:hAnsi="Times New Roman" w:cs="Times New Roman"/>
                <w:sz w:val="24"/>
                <w:szCs w:val="24"/>
                <w:lang w:eastAsia="ru-RU"/>
              </w:rPr>
              <w:t>/</w:t>
            </w:r>
            <w:r w:rsidR="009F0355">
              <w:rPr>
                <w:rFonts w:ascii="Times New Roman" w:eastAsia="Times New Roman" w:hAnsi="Times New Roman" w:cs="Times New Roman"/>
                <w:sz w:val="24"/>
                <w:szCs w:val="24"/>
                <w:lang w:eastAsia="ru-RU"/>
              </w:rPr>
              <w:t>20</w:t>
            </w:r>
            <w:r w:rsidR="00D31599" w:rsidRPr="00C813C2">
              <w:rPr>
                <w:rFonts w:ascii="Times New Roman" w:eastAsia="Times New Roman" w:hAnsi="Times New Roman" w:cs="Times New Roman"/>
                <w:sz w:val="24"/>
                <w:szCs w:val="24"/>
                <w:lang w:eastAsia="ru-RU"/>
              </w:rPr>
              <w:t xml:space="preserve"> учебном году прошли обучение по дополнительным образовательным программам повышения квалификации</w:t>
            </w:r>
            <w:r w:rsidRPr="00C813C2">
              <w:rPr>
                <w:rFonts w:ascii="Times New Roman" w:eastAsia="Times New Roman" w:hAnsi="Times New Roman" w:cs="Times New Roman"/>
                <w:sz w:val="24"/>
                <w:szCs w:val="24"/>
                <w:lang w:eastAsia="ru-RU"/>
              </w:rPr>
              <w:t xml:space="preserve"> ФГОС</w:t>
            </w:r>
          </w:p>
        </w:tc>
        <w:tc>
          <w:tcPr>
            <w:tcW w:w="2410" w:type="dxa"/>
            <w:tcBorders>
              <w:top w:val="single" w:sz="4" w:space="0" w:color="auto"/>
              <w:left w:val="single" w:sz="4" w:space="0" w:color="auto"/>
              <w:bottom w:val="single" w:sz="4" w:space="0" w:color="auto"/>
              <w:right w:val="single" w:sz="4" w:space="0" w:color="auto"/>
            </w:tcBorders>
          </w:tcPr>
          <w:p w:rsidR="00D31599" w:rsidRPr="00C813C2" w:rsidRDefault="00EC037E" w:rsidP="00D31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C2B61"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чел.</w:t>
            </w:r>
          </w:p>
        </w:tc>
      </w:tr>
    </w:tbl>
    <w:p w:rsidR="00D31599" w:rsidRPr="00C813C2" w:rsidRDefault="00D31599" w:rsidP="00D31599">
      <w:pPr>
        <w:spacing w:after="0" w:line="240" w:lineRule="auto"/>
        <w:rPr>
          <w:rFonts w:ascii="Times New Roman" w:eastAsia="Times New Roman" w:hAnsi="Times New Roman" w:cs="Times New Roman"/>
          <w:color w:val="000000"/>
          <w:sz w:val="24"/>
          <w:szCs w:val="24"/>
          <w:lang w:eastAsia="ru-RU"/>
        </w:rPr>
      </w:pPr>
    </w:p>
    <w:p w:rsidR="00D31599" w:rsidRPr="00C813C2" w:rsidRDefault="00D31599" w:rsidP="00D31599">
      <w:p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Формы повышения квалификации учителей внутри образовательного учреждения: </w:t>
      </w:r>
    </w:p>
    <w:p w:rsidR="00D31599" w:rsidRPr="00C813C2" w:rsidRDefault="00D31599" w:rsidP="00A16549">
      <w:pPr>
        <w:numPr>
          <w:ilvl w:val="0"/>
          <w:numId w:val="115"/>
        </w:numPr>
        <w:spacing w:after="0" w:line="240" w:lineRule="auto"/>
        <w:jc w:val="both"/>
        <w:rPr>
          <w:rFonts w:ascii="Times New Roman" w:eastAsia="SimSun" w:hAnsi="Times New Roman" w:cs="Times New Roman"/>
          <w:sz w:val="24"/>
          <w:szCs w:val="24"/>
          <w:lang w:eastAsia="zh-CN"/>
        </w:rPr>
      </w:pPr>
      <w:proofErr w:type="spellStart"/>
      <w:r w:rsidRPr="00C813C2">
        <w:rPr>
          <w:rFonts w:ascii="Times New Roman" w:eastAsia="SimSun" w:hAnsi="Times New Roman" w:cs="Times New Roman"/>
          <w:sz w:val="24"/>
          <w:szCs w:val="24"/>
          <w:lang w:eastAsia="zh-CN"/>
        </w:rPr>
        <w:t>взаимопосещение</w:t>
      </w:r>
      <w:proofErr w:type="spellEnd"/>
      <w:r w:rsidRPr="00C813C2">
        <w:rPr>
          <w:rFonts w:ascii="Times New Roman" w:eastAsia="SimSun" w:hAnsi="Times New Roman" w:cs="Times New Roman"/>
          <w:sz w:val="24"/>
          <w:szCs w:val="24"/>
          <w:lang w:eastAsia="zh-CN"/>
        </w:rPr>
        <w:t xml:space="preserve"> и анализ уроков (во всех МО в течение года); </w:t>
      </w:r>
    </w:p>
    <w:p w:rsidR="00D31599" w:rsidRPr="00C813C2" w:rsidRDefault="00D31599" w:rsidP="00A16549">
      <w:pPr>
        <w:numPr>
          <w:ilvl w:val="0"/>
          <w:numId w:val="115"/>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индивидуальные консультации; </w:t>
      </w:r>
    </w:p>
    <w:p w:rsidR="00D31599" w:rsidRPr="00C813C2" w:rsidRDefault="00D31599" w:rsidP="00A16549">
      <w:pPr>
        <w:numPr>
          <w:ilvl w:val="0"/>
          <w:numId w:val="115"/>
        </w:numPr>
        <w:spacing w:after="0" w:line="240" w:lineRule="auto"/>
        <w:jc w:val="both"/>
        <w:rPr>
          <w:rFonts w:ascii="Times New Roman" w:eastAsia="SimSun" w:hAnsi="Times New Roman" w:cs="Times New Roman"/>
          <w:sz w:val="24"/>
          <w:szCs w:val="24"/>
          <w:lang w:eastAsia="zh-CN"/>
        </w:rPr>
      </w:pPr>
      <w:r w:rsidRPr="00C813C2">
        <w:rPr>
          <w:rFonts w:ascii="Times New Roman" w:eastAsia="SimSun" w:hAnsi="Times New Roman" w:cs="Times New Roman"/>
          <w:sz w:val="24"/>
          <w:szCs w:val="24"/>
          <w:lang w:eastAsia="zh-CN"/>
        </w:rPr>
        <w:t xml:space="preserve">работа над единой методической темой. </w:t>
      </w:r>
    </w:p>
    <w:p w:rsidR="00B2439E" w:rsidRPr="00C813C2" w:rsidRDefault="00B2439E" w:rsidP="00D31599">
      <w:pPr>
        <w:spacing w:after="0" w:line="240" w:lineRule="auto"/>
        <w:jc w:val="center"/>
        <w:rPr>
          <w:rFonts w:ascii="Times New Roman" w:eastAsia="Times New Roman" w:hAnsi="Times New Roman" w:cs="Times New Roman"/>
          <w:b/>
          <w:color w:val="000000"/>
          <w:sz w:val="24"/>
          <w:szCs w:val="24"/>
          <w:lang w:eastAsia="ru-RU"/>
        </w:rPr>
      </w:pPr>
    </w:p>
    <w:p w:rsidR="00D31599" w:rsidRPr="00C813C2" w:rsidRDefault="00D31599" w:rsidP="004C4B55">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color w:val="000000"/>
          <w:sz w:val="24"/>
          <w:szCs w:val="24"/>
          <w:lang w:eastAsia="ru-RU"/>
        </w:rPr>
        <w:t>Материально-техническая обеспеченность образовательного учреждения</w:t>
      </w:r>
      <w:r w:rsidRPr="00C813C2">
        <w:rPr>
          <w:rFonts w:ascii="Times New Roman" w:eastAsia="Times New Roman" w:hAnsi="Times New Roman" w:cs="Times New Roman"/>
          <w:b/>
          <w:sz w:val="24"/>
          <w:szCs w:val="24"/>
          <w:lang w:eastAsia="ru-RU"/>
        </w:rPr>
        <w:t xml:space="preserve">  </w:t>
      </w:r>
    </w:p>
    <w:p w:rsidR="00D31599" w:rsidRPr="00C813C2" w:rsidRDefault="00D31599" w:rsidP="000A4EB3">
      <w:pPr>
        <w:spacing w:after="0" w:line="240" w:lineRule="auto"/>
        <w:jc w:val="both"/>
        <w:rPr>
          <w:rFonts w:ascii="Times New Roman" w:eastAsia="Times New Roman" w:hAnsi="Times New Roman" w:cs="Times New Roman"/>
          <w:color w:val="000000"/>
          <w:sz w:val="24"/>
          <w:szCs w:val="24"/>
          <w:lang w:eastAsia="ru-RU"/>
        </w:rPr>
      </w:pPr>
    </w:p>
    <w:p w:rsidR="00D31599" w:rsidRDefault="00D31599" w:rsidP="000D2396">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sz w:val="24"/>
          <w:szCs w:val="24"/>
          <w:lang w:eastAsia="ru-RU"/>
        </w:rPr>
        <w:t>Материально-техническая база ОУ обеспечивает реализацию общеобразовательных программ повышенного уровня. Для</w:t>
      </w:r>
      <w:r w:rsidR="007D69DF" w:rsidRPr="00C813C2">
        <w:rPr>
          <w:rFonts w:ascii="Times New Roman" w:eastAsia="Times New Roman" w:hAnsi="Times New Roman" w:cs="Times New Roman"/>
          <w:sz w:val="24"/>
          <w:szCs w:val="24"/>
          <w:lang w:eastAsia="ru-RU"/>
        </w:rPr>
        <w:t xml:space="preserve"> реализации учебных программ по информатике предусмотрен профильный кабинет</w:t>
      </w:r>
      <w:r w:rsidRPr="00C813C2">
        <w:rPr>
          <w:rFonts w:ascii="Times New Roman" w:eastAsia="Times New Roman" w:hAnsi="Times New Roman" w:cs="Times New Roman"/>
          <w:sz w:val="24"/>
          <w:szCs w:val="24"/>
          <w:lang w:eastAsia="ru-RU"/>
        </w:rPr>
        <w:t xml:space="preserve">, оснащенные необходимым оборудованием и ТСО (техническими средствами обучения). </w:t>
      </w:r>
      <w:proofErr w:type="gramStart"/>
      <w:r w:rsidR="000D2396" w:rsidRPr="00C813C2">
        <w:rPr>
          <w:rFonts w:ascii="Times New Roman" w:eastAsia="Times New Roman" w:hAnsi="Times New Roman" w:cs="Times New Roman"/>
          <w:color w:val="000000"/>
          <w:sz w:val="24"/>
          <w:szCs w:val="24"/>
          <w:lang w:eastAsia="ru-RU"/>
        </w:rPr>
        <w:t xml:space="preserve">Школа </w:t>
      </w:r>
      <w:r w:rsidR="00795B22">
        <w:rPr>
          <w:rFonts w:ascii="Times New Roman" w:eastAsia="Times New Roman" w:hAnsi="Times New Roman" w:cs="Times New Roman"/>
          <w:color w:val="000000"/>
          <w:sz w:val="24"/>
          <w:szCs w:val="24"/>
          <w:lang w:eastAsia="ru-RU"/>
        </w:rPr>
        <w:t xml:space="preserve"> </w:t>
      </w:r>
      <w:r w:rsidR="000D2396" w:rsidRPr="00C813C2">
        <w:rPr>
          <w:rFonts w:ascii="Times New Roman" w:eastAsia="Times New Roman" w:hAnsi="Times New Roman" w:cs="Times New Roman"/>
          <w:color w:val="000000"/>
          <w:sz w:val="24"/>
          <w:szCs w:val="24"/>
          <w:lang w:eastAsia="ru-RU"/>
        </w:rPr>
        <w:t>имеет</w:t>
      </w:r>
      <w:proofErr w:type="gramEnd"/>
      <w:r w:rsidR="00E119F2">
        <w:rPr>
          <w:rFonts w:ascii="Times New Roman" w:eastAsia="Times New Roman" w:hAnsi="Times New Roman" w:cs="Times New Roman"/>
          <w:color w:val="000000"/>
          <w:sz w:val="24"/>
          <w:szCs w:val="24"/>
          <w:lang w:eastAsia="ru-RU"/>
        </w:rPr>
        <w:t xml:space="preserve"> интерактивн</w:t>
      </w:r>
      <w:r w:rsidR="00C17A47">
        <w:rPr>
          <w:rFonts w:ascii="Times New Roman" w:eastAsia="Times New Roman" w:hAnsi="Times New Roman" w:cs="Times New Roman"/>
          <w:color w:val="000000"/>
          <w:sz w:val="24"/>
          <w:szCs w:val="24"/>
          <w:lang w:eastAsia="ru-RU"/>
        </w:rPr>
        <w:t xml:space="preserve">ые </w:t>
      </w:r>
      <w:r w:rsidR="00E119F2">
        <w:rPr>
          <w:rFonts w:ascii="Times New Roman" w:eastAsia="Times New Roman" w:hAnsi="Times New Roman" w:cs="Times New Roman"/>
          <w:color w:val="000000"/>
          <w:sz w:val="24"/>
          <w:szCs w:val="24"/>
          <w:lang w:eastAsia="ru-RU"/>
        </w:rPr>
        <w:t xml:space="preserve"> доск</w:t>
      </w:r>
      <w:r w:rsidR="00C17A47">
        <w:rPr>
          <w:rFonts w:ascii="Times New Roman" w:eastAsia="Times New Roman" w:hAnsi="Times New Roman" w:cs="Times New Roman"/>
          <w:color w:val="000000"/>
          <w:sz w:val="24"/>
          <w:szCs w:val="24"/>
          <w:lang w:eastAsia="ru-RU"/>
        </w:rPr>
        <w:t>и-7</w:t>
      </w:r>
      <w:r w:rsidR="00E119F2">
        <w:rPr>
          <w:rFonts w:ascii="Times New Roman" w:eastAsia="Times New Roman" w:hAnsi="Times New Roman" w:cs="Times New Roman"/>
          <w:color w:val="000000"/>
          <w:sz w:val="24"/>
          <w:szCs w:val="24"/>
          <w:lang w:eastAsia="ru-RU"/>
        </w:rPr>
        <w:t xml:space="preserve">, </w:t>
      </w:r>
      <w:r w:rsidR="00C17A47">
        <w:rPr>
          <w:rFonts w:ascii="Times New Roman" w:eastAsia="Times New Roman" w:hAnsi="Times New Roman" w:cs="Times New Roman"/>
          <w:color w:val="000000"/>
          <w:sz w:val="24"/>
          <w:szCs w:val="24"/>
          <w:lang w:eastAsia="ru-RU"/>
        </w:rPr>
        <w:t>20 компьютера</w:t>
      </w:r>
      <w:r w:rsidR="00E119F2">
        <w:rPr>
          <w:rFonts w:ascii="Times New Roman" w:eastAsia="Times New Roman" w:hAnsi="Times New Roman" w:cs="Times New Roman"/>
          <w:color w:val="000000"/>
          <w:sz w:val="24"/>
          <w:szCs w:val="24"/>
          <w:lang w:eastAsia="ru-RU"/>
        </w:rPr>
        <w:t>,</w:t>
      </w:r>
      <w:r w:rsidR="000D2396" w:rsidRPr="00C813C2">
        <w:rPr>
          <w:rFonts w:ascii="Times New Roman" w:eastAsia="Times New Roman" w:hAnsi="Times New Roman" w:cs="Times New Roman"/>
          <w:color w:val="000000"/>
          <w:sz w:val="24"/>
          <w:szCs w:val="24"/>
          <w:lang w:eastAsia="ru-RU"/>
        </w:rPr>
        <w:t xml:space="preserve"> </w:t>
      </w:r>
      <w:r w:rsidR="00C17A47">
        <w:rPr>
          <w:rFonts w:ascii="Times New Roman" w:eastAsia="Times New Roman" w:hAnsi="Times New Roman" w:cs="Times New Roman"/>
          <w:color w:val="000000"/>
          <w:sz w:val="24"/>
          <w:szCs w:val="24"/>
          <w:lang w:eastAsia="ru-RU"/>
        </w:rPr>
        <w:t>7</w:t>
      </w:r>
      <w:r w:rsidR="00E119F2">
        <w:rPr>
          <w:rFonts w:ascii="Times New Roman" w:eastAsia="Times New Roman" w:hAnsi="Times New Roman" w:cs="Times New Roman"/>
          <w:color w:val="000000"/>
          <w:sz w:val="24"/>
          <w:szCs w:val="24"/>
          <w:lang w:eastAsia="ru-RU"/>
        </w:rPr>
        <w:t xml:space="preserve"> мультимедийны</w:t>
      </w:r>
      <w:r w:rsidR="00DA26BB">
        <w:rPr>
          <w:rFonts w:ascii="Times New Roman" w:eastAsia="Times New Roman" w:hAnsi="Times New Roman" w:cs="Times New Roman"/>
          <w:color w:val="000000"/>
          <w:sz w:val="24"/>
          <w:szCs w:val="24"/>
          <w:lang w:eastAsia="ru-RU"/>
        </w:rPr>
        <w:t>х</w:t>
      </w:r>
      <w:r w:rsidR="00E119F2">
        <w:rPr>
          <w:rFonts w:ascii="Times New Roman" w:eastAsia="Times New Roman" w:hAnsi="Times New Roman" w:cs="Times New Roman"/>
          <w:color w:val="000000"/>
          <w:sz w:val="24"/>
          <w:szCs w:val="24"/>
          <w:lang w:eastAsia="ru-RU"/>
        </w:rPr>
        <w:t xml:space="preserve"> проектор</w:t>
      </w:r>
      <w:r w:rsidR="00DA26BB">
        <w:rPr>
          <w:rFonts w:ascii="Times New Roman" w:eastAsia="Times New Roman" w:hAnsi="Times New Roman" w:cs="Times New Roman"/>
          <w:color w:val="000000"/>
          <w:sz w:val="24"/>
          <w:szCs w:val="24"/>
          <w:lang w:eastAsia="ru-RU"/>
        </w:rPr>
        <w:t>ов</w:t>
      </w:r>
      <w:r w:rsidR="0048798D" w:rsidRPr="00C813C2">
        <w:rPr>
          <w:rFonts w:ascii="Times New Roman" w:eastAsia="Times New Roman" w:hAnsi="Times New Roman" w:cs="Times New Roman"/>
          <w:color w:val="000000"/>
          <w:sz w:val="24"/>
          <w:szCs w:val="24"/>
          <w:lang w:eastAsia="ru-RU"/>
        </w:rPr>
        <w:t xml:space="preserve">, </w:t>
      </w:r>
      <w:r w:rsidR="00C17A47">
        <w:rPr>
          <w:rFonts w:ascii="Times New Roman" w:eastAsia="Times New Roman" w:hAnsi="Times New Roman" w:cs="Times New Roman"/>
          <w:color w:val="000000"/>
          <w:sz w:val="24"/>
          <w:szCs w:val="24"/>
          <w:lang w:eastAsia="ru-RU"/>
        </w:rPr>
        <w:t>21</w:t>
      </w:r>
      <w:r w:rsidR="00E119F2">
        <w:rPr>
          <w:rFonts w:ascii="Times New Roman" w:eastAsia="Times New Roman" w:hAnsi="Times New Roman" w:cs="Times New Roman"/>
          <w:color w:val="000000"/>
          <w:sz w:val="24"/>
          <w:szCs w:val="24"/>
          <w:lang w:eastAsia="ru-RU"/>
        </w:rPr>
        <w:t xml:space="preserve"> ноутбука</w:t>
      </w:r>
      <w:r w:rsidRPr="00C813C2">
        <w:rPr>
          <w:rFonts w:ascii="Times New Roman" w:eastAsia="Times New Roman" w:hAnsi="Times New Roman" w:cs="Times New Roman"/>
          <w:color w:val="000000"/>
          <w:sz w:val="24"/>
          <w:szCs w:val="24"/>
          <w:lang w:eastAsia="ru-RU"/>
        </w:rPr>
        <w:t xml:space="preserve">, </w:t>
      </w:r>
      <w:r w:rsidR="007D69DF" w:rsidRPr="00C813C2">
        <w:rPr>
          <w:rFonts w:ascii="Times New Roman" w:eastAsia="Times New Roman" w:hAnsi="Times New Roman" w:cs="Times New Roman"/>
          <w:sz w:val="24"/>
          <w:szCs w:val="24"/>
          <w:lang w:eastAsia="ru-RU"/>
        </w:rPr>
        <w:t>в</w:t>
      </w:r>
      <w:r w:rsidRPr="00C813C2">
        <w:rPr>
          <w:rFonts w:ascii="Times New Roman" w:eastAsia="Times New Roman" w:hAnsi="Times New Roman" w:cs="Times New Roman"/>
          <w:sz w:val="24"/>
          <w:szCs w:val="24"/>
          <w:lang w:eastAsia="ru-RU"/>
        </w:rPr>
        <w:t xml:space="preserve"> образовательном учреждении обо</w:t>
      </w:r>
      <w:r w:rsidR="00E119F2">
        <w:rPr>
          <w:rFonts w:ascii="Times New Roman" w:eastAsia="Times New Roman" w:hAnsi="Times New Roman" w:cs="Times New Roman"/>
          <w:sz w:val="24"/>
          <w:szCs w:val="24"/>
          <w:lang w:eastAsia="ru-RU"/>
        </w:rPr>
        <w:t>рудован</w:t>
      </w:r>
      <w:r w:rsidR="00C17A47">
        <w:rPr>
          <w:rFonts w:ascii="Times New Roman" w:eastAsia="Times New Roman" w:hAnsi="Times New Roman" w:cs="Times New Roman"/>
          <w:sz w:val="24"/>
          <w:szCs w:val="24"/>
          <w:lang w:eastAsia="ru-RU"/>
        </w:rPr>
        <w:t>ы</w:t>
      </w:r>
      <w:r w:rsidR="00E119F2">
        <w:rPr>
          <w:rFonts w:ascii="Times New Roman" w:eastAsia="Times New Roman" w:hAnsi="Times New Roman" w:cs="Times New Roman"/>
          <w:sz w:val="24"/>
          <w:szCs w:val="24"/>
          <w:lang w:eastAsia="ru-RU"/>
        </w:rPr>
        <w:t xml:space="preserve">  </w:t>
      </w:r>
      <w:r w:rsidR="00C17A47">
        <w:rPr>
          <w:rFonts w:ascii="Times New Roman" w:eastAsia="Times New Roman" w:hAnsi="Times New Roman" w:cs="Times New Roman"/>
          <w:sz w:val="24"/>
          <w:szCs w:val="24"/>
          <w:lang w:eastAsia="ru-RU"/>
        </w:rPr>
        <w:t xml:space="preserve">4 </w:t>
      </w:r>
      <w:r w:rsidR="00E119F2">
        <w:rPr>
          <w:rFonts w:ascii="Times New Roman" w:eastAsia="Times New Roman" w:hAnsi="Times New Roman" w:cs="Times New Roman"/>
          <w:sz w:val="24"/>
          <w:szCs w:val="24"/>
          <w:lang w:eastAsia="ru-RU"/>
        </w:rPr>
        <w:t>компьютерны</w:t>
      </w:r>
      <w:r w:rsidR="00C17A47">
        <w:rPr>
          <w:rFonts w:ascii="Times New Roman" w:eastAsia="Times New Roman" w:hAnsi="Times New Roman" w:cs="Times New Roman"/>
          <w:sz w:val="24"/>
          <w:szCs w:val="24"/>
          <w:lang w:eastAsia="ru-RU"/>
        </w:rPr>
        <w:t>х</w:t>
      </w:r>
      <w:r w:rsidR="00E119F2">
        <w:rPr>
          <w:rFonts w:ascii="Times New Roman" w:eastAsia="Times New Roman" w:hAnsi="Times New Roman" w:cs="Times New Roman"/>
          <w:sz w:val="24"/>
          <w:szCs w:val="24"/>
          <w:lang w:eastAsia="ru-RU"/>
        </w:rPr>
        <w:t xml:space="preserve"> класс</w:t>
      </w:r>
      <w:r w:rsidR="00C17A47">
        <w:rPr>
          <w:rFonts w:ascii="Times New Roman" w:eastAsia="Times New Roman" w:hAnsi="Times New Roman" w:cs="Times New Roman"/>
          <w:sz w:val="24"/>
          <w:szCs w:val="24"/>
          <w:lang w:eastAsia="ru-RU"/>
        </w:rPr>
        <w:t>а</w:t>
      </w:r>
      <w:r w:rsidR="000D2396" w:rsidRPr="00C813C2">
        <w:rPr>
          <w:rFonts w:ascii="Times New Roman" w:eastAsia="Times New Roman" w:hAnsi="Times New Roman" w:cs="Times New Roman"/>
          <w:sz w:val="24"/>
          <w:szCs w:val="24"/>
          <w:lang w:eastAsia="ru-RU"/>
        </w:rPr>
        <w:t xml:space="preserve">. </w:t>
      </w:r>
    </w:p>
    <w:p w:rsidR="00E119F2" w:rsidRDefault="00E119F2" w:rsidP="000D2396">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sz w:val="24"/>
          <w:szCs w:val="24"/>
          <w:lang w:eastAsia="ru-RU"/>
        </w:rPr>
        <w:t xml:space="preserve">             </w:t>
      </w:r>
      <w:r w:rsidRPr="00C813C2">
        <w:rPr>
          <w:rFonts w:ascii="Times New Roman" w:eastAsia="Times New Roman" w:hAnsi="Times New Roman" w:cs="Times New Roman"/>
          <w:b/>
          <w:color w:val="000000"/>
          <w:sz w:val="24"/>
          <w:szCs w:val="24"/>
          <w:lang w:eastAsia="ru-RU"/>
        </w:rPr>
        <w:t>Опыт инновационной деятельности образовательного учреждения</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sz w:val="24"/>
          <w:szCs w:val="24"/>
          <w:lang w:eastAsia="ru-RU"/>
        </w:rPr>
        <w:t>Школа</w:t>
      </w:r>
      <w:r w:rsidR="007D69DF"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 стабильно развивающееся образовательное учреждение, постоянно работающее в режиме исследовательской деятельности. Апробируются и внедряются в практику различные инновации из области педагогики образования и воспитания, методики обучения и управления:</w:t>
      </w:r>
      <w:r w:rsidR="00E119F2">
        <w:rPr>
          <w:rFonts w:ascii="Times New Roman" w:eastAsia="Times New Roman" w:hAnsi="Times New Roman" w:cs="Times New Roman"/>
          <w:sz w:val="24"/>
          <w:szCs w:val="24"/>
          <w:lang w:eastAsia="ru-RU"/>
        </w:rPr>
        <w:t xml:space="preserve"> </w:t>
      </w:r>
    </w:p>
    <w:p w:rsidR="00D31599" w:rsidRPr="00C813C2" w:rsidRDefault="00D31599" w:rsidP="00D31599">
      <w:pPr>
        <w:spacing w:after="0" w:line="240" w:lineRule="auto"/>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В 2011 году разработана Программа развития образовател</w:t>
      </w:r>
      <w:r w:rsidR="00E119F2">
        <w:rPr>
          <w:rFonts w:ascii="Times New Roman" w:eastAsia="Times New Roman" w:hAnsi="Times New Roman" w:cs="Times New Roman"/>
          <w:color w:val="000000"/>
          <w:sz w:val="24"/>
          <w:szCs w:val="24"/>
          <w:lang w:eastAsia="ru-RU"/>
        </w:rPr>
        <w:t xml:space="preserve">ьного </w:t>
      </w:r>
      <w:proofErr w:type="gramStart"/>
      <w:r w:rsidR="00E119F2">
        <w:rPr>
          <w:rFonts w:ascii="Times New Roman" w:eastAsia="Times New Roman" w:hAnsi="Times New Roman" w:cs="Times New Roman"/>
          <w:color w:val="000000"/>
          <w:sz w:val="24"/>
          <w:szCs w:val="24"/>
          <w:lang w:eastAsia="ru-RU"/>
        </w:rPr>
        <w:t>учреждения  на</w:t>
      </w:r>
      <w:proofErr w:type="gramEnd"/>
      <w:r w:rsidR="00E119F2">
        <w:rPr>
          <w:rFonts w:ascii="Times New Roman" w:eastAsia="Times New Roman" w:hAnsi="Times New Roman" w:cs="Times New Roman"/>
          <w:color w:val="000000"/>
          <w:sz w:val="24"/>
          <w:szCs w:val="24"/>
          <w:lang w:eastAsia="ru-RU"/>
        </w:rPr>
        <w:t xml:space="preserve"> 2011 – 2016</w:t>
      </w:r>
      <w:r w:rsidRPr="00C813C2">
        <w:rPr>
          <w:rFonts w:ascii="Times New Roman" w:eastAsia="Times New Roman" w:hAnsi="Times New Roman" w:cs="Times New Roman"/>
          <w:color w:val="000000"/>
          <w:sz w:val="24"/>
          <w:szCs w:val="24"/>
          <w:lang w:eastAsia="ru-RU"/>
        </w:rPr>
        <w:t xml:space="preserve"> гг.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color w:val="000000"/>
          <w:sz w:val="24"/>
          <w:szCs w:val="24"/>
          <w:lang w:eastAsia="ru-RU"/>
        </w:rPr>
        <w:t xml:space="preserve">- </w:t>
      </w:r>
      <w:r w:rsidRPr="00C813C2">
        <w:rPr>
          <w:rFonts w:ascii="Times New Roman" w:eastAsia="Times New Roman" w:hAnsi="Times New Roman" w:cs="Times New Roman"/>
          <w:sz w:val="24"/>
          <w:szCs w:val="24"/>
          <w:lang w:eastAsia="ru-RU"/>
        </w:rPr>
        <w:t xml:space="preserve">Управление качеством образования осуществляется на основе </w:t>
      </w:r>
      <w:proofErr w:type="gramStart"/>
      <w:r w:rsidRPr="00C813C2">
        <w:rPr>
          <w:rFonts w:ascii="Times New Roman" w:eastAsia="Times New Roman" w:hAnsi="Times New Roman" w:cs="Times New Roman"/>
          <w:sz w:val="24"/>
          <w:szCs w:val="24"/>
          <w:lang w:eastAsia="ru-RU"/>
        </w:rPr>
        <w:t>использования  технологий</w:t>
      </w:r>
      <w:proofErr w:type="gramEnd"/>
      <w:r w:rsidRPr="00C813C2">
        <w:rPr>
          <w:rFonts w:ascii="Times New Roman" w:eastAsia="Times New Roman" w:hAnsi="Times New Roman" w:cs="Times New Roman"/>
          <w:sz w:val="24"/>
          <w:szCs w:val="24"/>
          <w:lang w:eastAsia="ru-RU"/>
        </w:rPr>
        <w:t xml:space="preserve"> портфолио педагогических работников, организации деятельности общественных наблюдателей во время проведения аттестационных процедур, открытых уроков и занятий.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С целью планомерного повышения квалификации педагогов, работающих в условиях инновационной школы, была создана </w:t>
      </w:r>
      <w:proofErr w:type="spellStart"/>
      <w:r w:rsidRPr="00C813C2">
        <w:rPr>
          <w:rFonts w:ascii="Times New Roman" w:eastAsia="Times New Roman" w:hAnsi="Times New Roman" w:cs="Times New Roman"/>
          <w:sz w:val="24"/>
          <w:szCs w:val="24"/>
          <w:lang w:eastAsia="ru-RU"/>
        </w:rPr>
        <w:t>внутришкольная</w:t>
      </w:r>
      <w:proofErr w:type="spellEnd"/>
      <w:r w:rsidRPr="00C813C2">
        <w:rPr>
          <w:rFonts w:ascii="Times New Roman" w:eastAsia="Times New Roman" w:hAnsi="Times New Roman" w:cs="Times New Roman"/>
          <w:sz w:val="24"/>
          <w:szCs w:val="24"/>
          <w:lang w:eastAsia="ru-RU"/>
        </w:rPr>
        <w:t xml:space="preserve"> система повышения квалификации. Все организационные уровни методической работы подчинены единой методической теме, что позволило включить весь педагогический коллектив в реализацию тех задач, которые актуальны для </w:t>
      </w:r>
      <w:proofErr w:type="gramStart"/>
      <w:r w:rsidRPr="00C813C2">
        <w:rPr>
          <w:rFonts w:ascii="Times New Roman" w:eastAsia="Times New Roman" w:hAnsi="Times New Roman" w:cs="Times New Roman"/>
          <w:sz w:val="24"/>
          <w:szCs w:val="24"/>
          <w:lang w:eastAsia="ru-RU"/>
        </w:rPr>
        <w:t>школы,  востребованы</w:t>
      </w:r>
      <w:proofErr w:type="gramEnd"/>
      <w:r w:rsidRPr="00C813C2">
        <w:rPr>
          <w:rFonts w:ascii="Times New Roman" w:eastAsia="Times New Roman" w:hAnsi="Times New Roman" w:cs="Times New Roman"/>
          <w:sz w:val="24"/>
          <w:szCs w:val="24"/>
          <w:lang w:eastAsia="ru-RU"/>
        </w:rPr>
        <w:t xml:space="preserve"> коллективом.</w:t>
      </w:r>
    </w:p>
    <w:p w:rsidR="004C4B55"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Материально-техническая оснащенность школы позволяет педагогам проводить образовательный процесс на </w:t>
      </w:r>
      <w:r w:rsidR="007D69DF" w:rsidRPr="00C813C2">
        <w:rPr>
          <w:rFonts w:ascii="Times New Roman" w:eastAsia="Times New Roman" w:hAnsi="Times New Roman" w:cs="Times New Roman"/>
          <w:sz w:val="24"/>
          <w:szCs w:val="24"/>
          <w:lang w:eastAsia="ru-RU"/>
        </w:rPr>
        <w:t xml:space="preserve">должном </w:t>
      </w:r>
      <w:r w:rsidRPr="00C813C2">
        <w:rPr>
          <w:rFonts w:ascii="Times New Roman" w:eastAsia="Times New Roman" w:hAnsi="Times New Roman" w:cs="Times New Roman"/>
          <w:sz w:val="24"/>
          <w:szCs w:val="24"/>
          <w:lang w:eastAsia="ru-RU"/>
        </w:rPr>
        <w:t xml:space="preserve">уровне, используя современные средства информатизации. За последние годы благодаря </w:t>
      </w:r>
      <w:r w:rsidR="007D69DF" w:rsidRPr="00C813C2">
        <w:rPr>
          <w:rFonts w:ascii="Times New Roman" w:eastAsia="Times New Roman" w:hAnsi="Times New Roman" w:cs="Times New Roman"/>
          <w:sz w:val="24"/>
          <w:szCs w:val="24"/>
          <w:lang w:eastAsia="ru-RU"/>
        </w:rPr>
        <w:t>активной помощи Управления образования</w:t>
      </w:r>
      <w:r w:rsidRPr="00C813C2">
        <w:rPr>
          <w:rFonts w:ascii="Times New Roman" w:eastAsia="Times New Roman" w:hAnsi="Times New Roman" w:cs="Times New Roman"/>
          <w:sz w:val="24"/>
          <w:szCs w:val="24"/>
          <w:lang w:eastAsia="ru-RU"/>
        </w:rPr>
        <w:t xml:space="preserve">, </w:t>
      </w:r>
      <w:r w:rsidR="00E119F2">
        <w:rPr>
          <w:rFonts w:ascii="Times New Roman" w:eastAsia="Times New Roman" w:hAnsi="Times New Roman" w:cs="Times New Roman"/>
          <w:sz w:val="24"/>
          <w:szCs w:val="24"/>
          <w:lang w:eastAsia="ru-RU"/>
        </w:rPr>
        <w:t>Дахадаевского</w:t>
      </w:r>
      <w:r w:rsidR="007D69DF" w:rsidRPr="00C813C2">
        <w:rPr>
          <w:rFonts w:ascii="Times New Roman" w:eastAsia="Times New Roman" w:hAnsi="Times New Roman" w:cs="Times New Roman"/>
          <w:sz w:val="24"/>
          <w:szCs w:val="24"/>
          <w:lang w:eastAsia="ru-RU"/>
        </w:rPr>
        <w:t xml:space="preserve"> </w:t>
      </w:r>
      <w:r w:rsidRPr="00C813C2">
        <w:rPr>
          <w:rFonts w:ascii="Times New Roman" w:eastAsia="Times New Roman" w:hAnsi="Times New Roman" w:cs="Times New Roman"/>
          <w:sz w:val="24"/>
          <w:szCs w:val="24"/>
          <w:lang w:eastAsia="ru-RU"/>
        </w:rPr>
        <w:t xml:space="preserve">района было приобретено оборудование, способствующее активному внедрению учителями информационно-коммуникационных технологий в образовательный процесс. </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 соответствии с современными т</w:t>
      </w:r>
      <w:r w:rsidR="00B2439E" w:rsidRPr="00C813C2">
        <w:rPr>
          <w:rFonts w:ascii="Times New Roman" w:eastAsia="Times New Roman" w:hAnsi="Times New Roman" w:cs="Times New Roman"/>
          <w:sz w:val="24"/>
          <w:szCs w:val="24"/>
          <w:lang w:eastAsia="ru-RU"/>
        </w:rPr>
        <w:t xml:space="preserve">ребованиями оснащена </w:t>
      </w:r>
      <w:r w:rsidRPr="00C813C2">
        <w:rPr>
          <w:rFonts w:ascii="Times New Roman" w:eastAsia="Times New Roman" w:hAnsi="Times New Roman" w:cs="Times New Roman"/>
          <w:sz w:val="24"/>
          <w:szCs w:val="24"/>
          <w:lang w:eastAsia="ru-RU"/>
        </w:rPr>
        <w:t xml:space="preserve">библиотека в достаточном количестве </w:t>
      </w:r>
      <w:proofErr w:type="gramStart"/>
      <w:r w:rsidRPr="00C813C2">
        <w:rPr>
          <w:rFonts w:ascii="Times New Roman" w:eastAsia="Times New Roman" w:hAnsi="Times New Roman" w:cs="Times New Roman"/>
          <w:sz w:val="24"/>
          <w:szCs w:val="24"/>
          <w:lang w:eastAsia="ru-RU"/>
        </w:rPr>
        <w:t>обеспечена  художественной</w:t>
      </w:r>
      <w:proofErr w:type="gramEnd"/>
      <w:r w:rsidRPr="00C813C2">
        <w:rPr>
          <w:rFonts w:ascii="Times New Roman" w:eastAsia="Times New Roman" w:hAnsi="Times New Roman" w:cs="Times New Roman"/>
          <w:sz w:val="24"/>
          <w:szCs w:val="24"/>
          <w:lang w:eastAsia="ru-RU"/>
        </w:rPr>
        <w:t>, научно-познавательной и учебной литературой:</w:t>
      </w:r>
    </w:p>
    <w:p w:rsidR="00D31599" w:rsidRPr="00C813C2" w:rsidRDefault="00E119F2" w:rsidP="00D315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книг</w:t>
      </w:r>
      <w:r w:rsidR="00D31599" w:rsidRPr="00C813C2">
        <w:rPr>
          <w:rFonts w:ascii="Times New Roman" w:eastAsia="Times New Roman" w:hAnsi="Times New Roman" w:cs="Times New Roman"/>
          <w:sz w:val="24"/>
          <w:szCs w:val="24"/>
          <w:lang w:eastAsia="ru-RU"/>
        </w:rPr>
        <w:t xml:space="preserve"> –</w:t>
      </w:r>
      <w:r w:rsidR="00C17A47">
        <w:rPr>
          <w:rFonts w:ascii="Times New Roman" w:eastAsia="Times New Roman" w:hAnsi="Times New Roman" w:cs="Times New Roman"/>
          <w:sz w:val="24"/>
          <w:szCs w:val="24"/>
          <w:lang w:eastAsia="ru-RU"/>
        </w:rPr>
        <w:t xml:space="preserve">    </w:t>
      </w:r>
      <w:r w:rsidR="00BF2BA4">
        <w:rPr>
          <w:rFonts w:ascii="Times New Roman" w:eastAsia="Times New Roman" w:hAnsi="Times New Roman" w:cs="Times New Roman"/>
          <w:sz w:val="24"/>
          <w:szCs w:val="24"/>
          <w:lang w:eastAsia="ru-RU"/>
        </w:rPr>
        <w:t>около 3300</w:t>
      </w:r>
      <w:r w:rsidR="00C17A47">
        <w:rPr>
          <w:rFonts w:ascii="Times New Roman" w:eastAsia="Times New Roman" w:hAnsi="Times New Roman" w:cs="Times New Roman"/>
          <w:sz w:val="24"/>
          <w:szCs w:val="24"/>
          <w:lang w:eastAsia="ru-RU"/>
        </w:rPr>
        <w:t xml:space="preserve">  </w:t>
      </w:r>
      <w:r w:rsidR="007D69DF" w:rsidRPr="00C813C2">
        <w:rPr>
          <w:rFonts w:ascii="Times New Roman" w:eastAsia="Times New Roman" w:hAnsi="Times New Roman" w:cs="Times New Roman"/>
          <w:sz w:val="24"/>
          <w:szCs w:val="24"/>
          <w:lang w:eastAsia="ru-RU"/>
        </w:rPr>
        <w:t xml:space="preserve"> </w:t>
      </w:r>
      <w:r w:rsidR="00D31599" w:rsidRPr="00C813C2">
        <w:rPr>
          <w:rFonts w:ascii="Times New Roman" w:eastAsia="Times New Roman" w:hAnsi="Times New Roman" w:cs="Times New Roman"/>
          <w:sz w:val="24"/>
          <w:szCs w:val="24"/>
          <w:lang w:eastAsia="ru-RU"/>
        </w:rPr>
        <w:t>экземпляров</w:t>
      </w:r>
    </w:p>
    <w:p w:rsidR="00DF09A7" w:rsidRPr="00C813C2" w:rsidRDefault="00B539D7"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lastRenderedPageBreak/>
        <w:t>Художественная</w:t>
      </w:r>
      <w:r w:rsidR="00E119F2">
        <w:rPr>
          <w:rFonts w:ascii="Times New Roman" w:eastAsia="Times New Roman" w:hAnsi="Times New Roman" w:cs="Times New Roman"/>
          <w:sz w:val="24"/>
          <w:szCs w:val="24"/>
          <w:lang w:eastAsia="ru-RU"/>
        </w:rPr>
        <w:t xml:space="preserve"> и другая литература - </w:t>
      </w:r>
      <w:r w:rsidR="00C17A47">
        <w:rPr>
          <w:rFonts w:ascii="Times New Roman" w:eastAsia="Times New Roman" w:hAnsi="Times New Roman" w:cs="Times New Roman"/>
          <w:sz w:val="24"/>
          <w:szCs w:val="24"/>
          <w:lang w:eastAsia="ru-RU"/>
        </w:rPr>
        <w:t xml:space="preserve"> </w:t>
      </w:r>
      <w:r w:rsidR="00BF2BA4">
        <w:rPr>
          <w:rFonts w:ascii="Times New Roman" w:eastAsia="Times New Roman" w:hAnsi="Times New Roman" w:cs="Times New Roman"/>
          <w:sz w:val="24"/>
          <w:szCs w:val="24"/>
          <w:lang w:eastAsia="ru-RU"/>
        </w:rPr>
        <w:t>1300</w:t>
      </w:r>
    </w:p>
    <w:p w:rsidR="00DF09A7" w:rsidRPr="00C813C2" w:rsidRDefault="00E119F2" w:rsidP="00D315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Учебники –</w:t>
      </w:r>
      <w:r w:rsidR="00C17A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F2BA4">
        <w:rPr>
          <w:rFonts w:ascii="Times New Roman" w:eastAsia="Times New Roman" w:hAnsi="Times New Roman" w:cs="Times New Roman"/>
          <w:sz w:val="24"/>
          <w:szCs w:val="24"/>
          <w:lang w:eastAsia="ru-RU"/>
        </w:rPr>
        <w:t>более 3000</w:t>
      </w:r>
    </w:p>
    <w:p w:rsidR="004C4B55" w:rsidRPr="00C813C2" w:rsidRDefault="004C4B55" w:rsidP="00D31599">
      <w:pPr>
        <w:spacing w:after="0" w:line="240" w:lineRule="auto"/>
        <w:jc w:val="both"/>
        <w:rPr>
          <w:rFonts w:ascii="Times New Roman" w:eastAsia="Times New Roman" w:hAnsi="Times New Roman" w:cs="Times New Roman"/>
          <w:sz w:val="24"/>
          <w:szCs w:val="24"/>
          <w:lang w:eastAsia="ru-RU"/>
        </w:rPr>
      </w:pPr>
    </w:p>
    <w:p w:rsidR="004C4B55" w:rsidRPr="00C813C2" w:rsidRDefault="00D31599" w:rsidP="00A5689F">
      <w:pPr>
        <w:spacing w:after="120" w:line="240" w:lineRule="auto"/>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9.</w:t>
      </w:r>
      <w:r w:rsidR="00B03B3A">
        <w:rPr>
          <w:rFonts w:ascii="Times New Roman" w:eastAsia="Times New Roman" w:hAnsi="Times New Roman" w:cs="Times New Roman"/>
          <w:b/>
          <w:color w:val="000000"/>
          <w:sz w:val="24"/>
          <w:szCs w:val="24"/>
          <w:lang w:eastAsia="ru-RU"/>
        </w:rPr>
        <w:t xml:space="preserve"> </w:t>
      </w:r>
      <w:r w:rsidRPr="00C813C2">
        <w:rPr>
          <w:rFonts w:ascii="Times New Roman" w:eastAsia="Times New Roman" w:hAnsi="Times New Roman" w:cs="Times New Roman"/>
          <w:b/>
          <w:color w:val="000000"/>
          <w:sz w:val="24"/>
          <w:szCs w:val="24"/>
          <w:lang w:eastAsia="ru-RU"/>
        </w:rPr>
        <w:t>Формы контроля, аттестации и учета достижений обучающихся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Для обеспечения высокого уровня объективности и достоверности аттестации </w:t>
      </w:r>
      <w:proofErr w:type="gramStart"/>
      <w:r w:rsidRPr="00C813C2">
        <w:rPr>
          <w:rFonts w:ascii="Times New Roman" w:eastAsia="Times New Roman" w:hAnsi="Times New Roman" w:cs="Times New Roman"/>
          <w:sz w:val="24"/>
          <w:szCs w:val="24"/>
          <w:lang w:eastAsia="ru-RU"/>
        </w:rPr>
        <w:t>достижений</w:t>
      </w:r>
      <w:proofErr w:type="gramEnd"/>
      <w:r w:rsidRPr="00C813C2">
        <w:rPr>
          <w:rFonts w:ascii="Times New Roman" w:eastAsia="Times New Roman" w:hAnsi="Times New Roman" w:cs="Times New Roman"/>
          <w:sz w:val="24"/>
          <w:szCs w:val="24"/>
          <w:lang w:eastAsia="ru-RU"/>
        </w:rPr>
        <w:t xml:space="preserve"> обучающихся в основной школе используются разнообразные по формам, срокам и содержанию виды контроля:</w:t>
      </w:r>
    </w:p>
    <w:p w:rsidR="00D31599" w:rsidRPr="00C813C2" w:rsidRDefault="00D31599" w:rsidP="00A16549">
      <w:pPr>
        <w:numPr>
          <w:ilvl w:val="0"/>
          <w:numId w:val="28"/>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текущий контроль – контроль процесса формирования знаний, умений и навыков; контроль за усвоением учебного материала на отдельных уроках, в системе уроков по теме, блоку или разделу;</w:t>
      </w:r>
    </w:p>
    <w:p w:rsidR="00D31599" w:rsidRPr="00C813C2" w:rsidRDefault="00D31599" w:rsidP="00A16549">
      <w:pPr>
        <w:numPr>
          <w:ilvl w:val="0"/>
          <w:numId w:val="1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тематический контроль, состоящий в оценке качества усвоения разделов и тем учебных программ;</w:t>
      </w:r>
    </w:p>
    <w:p w:rsidR="00D31599" w:rsidRPr="00C813C2" w:rsidRDefault="00D31599" w:rsidP="00A16549">
      <w:pPr>
        <w:numPr>
          <w:ilvl w:val="0"/>
          <w:numId w:val="1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итоговый контроль:</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итоговая промежуточная аттестация - оценка качества усвоения содержания учебных программ за учебный период (четверть, учебный год).</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государственная (итоговая) аттестация – по окончании основной школы.</w:t>
      </w:r>
    </w:p>
    <w:p w:rsidR="004C4B55" w:rsidRPr="00C813C2" w:rsidRDefault="004C4B55" w:rsidP="00D31599">
      <w:pPr>
        <w:spacing w:after="0" w:line="240" w:lineRule="auto"/>
        <w:jc w:val="both"/>
        <w:rPr>
          <w:rFonts w:ascii="Times New Roman" w:eastAsia="Times New Roman" w:hAnsi="Times New Roman" w:cs="Times New Roman"/>
          <w:sz w:val="24"/>
          <w:szCs w:val="24"/>
          <w:lang w:eastAsia="ru-RU"/>
        </w:rPr>
      </w:pPr>
    </w:p>
    <w:p w:rsidR="004C4B55" w:rsidRPr="00C813C2" w:rsidRDefault="00D31599" w:rsidP="004C4B55">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Обязательными формами текущей аттестации являются:</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плановые контрольные работы (согласно календарно-тематическому планированию); </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proofErr w:type="spellStart"/>
      <w:r w:rsidRPr="00C813C2">
        <w:rPr>
          <w:rFonts w:ascii="Times New Roman" w:eastAsia="Times New Roman" w:hAnsi="Times New Roman" w:cs="Times New Roman"/>
          <w:sz w:val="24"/>
          <w:szCs w:val="24"/>
          <w:lang w:eastAsia="ru-RU"/>
        </w:rPr>
        <w:t>срезовые</w:t>
      </w:r>
      <w:proofErr w:type="spellEnd"/>
      <w:r w:rsidRPr="00C813C2">
        <w:rPr>
          <w:rFonts w:ascii="Times New Roman" w:eastAsia="Times New Roman" w:hAnsi="Times New Roman" w:cs="Times New Roman"/>
          <w:sz w:val="24"/>
          <w:szCs w:val="24"/>
          <w:lang w:eastAsia="ru-RU"/>
        </w:rPr>
        <w:t xml:space="preserve"> контрольные работы, выявляющие степень усвоения учебного материала по содержанию изученного раздела или темы учебной программы;</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диагностические контрольные работы;</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контрольные диктанты;</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сочинения, изложения;</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лабораторные и практические работы;</w:t>
      </w:r>
    </w:p>
    <w:p w:rsidR="00D31599" w:rsidRPr="00C813C2" w:rsidRDefault="00D31599" w:rsidP="00A16549">
      <w:pPr>
        <w:numPr>
          <w:ilvl w:val="0"/>
          <w:numId w:val="2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самостоятельные работы по содержанию текущего материала;</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проверочные работы по содержанию текущего материала;</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проверка техники чтения;</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интеллектуальная игра;</w:t>
      </w:r>
    </w:p>
    <w:p w:rsidR="00D31599" w:rsidRPr="00C813C2" w:rsidRDefault="00D31599" w:rsidP="00A16549">
      <w:pPr>
        <w:numPr>
          <w:ilvl w:val="0"/>
          <w:numId w:val="2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защита рефератов;</w:t>
      </w:r>
    </w:p>
    <w:p w:rsidR="00D31599" w:rsidRPr="00C813C2" w:rsidRDefault="00D31599" w:rsidP="00A16549">
      <w:pPr>
        <w:numPr>
          <w:ilvl w:val="0"/>
          <w:numId w:val="2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зачет;</w:t>
      </w:r>
    </w:p>
    <w:p w:rsidR="00D31599" w:rsidRPr="00C813C2" w:rsidRDefault="00D31599" w:rsidP="00A16549">
      <w:pPr>
        <w:numPr>
          <w:ilvl w:val="0"/>
          <w:numId w:val="8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персональный устный опрос;</w:t>
      </w:r>
    </w:p>
    <w:p w:rsidR="00D31599" w:rsidRPr="00C813C2" w:rsidRDefault="00D31599" w:rsidP="00A16549">
      <w:pPr>
        <w:numPr>
          <w:ilvl w:val="0"/>
          <w:numId w:val="8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фронтальный опрос;</w:t>
      </w:r>
    </w:p>
    <w:p w:rsidR="004C4B55" w:rsidRPr="00C813C2" w:rsidRDefault="00D31599" w:rsidP="00A16549">
      <w:pPr>
        <w:numPr>
          <w:ilvl w:val="0"/>
          <w:numId w:val="8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групповой опрос;</w:t>
      </w:r>
    </w:p>
    <w:p w:rsidR="00D31599" w:rsidRPr="00C813C2" w:rsidRDefault="00D31599" w:rsidP="00A16549">
      <w:pPr>
        <w:numPr>
          <w:ilvl w:val="0"/>
          <w:numId w:val="89"/>
        </w:numPr>
        <w:spacing w:after="0" w:line="240" w:lineRule="auto"/>
        <w:rPr>
          <w:rFonts w:ascii="Times New Roman" w:eastAsia="Times New Roman" w:hAnsi="Times New Roman" w:cs="Times New Roman"/>
          <w:sz w:val="24"/>
          <w:szCs w:val="24"/>
          <w:lang w:eastAsia="ru-RU"/>
        </w:rPr>
      </w:pPr>
      <w:proofErr w:type="spellStart"/>
      <w:r w:rsidRPr="00C813C2">
        <w:rPr>
          <w:rFonts w:ascii="Times New Roman" w:eastAsia="Times New Roman" w:hAnsi="Times New Roman" w:cs="Times New Roman"/>
          <w:sz w:val="24"/>
          <w:szCs w:val="24"/>
          <w:lang w:eastAsia="ru-RU"/>
        </w:rPr>
        <w:t>разноуровневое</w:t>
      </w:r>
      <w:proofErr w:type="spellEnd"/>
      <w:r w:rsidRPr="00C813C2">
        <w:rPr>
          <w:rFonts w:ascii="Times New Roman" w:eastAsia="Times New Roman" w:hAnsi="Times New Roman" w:cs="Times New Roman"/>
          <w:sz w:val="24"/>
          <w:szCs w:val="24"/>
          <w:lang w:eastAsia="ru-RU"/>
        </w:rPr>
        <w:t xml:space="preserve"> тестирование;</w:t>
      </w:r>
    </w:p>
    <w:p w:rsidR="00D31599" w:rsidRPr="00C813C2" w:rsidRDefault="00D31599" w:rsidP="00A16549">
      <w:pPr>
        <w:numPr>
          <w:ilvl w:val="0"/>
          <w:numId w:val="8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творческие формы отчета (интеллектуальная игра, сочинение-миниатюра, проект, презентация, выставка, </w:t>
      </w:r>
      <w:proofErr w:type="spellStart"/>
      <w:r w:rsidRPr="00C813C2">
        <w:rPr>
          <w:rFonts w:ascii="Times New Roman" w:eastAsia="Times New Roman" w:hAnsi="Times New Roman" w:cs="Times New Roman"/>
          <w:sz w:val="24"/>
          <w:szCs w:val="24"/>
          <w:lang w:eastAsia="ru-RU"/>
        </w:rPr>
        <w:t>инсценирование</w:t>
      </w:r>
      <w:proofErr w:type="spellEnd"/>
      <w:r w:rsidRPr="00C813C2">
        <w:rPr>
          <w:rFonts w:ascii="Times New Roman" w:eastAsia="Times New Roman" w:hAnsi="Times New Roman" w:cs="Times New Roman"/>
          <w:sz w:val="24"/>
          <w:szCs w:val="24"/>
          <w:lang w:eastAsia="ru-RU"/>
        </w:rPr>
        <w:t xml:space="preserve"> и др.);</w:t>
      </w:r>
    </w:p>
    <w:p w:rsidR="00D31599" w:rsidRPr="00C813C2" w:rsidRDefault="00D31599" w:rsidP="00A16549">
      <w:pPr>
        <w:numPr>
          <w:ilvl w:val="0"/>
          <w:numId w:val="89"/>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научно-практическая конференция;</w:t>
      </w:r>
    </w:p>
    <w:p w:rsidR="00D31599" w:rsidRPr="00C813C2" w:rsidRDefault="00D31599" w:rsidP="00A16549">
      <w:pPr>
        <w:numPr>
          <w:ilvl w:val="0"/>
          <w:numId w:val="89"/>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сдача нормативов по физической культуре;</w:t>
      </w:r>
    </w:p>
    <w:p w:rsidR="00B2439E" w:rsidRPr="00C813C2" w:rsidRDefault="00D31599" w:rsidP="00A16549">
      <w:pPr>
        <w:widowControl w:val="0"/>
        <w:numPr>
          <w:ilvl w:val="0"/>
          <w:numId w:val="89"/>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индивидуальный образовательный рейтинг портфолио с учетом учебных, внеклассных и общественных достижений учащегося.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napToGrid w:val="0"/>
          <w:sz w:val="24"/>
          <w:szCs w:val="24"/>
          <w:lang w:eastAsia="ru-RU"/>
        </w:rPr>
        <w:t xml:space="preserve">Промежуточная итоговая аттестация в основной школе осуществляется по четвертям и за учебный год. </w:t>
      </w:r>
      <w:r w:rsidRPr="00C813C2">
        <w:rPr>
          <w:rFonts w:ascii="Times New Roman" w:eastAsia="Times New Roman" w:hAnsi="Times New Roman" w:cs="Times New Roman"/>
          <w:sz w:val="24"/>
          <w:szCs w:val="24"/>
          <w:lang w:eastAsia="ru-RU"/>
        </w:rPr>
        <w:t>Обязательными формами итоговой промежуточной аттестации по отдельным предметам являются:</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napToGrid w:val="0"/>
          <w:sz w:val="24"/>
          <w:szCs w:val="24"/>
          <w:lang w:eastAsia="ru-RU"/>
        </w:rPr>
        <w:t xml:space="preserve">По итогам учебного года в 5-8 классах проводится годовая промежуточная аттестация по отдельным предметам, один из которых устанавливается решением Педагогического совета, а другой определяется планом </w:t>
      </w:r>
      <w:proofErr w:type="spellStart"/>
      <w:r w:rsidRPr="00C813C2">
        <w:rPr>
          <w:rFonts w:ascii="Times New Roman" w:eastAsia="Times New Roman" w:hAnsi="Times New Roman" w:cs="Times New Roman"/>
          <w:snapToGrid w:val="0"/>
          <w:sz w:val="24"/>
          <w:szCs w:val="24"/>
          <w:lang w:eastAsia="ru-RU"/>
        </w:rPr>
        <w:t>внутришкольного</w:t>
      </w:r>
      <w:proofErr w:type="spellEnd"/>
      <w:r w:rsidRPr="00C813C2">
        <w:rPr>
          <w:rFonts w:ascii="Times New Roman" w:eastAsia="Times New Roman" w:hAnsi="Times New Roman" w:cs="Times New Roman"/>
          <w:snapToGrid w:val="0"/>
          <w:sz w:val="24"/>
          <w:szCs w:val="24"/>
          <w:lang w:eastAsia="ru-RU"/>
        </w:rPr>
        <w:t xml:space="preserve"> контроля. </w:t>
      </w:r>
    </w:p>
    <w:p w:rsidR="00D31599" w:rsidRPr="00C813C2" w:rsidRDefault="00D31599" w:rsidP="00D31599">
      <w:p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Решение о проведении годовой промежуточной аттестации в текущем учебном году принимается Педагогическим советом не позднее, чем за 3 недели до проведения годовой промежуточной аттестации. Педагогический </w:t>
      </w:r>
      <w:proofErr w:type="gramStart"/>
      <w:r w:rsidRPr="00C813C2">
        <w:rPr>
          <w:rFonts w:ascii="Times New Roman" w:eastAsia="Times New Roman" w:hAnsi="Times New Roman" w:cs="Times New Roman"/>
          <w:snapToGrid w:val="0"/>
          <w:sz w:val="24"/>
          <w:szCs w:val="24"/>
          <w:lang w:eastAsia="ru-RU"/>
        </w:rPr>
        <w:t>совет  определяет</w:t>
      </w:r>
      <w:proofErr w:type="gramEnd"/>
      <w:r w:rsidRPr="00C813C2">
        <w:rPr>
          <w:rFonts w:ascii="Times New Roman" w:eastAsia="Times New Roman" w:hAnsi="Times New Roman" w:cs="Times New Roman"/>
          <w:snapToGrid w:val="0"/>
          <w:sz w:val="24"/>
          <w:szCs w:val="24"/>
          <w:lang w:eastAsia="ru-RU"/>
        </w:rPr>
        <w:t xml:space="preserve"> конкретные формы, порядок и сроки проведения годовой промежуточной аттестации по отдельным предметам. Решение Педагогического совета по данному вопросу доводится до сведения участников </w:t>
      </w:r>
      <w:r w:rsidRPr="00C813C2">
        <w:rPr>
          <w:rFonts w:ascii="Times New Roman" w:eastAsia="Times New Roman" w:hAnsi="Times New Roman" w:cs="Times New Roman"/>
          <w:snapToGrid w:val="0"/>
          <w:sz w:val="24"/>
          <w:szCs w:val="24"/>
          <w:lang w:eastAsia="ru-RU"/>
        </w:rPr>
        <w:lastRenderedPageBreak/>
        <w:t>образовательного процесса не позднее, чем за 2 недели до проведения годовой промежуточной аттестации.</w:t>
      </w:r>
    </w:p>
    <w:p w:rsidR="00D31599" w:rsidRPr="00C813C2" w:rsidRDefault="00D31599" w:rsidP="00D31599">
      <w:pPr>
        <w:spacing w:after="0" w:line="240" w:lineRule="auto"/>
        <w:ind w:firstLine="708"/>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Перевод обучающегося в следующий класс производится по решению Педагогического совета образовательного учреждения.</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Обучающиеся, освоившие в полном объеме общеобразовательную программу, переводятся в следующий класс. В порядке исключения в следующий класс могут быть условно переведены обучающиеся, имеющие по итогам учебного года академическую задолженность по одному предмету. </w:t>
      </w:r>
    </w:p>
    <w:p w:rsidR="00D31599" w:rsidRPr="00C813C2" w:rsidRDefault="00D31599" w:rsidP="00D31599">
      <w:pPr>
        <w:spacing w:after="0" w:line="240" w:lineRule="auto"/>
        <w:ind w:firstLine="708"/>
        <w:jc w:val="both"/>
        <w:rPr>
          <w:rFonts w:ascii="Times New Roman" w:eastAsia="Times New Roman" w:hAnsi="Times New Roman" w:cs="Times New Roman"/>
          <w:color w:val="000000"/>
          <w:sz w:val="24"/>
          <w:szCs w:val="24"/>
          <w:lang w:eastAsia="ru-RU"/>
        </w:rPr>
      </w:pPr>
      <w:r w:rsidRPr="00C813C2">
        <w:rPr>
          <w:rFonts w:ascii="Times New Roman" w:eastAsia="Times New Roman" w:hAnsi="Times New Roman" w:cs="Times New Roman"/>
          <w:color w:val="000000"/>
          <w:sz w:val="24"/>
          <w:szCs w:val="24"/>
          <w:lang w:eastAsia="ru-RU"/>
        </w:rPr>
        <w:t xml:space="preserve">Освоение общеобразовательной программы в 9 классе завершается обязательной государственной (итоговой) аттестацией выпускников. Государственная (итоговая) аттестация выпускников 9 класса осуществляется в соответствии с федеральным Положением о государственной (итоговой) аттестации. </w:t>
      </w:r>
    </w:p>
    <w:p w:rsidR="004C4B55" w:rsidRPr="00C813C2" w:rsidRDefault="00D31599" w:rsidP="00D31599">
      <w:p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z w:val="24"/>
          <w:szCs w:val="24"/>
          <w:lang w:eastAsia="ru-RU"/>
        </w:rPr>
        <w:t xml:space="preserve">Оценка качества текущих и </w:t>
      </w:r>
      <w:proofErr w:type="gramStart"/>
      <w:r w:rsidRPr="00C813C2">
        <w:rPr>
          <w:rFonts w:ascii="Times New Roman" w:eastAsia="Times New Roman" w:hAnsi="Times New Roman" w:cs="Times New Roman"/>
          <w:sz w:val="24"/>
          <w:szCs w:val="24"/>
          <w:lang w:eastAsia="ru-RU"/>
        </w:rPr>
        <w:t>итоговых образовательных результатов</w:t>
      </w:r>
      <w:proofErr w:type="gramEnd"/>
      <w:r w:rsidRPr="00C813C2">
        <w:rPr>
          <w:rFonts w:ascii="Times New Roman" w:eastAsia="Times New Roman" w:hAnsi="Times New Roman" w:cs="Times New Roman"/>
          <w:sz w:val="24"/>
          <w:szCs w:val="24"/>
          <w:lang w:eastAsia="ru-RU"/>
        </w:rPr>
        <w:t xml:space="preserve"> обучающихся проводится на основе отметок </w:t>
      </w:r>
      <w:r w:rsidRPr="00C813C2">
        <w:rPr>
          <w:rFonts w:ascii="Times New Roman" w:eastAsia="Times New Roman" w:hAnsi="Times New Roman" w:cs="Times New Roman"/>
          <w:snapToGrid w:val="0"/>
          <w:sz w:val="24"/>
          <w:szCs w:val="24"/>
          <w:lang w:eastAsia="ru-RU"/>
        </w:rPr>
        <w:t>5-балльной системы.</w:t>
      </w:r>
    </w:p>
    <w:p w:rsidR="00D31599" w:rsidRPr="00C813C2" w:rsidRDefault="00D31599" w:rsidP="00D31599">
      <w:p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 Отметки по учебному предмету за четверть выставляются на основании текущих отметок по предмету, выставленных в классный журнал. </w:t>
      </w:r>
    </w:p>
    <w:p w:rsidR="00D31599" w:rsidRPr="00C813C2" w:rsidRDefault="00D31599" w:rsidP="00D31599">
      <w:p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Отметка обучающегося за четверть не может быть выше среднего балла, формирующегося на основе отметок за все контрольные работы по учебному предмету, выполненные обучающимся в течение четверти.</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Итоговая отметка по предмету за учебный год выставляется с учетом баллов итоговых отметок по предмету за </w:t>
      </w:r>
      <w:r w:rsidRPr="00C813C2">
        <w:rPr>
          <w:rFonts w:ascii="Times New Roman" w:eastAsia="Times New Roman" w:hAnsi="Times New Roman" w:cs="Times New Roman"/>
          <w:sz w:val="24"/>
          <w:szCs w:val="24"/>
          <w:lang w:val="en-US" w:eastAsia="ru-RU"/>
        </w:rPr>
        <w:t>I</w:t>
      </w:r>
      <w:r w:rsidRPr="00C813C2">
        <w:rPr>
          <w:rFonts w:ascii="Times New Roman" w:eastAsia="Times New Roman" w:hAnsi="Times New Roman" w:cs="Times New Roman"/>
          <w:sz w:val="24"/>
          <w:szCs w:val="24"/>
          <w:lang w:eastAsia="ru-RU"/>
        </w:rPr>
        <w:t xml:space="preserve"> – </w:t>
      </w:r>
      <w:r w:rsidRPr="00C813C2">
        <w:rPr>
          <w:rFonts w:ascii="Times New Roman" w:eastAsia="Times New Roman" w:hAnsi="Times New Roman" w:cs="Times New Roman"/>
          <w:sz w:val="24"/>
          <w:szCs w:val="24"/>
          <w:lang w:val="en-US" w:eastAsia="ru-RU"/>
        </w:rPr>
        <w:t>IV</w:t>
      </w:r>
      <w:r w:rsidRPr="00C813C2">
        <w:rPr>
          <w:rFonts w:ascii="Times New Roman" w:eastAsia="Times New Roman" w:hAnsi="Times New Roman" w:cs="Times New Roman"/>
          <w:sz w:val="24"/>
          <w:szCs w:val="24"/>
          <w:lang w:eastAsia="ru-RU"/>
        </w:rPr>
        <w:t xml:space="preserve"> четверти, а также с учетом динамики (возрастание или снижение балла) отметок за четверти.</w:t>
      </w:r>
    </w:p>
    <w:p w:rsidR="00FB4375"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Учет </w:t>
      </w:r>
      <w:proofErr w:type="gramStart"/>
      <w:r w:rsidRPr="00C813C2">
        <w:rPr>
          <w:rFonts w:ascii="Times New Roman" w:eastAsia="Times New Roman" w:hAnsi="Times New Roman" w:cs="Times New Roman"/>
          <w:sz w:val="24"/>
          <w:szCs w:val="24"/>
          <w:lang w:eastAsia="ru-RU"/>
        </w:rPr>
        <w:t>достижений</w:t>
      </w:r>
      <w:proofErr w:type="gramEnd"/>
      <w:r w:rsidRPr="00C813C2">
        <w:rPr>
          <w:rFonts w:ascii="Times New Roman" w:eastAsia="Times New Roman" w:hAnsi="Times New Roman" w:cs="Times New Roman"/>
          <w:sz w:val="24"/>
          <w:szCs w:val="24"/>
          <w:lang w:eastAsia="ru-RU"/>
        </w:rPr>
        <w:t xml:space="preserve"> обучающихся осуществляется классным руководителем и заместителем директора по учебно-воспитательной работе, ответственного за организацию образовательного процесса в 5 – 9 классах.</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Основными формами учета </w:t>
      </w:r>
      <w:proofErr w:type="gramStart"/>
      <w:r w:rsidRPr="00C813C2">
        <w:rPr>
          <w:rFonts w:ascii="Times New Roman" w:eastAsia="Times New Roman" w:hAnsi="Times New Roman" w:cs="Times New Roman"/>
          <w:sz w:val="24"/>
          <w:szCs w:val="24"/>
          <w:lang w:eastAsia="ru-RU"/>
        </w:rPr>
        <w:t>достижений</w:t>
      </w:r>
      <w:proofErr w:type="gramEnd"/>
      <w:r w:rsidRPr="00C813C2">
        <w:rPr>
          <w:rFonts w:ascii="Times New Roman" w:eastAsia="Times New Roman" w:hAnsi="Times New Roman" w:cs="Times New Roman"/>
          <w:sz w:val="24"/>
          <w:szCs w:val="24"/>
          <w:lang w:eastAsia="ru-RU"/>
        </w:rPr>
        <w:t xml:space="preserve"> обучающихся в учебной деятельности являются:</w:t>
      </w:r>
    </w:p>
    <w:p w:rsidR="00D31599" w:rsidRPr="00C813C2" w:rsidRDefault="00D31599" w:rsidP="00A16549">
      <w:pPr>
        <w:numPr>
          <w:ilvl w:val="0"/>
          <w:numId w:val="3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качественная оценка уровня </w:t>
      </w:r>
      <w:proofErr w:type="spellStart"/>
      <w:r w:rsidRPr="00C813C2">
        <w:rPr>
          <w:rFonts w:ascii="Times New Roman" w:eastAsia="Times New Roman" w:hAnsi="Times New Roman" w:cs="Times New Roman"/>
          <w:sz w:val="24"/>
          <w:szCs w:val="24"/>
          <w:lang w:eastAsia="ru-RU"/>
        </w:rPr>
        <w:t>сформированности</w:t>
      </w:r>
      <w:proofErr w:type="spellEnd"/>
      <w:r w:rsidRPr="00C813C2">
        <w:rPr>
          <w:rFonts w:ascii="Times New Roman" w:eastAsia="Times New Roman" w:hAnsi="Times New Roman" w:cs="Times New Roman"/>
          <w:sz w:val="24"/>
          <w:szCs w:val="24"/>
          <w:lang w:eastAsia="ru-RU"/>
        </w:rPr>
        <w:t xml:space="preserve"> предметных и </w:t>
      </w:r>
      <w:proofErr w:type="spellStart"/>
      <w:r w:rsidRPr="00C813C2">
        <w:rPr>
          <w:rFonts w:ascii="Times New Roman" w:eastAsia="Times New Roman" w:hAnsi="Times New Roman" w:cs="Times New Roman"/>
          <w:sz w:val="24"/>
          <w:szCs w:val="24"/>
          <w:lang w:eastAsia="ru-RU"/>
        </w:rPr>
        <w:t>общеучебных</w:t>
      </w:r>
      <w:proofErr w:type="spellEnd"/>
      <w:r w:rsidRPr="00C813C2">
        <w:rPr>
          <w:rFonts w:ascii="Times New Roman" w:eastAsia="Times New Roman" w:hAnsi="Times New Roman" w:cs="Times New Roman"/>
          <w:sz w:val="24"/>
          <w:szCs w:val="24"/>
          <w:lang w:eastAsia="ru-RU"/>
        </w:rPr>
        <w:t xml:space="preserve"> умений и навыков;</w:t>
      </w:r>
    </w:p>
    <w:p w:rsidR="00D31599" w:rsidRPr="00C813C2" w:rsidRDefault="00D31599" w:rsidP="00A16549">
      <w:pPr>
        <w:numPr>
          <w:ilvl w:val="0"/>
          <w:numId w:val="3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оценка аттестационных работ.</w:t>
      </w:r>
    </w:p>
    <w:p w:rsidR="00D31599" w:rsidRPr="00C813C2" w:rsidRDefault="00D31599" w:rsidP="00D31599">
      <w:pPr>
        <w:spacing w:after="0" w:line="240" w:lineRule="auto"/>
        <w:ind w:firstLine="708"/>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В целях обеспечения гарантий </w:t>
      </w:r>
      <w:proofErr w:type="gramStart"/>
      <w:r w:rsidRPr="00C813C2">
        <w:rPr>
          <w:rFonts w:ascii="Times New Roman" w:eastAsia="Times New Roman" w:hAnsi="Times New Roman" w:cs="Times New Roman"/>
          <w:snapToGrid w:val="0"/>
          <w:sz w:val="24"/>
          <w:szCs w:val="24"/>
          <w:lang w:eastAsia="ru-RU"/>
        </w:rPr>
        <w:t>прав</w:t>
      </w:r>
      <w:proofErr w:type="gramEnd"/>
      <w:r w:rsidRPr="00C813C2">
        <w:rPr>
          <w:rFonts w:ascii="Times New Roman" w:eastAsia="Times New Roman" w:hAnsi="Times New Roman" w:cs="Times New Roman"/>
          <w:snapToGrid w:val="0"/>
          <w:sz w:val="24"/>
          <w:szCs w:val="24"/>
          <w:lang w:eastAsia="ru-RU"/>
        </w:rPr>
        <w:t xml:space="preserve"> обучающихся на получение образования в процессе реализации Образовательной программы осуществляется система мер по профилактике неуспеваемости, включающая:</w:t>
      </w:r>
    </w:p>
    <w:p w:rsidR="00D31599" w:rsidRPr="00C813C2" w:rsidRDefault="00D31599" w:rsidP="00A16549">
      <w:pPr>
        <w:numPr>
          <w:ilvl w:val="0"/>
          <w:numId w:val="33"/>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диагностику и коррекцию пробелов в знаниях и </w:t>
      </w:r>
      <w:proofErr w:type="spellStart"/>
      <w:r w:rsidRPr="00C813C2">
        <w:rPr>
          <w:rFonts w:ascii="Times New Roman" w:eastAsia="Times New Roman" w:hAnsi="Times New Roman" w:cs="Times New Roman"/>
          <w:snapToGrid w:val="0"/>
          <w:sz w:val="24"/>
          <w:szCs w:val="24"/>
          <w:lang w:eastAsia="ru-RU"/>
        </w:rPr>
        <w:t>сформированности</w:t>
      </w:r>
      <w:proofErr w:type="spellEnd"/>
      <w:r w:rsidRPr="00C813C2">
        <w:rPr>
          <w:rFonts w:ascii="Times New Roman" w:eastAsia="Times New Roman" w:hAnsi="Times New Roman" w:cs="Times New Roman"/>
          <w:snapToGrid w:val="0"/>
          <w:sz w:val="24"/>
          <w:szCs w:val="24"/>
          <w:lang w:eastAsia="ru-RU"/>
        </w:rPr>
        <w:t xml:space="preserve"> умений и навыков на основании согласия родителей (законных представителей) обучающихся;</w:t>
      </w:r>
    </w:p>
    <w:p w:rsidR="00D31599" w:rsidRPr="00C813C2" w:rsidRDefault="00D31599" w:rsidP="00A16549">
      <w:pPr>
        <w:numPr>
          <w:ilvl w:val="0"/>
          <w:numId w:val="33"/>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повторную аттестацию по итогам учебного периода на основании согласия родителей (законных представителей) обучающихся;</w:t>
      </w:r>
    </w:p>
    <w:p w:rsidR="00D31599" w:rsidRPr="00C813C2" w:rsidRDefault="00D31599" w:rsidP="00A16549">
      <w:pPr>
        <w:numPr>
          <w:ilvl w:val="0"/>
          <w:numId w:val="33"/>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обязательную повторную аттестацию обучающихся, условно переведенных в следующий класс.</w:t>
      </w:r>
    </w:p>
    <w:p w:rsidR="00D31599" w:rsidRPr="00C813C2" w:rsidRDefault="00D31599" w:rsidP="00D31599">
      <w:p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 xml:space="preserve">Процесс диагностики и коррекции пробелов в знаниях и </w:t>
      </w:r>
      <w:proofErr w:type="spellStart"/>
      <w:r w:rsidRPr="00C813C2">
        <w:rPr>
          <w:rFonts w:ascii="Times New Roman" w:eastAsia="Times New Roman" w:hAnsi="Times New Roman" w:cs="Times New Roman"/>
          <w:snapToGrid w:val="0"/>
          <w:sz w:val="24"/>
          <w:szCs w:val="24"/>
          <w:lang w:eastAsia="ru-RU"/>
        </w:rPr>
        <w:t>сформированности</w:t>
      </w:r>
      <w:proofErr w:type="spellEnd"/>
      <w:r w:rsidRPr="00C813C2">
        <w:rPr>
          <w:rFonts w:ascii="Times New Roman" w:eastAsia="Times New Roman" w:hAnsi="Times New Roman" w:cs="Times New Roman"/>
          <w:snapToGrid w:val="0"/>
          <w:sz w:val="24"/>
          <w:szCs w:val="24"/>
          <w:lang w:eastAsia="ru-RU"/>
        </w:rPr>
        <w:t xml:space="preserve"> умений и навыков включает: </w:t>
      </w:r>
    </w:p>
    <w:p w:rsidR="00D31599" w:rsidRPr="00C813C2" w:rsidRDefault="00D31599" w:rsidP="00A16549">
      <w:pPr>
        <w:numPr>
          <w:ilvl w:val="0"/>
          <w:numId w:val="34"/>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индивидуальные консультации учителя;</w:t>
      </w:r>
    </w:p>
    <w:p w:rsidR="00D31599" w:rsidRPr="00C813C2" w:rsidRDefault="00D31599" w:rsidP="00A16549">
      <w:pPr>
        <w:numPr>
          <w:ilvl w:val="0"/>
          <w:numId w:val="34"/>
        </w:numPr>
        <w:spacing w:after="0" w:line="240" w:lineRule="auto"/>
        <w:jc w:val="both"/>
        <w:rPr>
          <w:rFonts w:ascii="Times New Roman" w:eastAsia="Times New Roman" w:hAnsi="Times New Roman" w:cs="Times New Roman"/>
          <w:snapToGrid w:val="0"/>
          <w:sz w:val="24"/>
          <w:szCs w:val="24"/>
          <w:lang w:eastAsia="ru-RU"/>
        </w:rPr>
      </w:pPr>
      <w:r w:rsidRPr="00C813C2">
        <w:rPr>
          <w:rFonts w:ascii="Times New Roman" w:eastAsia="Times New Roman" w:hAnsi="Times New Roman" w:cs="Times New Roman"/>
          <w:snapToGrid w:val="0"/>
          <w:sz w:val="24"/>
          <w:szCs w:val="24"/>
          <w:lang w:eastAsia="ru-RU"/>
        </w:rPr>
        <w:t>дополнительные занятия по желанию обучающегося и родителей (законных представителей).</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Процесс обязательной повторной аттестации обучающихся, условно переведенных в следующий класс, включает:</w:t>
      </w:r>
    </w:p>
    <w:p w:rsidR="00D31599" w:rsidRPr="00C813C2"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ознакомление родителей (законных представителей) обучающихся с проблемами в освоении общеобразовательной программы, а также с предлагаемым образовательным учреждением графиком индивидуальных консультаций и повторной аттестации по неусвоенному материалу;</w:t>
      </w:r>
    </w:p>
    <w:p w:rsidR="00D31599" w:rsidRPr="00C813C2"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проведение индивидуальных консультаций с обучающимися по неусвоенному материалу;</w:t>
      </w:r>
    </w:p>
    <w:p w:rsidR="004C4B55" w:rsidRPr="00C813C2" w:rsidRDefault="00D31599" w:rsidP="00FB4375">
      <w:pPr>
        <w:numPr>
          <w:ilvl w:val="0"/>
          <w:numId w:val="3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формирование аттестационной комиссии для проведения повторной аттестации;</w:t>
      </w:r>
    </w:p>
    <w:p w:rsidR="00D31599" w:rsidRPr="00C813C2"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проведение обязательной повторной аттестации по материалу предыдущего этапа освоения общеобразовательной программы;</w:t>
      </w:r>
    </w:p>
    <w:p w:rsidR="00D31599" w:rsidRPr="00C813C2" w:rsidRDefault="00D31599" w:rsidP="004C4B55">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lastRenderedPageBreak/>
        <w:t>принятие на основании результатов обязательной повторной аттестации решения Педагогическим советом о продолжении обучения в данном классе или перевода в предыдущий класс для повторного усвоения содержания предыдущего этапа освоения общеобразовательной программы;</w:t>
      </w:r>
    </w:p>
    <w:p w:rsidR="00D31599" w:rsidRPr="00C813C2" w:rsidRDefault="00D31599" w:rsidP="00A16549">
      <w:pPr>
        <w:numPr>
          <w:ilvl w:val="0"/>
          <w:numId w:val="35"/>
        </w:num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проведение собеседования с родителями (законными представителями) обучающихся по итогам повторной аттестации с целью выработки системы мер по предупреждению неуспеваемости.</w:t>
      </w:r>
    </w:p>
    <w:p w:rsidR="00FB4375"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В случае несогласия обучающегося, его родителей (законных представителей) с результатами текущей аттестации, а также с отметкой по учебному предмету за четверть, учебный год или годовую промежуточную аттестацию, обучающемуся предоставляется возможность пройти аттестацию по соответствующему предмету повторно перед комиссией, образованной решением Педагогического совета на основании заявления родителей (законных представителей). </w:t>
      </w:r>
    </w:p>
    <w:p w:rsidR="00D31599" w:rsidRPr="00C813C2" w:rsidRDefault="00D31599" w:rsidP="00D31599">
      <w:pPr>
        <w:spacing w:after="0" w:line="240" w:lineRule="auto"/>
        <w:jc w:val="both"/>
        <w:rPr>
          <w:rFonts w:ascii="Times New Roman" w:eastAsia="Times New Roman" w:hAnsi="Times New Roman" w:cs="Times New Roman"/>
          <w:snapToGrid w:val="0"/>
          <w:color w:val="000000"/>
          <w:sz w:val="24"/>
          <w:szCs w:val="24"/>
          <w:lang w:eastAsia="ru-RU"/>
        </w:rPr>
      </w:pPr>
      <w:r w:rsidRPr="00C813C2">
        <w:rPr>
          <w:rFonts w:ascii="Times New Roman" w:eastAsia="Times New Roman" w:hAnsi="Times New Roman" w:cs="Times New Roman"/>
          <w:snapToGrid w:val="0"/>
          <w:color w:val="000000"/>
          <w:sz w:val="24"/>
          <w:szCs w:val="24"/>
          <w:lang w:eastAsia="ru-RU"/>
        </w:rPr>
        <w:t xml:space="preserve">При несогласии обучающегося, его родителей (законных представителей) с результатами аттестации по учебному предмету, проведенной в образовательном учреждении, отметка выставляется на основании </w:t>
      </w:r>
      <w:proofErr w:type="gramStart"/>
      <w:r w:rsidRPr="00C813C2">
        <w:rPr>
          <w:rFonts w:ascii="Times New Roman" w:eastAsia="Times New Roman" w:hAnsi="Times New Roman" w:cs="Times New Roman"/>
          <w:snapToGrid w:val="0"/>
          <w:color w:val="000000"/>
          <w:sz w:val="24"/>
          <w:szCs w:val="24"/>
          <w:lang w:eastAsia="ru-RU"/>
        </w:rPr>
        <w:t>решения  апелляционной</w:t>
      </w:r>
      <w:proofErr w:type="gramEnd"/>
      <w:r w:rsidRPr="00C813C2">
        <w:rPr>
          <w:rFonts w:ascii="Times New Roman" w:eastAsia="Times New Roman" w:hAnsi="Times New Roman" w:cs="Times New Roman"/>
          <w:snapToGrid w:val="0"/>
          <w:color w:val="000000"/>
          <w:sz w:val="24"/>
          <w:szCs w:val="24"/>
          <w:lang w:eastAsia="ru-RU"/>
        </w:rPr>
        <w:t xml:space="preserve"> комиссии вышестоящего органа управления образованием.</w:t>
      </w:r>
    </w:p>
    <w:p w:rsidR="00D31599" w:rsidRPr="00C813C2" w:rsidRDefault="00D31599" w:rsidP="00D3159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C813C2">
        <w:rPr>
          <w:rFonts w:ascii="Times New Roman" w:eastAsia="Times New Roman" w:hAnsi="Times New Roman" w:cs="Times New Roman"/>
          <w:sz w:val="24"/>
          <w:szCs w:val="24"/>
          <w:lang w:eastAsia="ru-RU"/>
        </w:rPr>
        <w:t xml:space="preserve">Учителями регулярно проводится </w:t>
      </w:r>
      <w:proofErr w:type="spellStart"/>
      <w:proofErr w:type="gramStart"/>
      <w:r w:rsidRPr="00C813C2">
        <w:rPr>
          <w:rFonts w:ascii="Times New Roman" w:eastAsia="Times New Roman" w:hAnsi="Times New Roman" w:cs="Times New Roman"/>
          <w:sz w:val="24"/>
          <w:szCs w:val="24"/>
          <w:lang w:eastAsia="ru-RU"/>
        </w:rPr>
        <w:t>самоэкспертиза</w:t>
      </w:r>
      <w:proofErr w:type="spellEnd"/>
      <w:r w:rsidRPr="00C813C2">
        <w:rPr>
          <w:rFonts w:ascii="Times New Roman" w:eastAsia="Times New Roman" w:hAnsi="Times New Roman" w:cs="Times New Roman"/>
          <w:sz w:val="24"/>
          <w:szCs w:val="24"/>
          <w:lang w:eastAsia="ru-RU"/>
        </w:rPr>
        <w:t xml:space="preserve">  результатов</w:t>
      </w:r>
      <w:proofErr w:type="gramEnd"/>
      <w:r w:rsidRPr="00C813C2">
        <w:rPr>
          <w:rFonts w:ascii="Times New Roman" w:eastAsia="Times New Roman" w:hAnsi="Times New Roman" w:cs="Times New Roman"/>
          <w:sz w:val="24"/>
          <w:szCs w:val="24"/>
          <w:lang w:eastAsia="ru-RU"/>
        </w:rPr>
        <w:t xml:space="preserve"> своего труда в форме  отчетов, которые выявляют уровень успешности продвижения обучающихся в ходе изучения материала, а также высвечивают проблемы и затруднения, которые возникают в процессе работы. </w:t>
      </w:r>
    </w:p>
    <w:p w:rsidR="00D31599" w:rsidRPr="00C813C2" w:rsidRDefault="00D31599" w:rsidP="00D3159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3"/>
          <w:sz w:val="24"/>
          <w:szCs w:val="24"/>
          <w:lang w:eastAsia="ru-RU"/>
        </w:rPr>
      </w:pPr>
      <w:r w:rsidRPr="00C813C2">
        <w:rPr>
          <w:rFonts w:ascii="Times New Roman" w:eastAsia="Times New Roman" w:hAnsi="Times New Roman" w:cs="Times New Roman"/>
          <w:spacing w:val="2"/>
          <w:sz w:val="24"/>
          <w:szCs w:val="24"/>
          <w:lang w:eastAsia="ru-RU"/>
        </w:rPr>
        <w:t xml:space="preserve">Диагностика </w:t>
      </w:r>
      <w:proofErr w:type="gramStart"/>
      <w:r w:rsidRPr="00C813C2">
        <w:rPr>
          <w:rFonts w:ascii="Times New Roman" w:eastAsia="Times New Roman" w:hAnsi="Times New Roman" w:cs="Times New Roman"/>
          <w:spacing w:val="2"/>
          <w:sz w:val="24"/>
          <w:szCs w:val="24"/>
          <w:lang w:eastAsia="ru-RU"/>
        </w:rPr>
        <w:t>творческих достижений</w:t>
      </w:r>
      <w:proofErr w:type="gramEnd"/>
      <w:r w:rsidRPr="00C813C2">
        <w:rPr>
          <w:rFonts w:ascii="Times New Roman" w:eastAsia="Times New Roman" w:hAnsi="Times New Roman" w:cs="Times New Roman"/>
          <w:spacing w:val="2"/>
          <w:sz w:val="24"/>
          <w:szCs w:val="24"/>
          <w:lang w:eastAsia="ru-RU"/>
        </w:rPr>
        <w:t xml:space="preserve"> обучающихся осущест</w:t>
      </w:r>
      <w:r w:rsidRPr="00C813C2">
        <w:rPr>
          <w:rFonts w:ascii="Times New Roman" w:eastAsia="Times New Roman" w:hAnsi="Times New Roman" w:cs="Times New Roman"/>
          <w:spacing w:val="3"/>
          <w:sz w:val="24"/>
          <w:szCs w:val="24"/>
          <w:lang w:eastAsia="ru-RU"/>
        </w:rPr>
        <w:t>вляется через следующие формы деятельности:</w:t>
      </w:r>
    </w:p>
    <w:p w:rsidR="00D31599" w:rsidRPr="00C813C2"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3"/>
          <w:sz w:val="24"/>
          <w:szCs w:val="24"/>
          <w:lang w:eastAsia="ru-RU"/>
        </w:rPr>
        <w:t>предметные олимпиады (школьны</w:t>
      </w:r>
      <w:r w:rsidR="00FB4375" w:rsidRPr="00C813C2">
        <w:rPr>
          <w:rFonts w:ascii="Times New Roman" w:eastAsia="Times New Roman" w:hAnsi="Times New Roman" w:cs="Times New Roman"/>
          <w:spacing w:val="3"/>
          <w:sz w:val="24"/>
          <w:szCs w:val="24"/>
          <w:lang w:eastAsia="ru-RU"/>
        </w:rPr>
        <w:t>е, районные, республиканские</w:t>
      </w:r>
      <w:r w:rsidRPr="00C813C2">
        <w:rPr>
          <w:rFonts w:ascii="Times New Roman" w:eastAsia="Times New Roman" w:hAnsi="Times New Roman" w:cs="Times New Roman"/>
          <w:spacing w:val="3"/>
          <w:sz w:val="24"/>
          <w:szCs w:val="24"/>
          <w:lang w:eastAsia="ru-RU"/>
        </w:rPr>
        <w:t xml:space="preserve"> и т.д.)</w:t>
      </w:r>
    </w:p>
    <w:p w:rsidR="00D31599" w:rsidRPr="00C813C2"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1"/>
          <w:sz w:val="24"/>
          <w:szCs w:val="24"/>
          <w:lang w:eastAsia="ru-RU"/>
        </w:rPr>
        <w:t>защита рефератов</w:t>
      </w:r>
    </w:p>
    <w:p w:rsidR="00D31599" w:rsidRPr="00C813C2"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C813C2">
        <w:rPr>
          <w:rFonts w:ascii="Times New Roman" w:eastAsia="Times New Roman" w:hAnsi="Times New Roman" w:cs="Times New Roman"/>
          <w:spacing w:val="1"/>
          <w:sz w:val="24"/>
          <w:szCs w:val="24"/>
          <w:lang w:eastAsia="ru-RU"/>
        </w:rPr>
        <w:t>творческая работа</w:t>
      </w:r>
    </w:p>
    <w:p w:rsidR="00D31599" w:rsidRPr="00C813C2" w:rsidRDefault="00D31599" w:rsidP="00A16549">
      <w:pPr>
        <w:widowControl w:val="0"/>
        <w:numPr>
          <w:ilvl w:val="0"/>
          <w:numId w:val="118"/>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pacing w:val="1"/>
          <w:sz w:val="24"/>
          <w:szCs w:val="24"/>
          <w:lang w:eastAsia="ru-RU"/>
        </w:rPr>
        <w:t>исследовательская и проектная деятельность</w:t>
      </w:r>
    </w:p>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Основными формами учета </w:t>
      </w:r>
      <w:proofErr w:type="gramStart"/>
      <w:r w:rsidRPr="00C813C2">
        <w:rPr>
          <w:rFonts w:ascii="Times New Roman" w:eastAsia="Times New Roman" w:hAnsi="Times New Roman" w:cs="Times New Roman"/>
          <w:sz w:val="24"/>
          <w:szCs w:val="24"/>
          <w:lang w:eastAsia="ru-RU"/>
        </w:rPr>
        <w:t>достижений</w:t>
      </w:r>
      <w:proofErr w:type="gramEnd"/>
      <w:r w:rsidRPr="00C813C2">
        <w:rPr>
          <w:rFonts w:ascii="Times New Roman" w:eastAsia="Times New Roman" w:hAnsi="Times New Roman" w:cs="Times New Roman"/>
          <w:sz w:val="24"/>
          <w:szCs w:val="24"/>
          <w:lang w:eastAsia="ru-RU"/>
        </w:rPr>
        <w:t xml:space="preserve"> обучающихся во внеурочной деятельности являются:</w:t>
      </w:r>
    </w:p>
    <w:p w:rsidR="00D31599" w:rsidRPr="00C813C2" w:rsidRDefault="00D31599" w:rsidP="00A16549">
      <w:pPr>
        <w:numPr>
          <w:ilvl w:val="0"/>
          <w:numId w:val="3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применение технологии портфолио личностных достижений (принято Положение о портфолио);</w:t>
      </w:r>
    </w:p>
    <w:p w:rsidR="00D31599" w:rsidRPr="00C813C2" w:rsidRDefault="00D31599" w:rsidP="00A16549">
      <w:pPr>
        <w:numPr>
          <w:ilvl w:val="0"/>
          <w:numId w:val="3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участие в творческих конкурсах и фестивалях;</w:t>
      </w:r>
    </w:p>
    <w:p w:rsidR="00D31599" w:rsidRPr="00C813C2" w:rsidRDefault="00D31599" w:rsidP="00A16549">
      <w:pPr>
        <w:numPr>
          <w:ilvl w:val="0"/>
          <w:numId w:val="3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презентация творческих проектов;</w:t>
      </w:r>
    </w:p>
    <w:p w:rsidR="004C4B55" w:rsidRPr="00C813C2" w:rsidRDefault="00D31599" w:rsidP="00D31599">
      <w:pPr>
        <w:numPr>
          <w:ilvl w:val="0"/>
          <w:numId w:val="3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выставки работ обучающихся.</w:t>
      </w:r>
    </w:p>
    <w:p w:rsidR="004C4B55" w:rsidRPr="00C813C2" w:rsidRDefault="004C4B55" w:rsidP="00D31599">
      <w:pPr>
        <w:spacing w:after="0" w:line="240" w:lineRule="auto"/>
        <w:rPr>
          <w:rFonts w:ascii="Times New Roman" w:eastAsia="Times New Roman" w:hAnsi="Times New Roman" w:cs="Times New Roman"/>
          <w:b/>
          <w:bCs/>
          <w:sz w:val="24"/>
          <w:szCs w:val="24"/>
          <w:lang w:eastAsia="ru-RU"/>
        </w:rPr>
      </w:pPr>
    </w:p>
    <w:p w:rsidR="00D31599" w:rsidRPr="00C813C2" w:rsidRDefault="00D31599" w:rsidP="00D31599">
      <w:pPr>
        <w:spacing w:after="0" w:line="240" w:lineRule="auto"/>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 xml:space="preserve">Формы учёта </w:t>
      </w:r>
      <w:proofErr w:type="gramStart"/>
      <w:r w:rsidRPr="00C813C2">
        <w:rPr>
          <w:rFonts w:ascii="Times New Roman" w:eastAsia="Times New Roman" w:hAnsi="Times New Roman" w:cs="Times New Roman"/>
          <w:b/>
          <w:bCs/>
          <w:sz w:val="24"/>
          <w:szCs w:val="24"/>
          <w:lang w:eastAsia="ru-RU"/>
        </w:rPr>
        <w:t>достижен</w:t>
      </w:r>
      <w:r w:rsidR="00B2439E" w:rsidRPr="00C813C2">
        <w:rPr>
          <w:rFonts w:ascii="Times New Roman" w:eastAsia="Times New Roman" w:hAnsi="Times New Roman" w:cs="Times New Roman"/>
          <w:b/>
          <w:bCs/>
          <w:sz w:val="24"/>
          <w:szCs w:val="24"/>
          <w:lang w:eastAsia="ru-RU"/>
        </w:rPr>
        <w:t>ий</w:t>
      </w:r>
      <w:proofErr w:type="gramEnd"/>
      <w:r w:rsidR="00B2439E" w:rsidRPr="00C813C2">
        <w:rPr>
          <w:rFonts w:ascii="Times New Roman" w:eastAsia="Times New Roman" w:hAnsi="Times New Roman" w:cs="Times New Roman"/>
          <w:b/>
          <w:bCs/>
          <w:sz w:val="24"/>
          <w:szCs w:val="24"/>
          <w:lang w:eastAsia="ru-RU"/>
        </w:rPr>
        <w:t xml:space="preserve"> обучающихся в основной школе</w:t>
      </w:r>
    </w:p>
    <w:p w:rsidR="004C4B55" w:rsidRPr="00C813C2" w:rsidRDefault="004C4B55" w:rsidP="00D31599">
      <w:pPr>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8"/>
        <w:gridCol w:w="4749"/>
      </w:tblGrid>
      <w:tr w:rsidR="00D31599" w:rsidRPr="00C813C2" w:rsidTr="00CF4747">
        <w:tc>
          <w:tcPr>
            <w:tcW w:w="4926" w:type="dxa"/>
          </w:tcPr>
          <w:p w:rsidR="00D31599" w:rsidRPr="00C813C2" w:rsidRDefault="00D31599" w:rsidP="00D31599">
            <w:pPr>
              <w:spacing w:after="0" w:line="240" w:lineRule="auto"/>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Учебная деятельность</w:t>
            </w:r>
          </w:p>
        </w:tc>
        <w:tc>
          <w:tcPr>
            <w:tcW w:w="4927" w:type="dxa"/>
          </w:tcPr>
          <w:p w:rsidR="00D31599" w:rsidRPr="00C813C2" w:rsidRDefault="00D31599" w:rsidP="00D31599">
            <w:pPr>
              <w:spacing w:after="0" w:line="240" w:lineRule="auto"/>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Внеурочная деятельность</w:t>
            </w:r>
          </w:p>
        </w:tc>
      </w:tr>
      <w:tr w:rsidR="00D31599" w:rsidRPr="00C813C2" w:rsidTr="00CF4747">
        <w:trPr>
          <w:trHeight w:val="2465"/>
        </w:trPr>
        <w:tc>
          <w:tcPr>
            <w:tcW w:w="4926" w:type="dxa"/>
            <w:tcBorders>
              <w:bottom w:val="single" w:sz="4" w:space="0" w:color="auto"/>
            </w:tcBorders>
          </w:tcPr>
          <w:p w:rsidR="00D31599" w:rsidRPr="00C813C2" w:rsidRDefault="00D31599" w:rsidP="00D31599">
            <w:pPr>
              <w:spacing w:after="0" w:line="240" w:lineRule="auto"/>
              <w:rPr>
                <w:rFonts w:ascii="Times New Roman" w:eastAsia="Times New Roman" w:hAnsi="Times New Roman" w:cs="Times New Roman"/>
                <w:bCs/>
                <w:sz w:val="24"/>
                <w:szCs w:val="24"/>
                <w:u w:val="single"/>
                <w:lang w:eastAsia="ru-RU"/>
              </w:rPr>
            </w:pPr>
            <w:r w:rsidRPr="00C813C2">
              <w:rPr>
                <w:rFonts w:ascii="Times New Roman" w:eastAsia="Times New Roman" w:hAnsi="Times New Roman" w:cs="Times New Roman"/>
                <w:bCs/>
                <w:sz w:val="24"/>
                <w:szCs w:val="24"/>
                <w:u w:val="single"/>
                <w:lang w:eastAsia="ru-RU"/>
              </w:rPr>
              <w:t>Текущая аттестация</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Устный опрос</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proofErr w:type="spellStart"/>
            <w:r w:rsidRPr="00C813C2">
              <w:rPr>
                <w:rFonts w:ascii="Times New Roman" w:eastAsia="Times New Roman" w:hAnsi="Times New Roman" w:cs="Times New Roman"/>
                <w:bCs/>
                <w:sz w:val="24"/>
                <w:szCs w:val="24"/>
                <w:lang w:eastAsia="ru-RU"/>
              </w:rPr>
              <w:t>Срезовые</w:t>
            </w:r>
            <w:proofErr w:type="spellEnd"/>
            <w:r w:rsidRPr="00C813C2">
              <w:rPr>
                <w:rFonts w:ascii="Times New Roman" w:eastAsia="Times New Roman" w:hAnsi="Times New Roman" w:cs="Times New Roman"/>
                <w:bCs/>
                <w:sz w:val="24"/>
                <w:szCs w:val="24"/>
                <w:lang w:eastAsia="ru-RU"/>
              </w:rPr>
              <w:t xml:space="preserve"> и контрольные работы</w:t>
            </w:r>
          </w:p>
          <w:p w:rsidR="00D31599" w:rsidRPr="00C813C2" w:rsidRDefault="00D31599" w:rsidP="00D31599">
            <w:p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Тесты достижения уровня функциональной грамотности по предметам</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sz w:val="24"/>
                <w:szCs w:val="24"/>
                <w:lang w:eastAsia="ru-RU"/>
              </w:rPr>
              <w:t>Анкеты самооценки</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Зачеты</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Реферат, доклад, сообщение</w:t>
            </w:r>
          </w:p>
          <w:p w:rsidR="00D31599" w:rsidRPr="00C813C2" w:rsidRDefault="00D31599" w:rsidP="00D31599">
            <w:pPr>
              <w:spacing w:after="0" w:line="240" w:lineRule="auto"/>
              <w:rPr>
                <w:rFonts w:ascii="Times New Roman" w:eastAsia="Times New Roman" w:hAnsi="Times New Roman" w:cs="Times New Roman"/>
                <w:bCs/>
                <w:i/>
                <w:sz w:val="24"/>
                <w:szCs w:val="24"/>
                <w:lang w:eastAsia="ru-RU"/>
              </w:rPr>
            </w:pPr>
          </w:p>
        </w:tc>
        <w:tc>
          <w:tcPr>
            <w:tcW w:w="4927" w:type="dxa"/>
            <w:vMerge w:val="restart"/>
            <w:tcBorders>
              <w:bottom w:val="single" w:sz="4" w:space="0" w:color="auto"/>
            </w:tcBorders>
          </w:tcPr>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Предметные олимпиады</w:t>
            </w:r>
          </w:p>
          <w:p w:rsidR="00D31599" w:rsidRPr="00C813C2" w:rsidRDefault="00D31599" w:rsidP="00D31599">
            <w:pPr>
              <w:spacing w:after="0" w:line="240" w:lineRule="auto"/>
              <w:rPr>
                <w:rFonts w:ascii="Times New Roman" w:eastAsia="Times New Roman" w:hAnsi="Times New Roman" w:cs="Times New Roman"/>
                <w:b/>
                <w:bCs/>
                <w:i/>
                <w:sz w:val="24"/>
                <w:szCs w:val="24"/>
                <w:lang w:eastAsia="ru-RU"/>
              </w:rPr>
            </w:pPr>
            <w:r w:rsidRPr="00C813C2">
              <w:rPr>
                <w:rFonts w:ascii="Times New Roman" w:eastAsia="Times New Roman" w:hAnsi="Times New Roman" w:cs="Times New Roman"/>
                <w:bCs/>
                <w:sz w:val="24"/>
                <w:szCs w:val="24"/>
                <w:lang w:eastAsia="ru-RU"/>
              </w:rPr>
              <w:t>Конкурсы, выставки, смотры творческих достижений</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Конкурсы, выставки, смотры творческих достижений</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Творческие отчеты</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Предметные недели</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Проектно-исследовательская деятельность</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p>
        </w:tc>
      </w:tr>
      <w:tr w:rsidR="00D31599" w:rsidRPr="00C813C2" w:rsidTr="00CF4747">
        <w:trPr>
          <w:trHeight w:val="1870"/>
        </w:trPr>
        <w:tc>
          <w:tcPr>
            <w:tcW w:w="4926" w:type="dxa"/>
          </w:tcPr>
          <w:p w:rsidR="00D31599" w:rsidRPr="00C813C2" w:rsidRDefault="00D31599" w:rsidP="00D31599">
            <w:pPr>
              <w:spacing w:after="0" w:line="240" w:lineRule="auto"/>
              <w:rPr>
                <w:rFonts w:ascii="Times New Roman" w:eastAsia="Times New Roman" w:hAnsi="Times New Roman" w:cs="Times New Roman"/>
                <w:bCs/>
                <w:sz w:val="24"/>
                <w:szCs w:val="24"/>
                <w:u w:val="single"/>
                <w:lang w:eastAsia="ru-RU"/>
              </w:rPr>
            </w:pPr>
            <w:r w:rsidRPr="00C813C2">
              <w:rPr>
                <w:rFonts w:ascii="Times New Roman" w:eastAsia="Times New Roman" w:hAnsi="Times New Roman" w:cs="Times New Roman"/>
                <w:bCs/>
                <w:sz w:val="24"/>
                <w:szCs w:val="24"/>
                <w:u w:val="single"/>
                <w:lang w:eastAsia="ru-RU"/>
              </w:rPr>
              <w:t>Итоговая аттестация</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Итоговая контрольная работа</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Итоговое тестирование</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Промежуточная аттестация</w:t>
            </w:r>
          </w:p>
          <w:p w:rsidR="00D31599" w:rsidRPr="00C813C2" w:rsidRDefault="00D31599" w:rsidP="00D31599">
            <w:pPr>
              <w:spacing w:after="0" w:line="240" w:lineRule="auto"/>
              <w:rPr>
                <w:rFonts w:ascii="Times New Roman" w:eastAsia="Times New Roman" w:hAnsi="Times New Roman" w:cs="Times New Roman"/>
                <w:bCs/>
                <w:sz w:val="24"/>
                <w:szCs w:val="24"/>
                <w:lang w:eastAsia="ru-RU"/>
              </w:rPr>
            </w:pPr>
            <w:r w:rsidRPr="00C813C2">
              <w:rPr>
                <w:rFonts w:ascii="Times New Roman" w:eastAsia="Times New Roman" w:hAnsi="Times New Roman" w:cs="Times New Roman"/>
                <w:bCs/>
                <w:sz w:val="24"/>
                <w:szCs w:val="24"/>
                <w:lang w:eastAsia="ru-RU"/>
              </w:rPr>
              <w:t xml:space="preserve">Государственная (итоговая) аттестация </w:t>
            </w:r>
          </w:p>
          <w:p w:rsidR="00D31599" w:rsidRPr="00C813C2" w:rsidRDefault="00FB4375" w:rsidP="00D31599">
            <w:pPr>
              <w:spacing w:after="0" w:line="240" w:lineRule="auto"/>
              <w:rPr>
                <w:rFonts w:ascii="Times New Roman" w:eastAsia="Times New Roman" w:hAnsi="Times New Roman" w:cs="Times New Roman"/>
                <w:bCs/>
                <w:i/>
                <w:sz w:val="24"/>
                <w:szCs w:val="24"/>
                <w:lang w:eastAsia="ru-RU"/>
              </w:rPr>
            </w:pPr>
            <w:r w:rsidRPr="00C813C2">
              <w:rPr>
                <w:rFonts w:ascii="Times New Roman" w:eastAsia="Times New Roman" w:hAnsi="Times New Roman" w:cs="Times New Roman"/>
                <w:bCs/>
                <w:sz w:val="24"/>
                <w:szCs w:val="24"/>
                <w:lang w:eastAsia="ru-RU"/>
              </w:rPr>
              <w:t>(ОГЭ</w:t>
            </w:r>
            <w:r w:rsidR="00D31599" w:rsidRPr="00C813C2">
              <w:rPr>
                <w:rFonts w:ascii="Times New Roman" w:eastAsia="Times New Roman" w:hAnsi="Times New Roman" w:cs="Times New Roman"/>
                <w:bCs/>
                <w:sz w:val="24"/>
                <w:szCs w:val="24"/>
                <w:lang w:eastAsia="ru-RU"/>
              </w:rPr>
              <w:t xml:space="preserve"> 9 класс)</w:t>
            </w:r>
          </w:p>
        </w:tc>
        <w:tc>
          <w:tcPr>
            <w:tcW w:w="4927" w:type="dxa"/>
            <w:vMerge/>
          </w:tcPr>
          <w:p w:rsidR="00D31599" w:rsidRPr="00C813C2" w:rsidRDefault="00D31599" w:rsidP="00D31599">
            <w:pPr>
              <w:spacing w:after="0" w:line="240" w:lineRule="auto"/>
              <w:rPr>
                <w:rFonts w:ascii="Times New Roman" w:eastAsia="Times New Roman" w:hAnsi="Times New Roman" w:cs="Times New Roman"/>
                <w:b/>
                <w:bCs/>
                <w:i/>
                <w:sz w:val="24"/>
                <w:szCs w:val="24"/>
                <w:lang w:eastAsia="ru-RU"/>
              </w:rPr>
            </w:pPr>
          </w:p>
        </w:tc>
      </w:tr>
    </w:tbl>
    <w:p w:rsidR="00D31599" w:rsidRPr="00C813C2" w:rsidRDefault="00D31599" w:rsidP="00D31599">
      <w:pPr>
        <w:spacing w:after="0" w:line="240" w:lineRule="auto"/>
        <w:jc w:val="both"/>
        <w:rPr>
          <w:rFonts w:ascii="Times New Roman" w:eastAsia="Times New Roman" w:hAnsi="Times New Roman" w:cs="Times New Roman"/>
          <w:sz w:val="24"/>
          <w:szCs w:val="24"/>
          <w:lang w:eastAsia="ru-RU"/>
        </w:rPr>
      </w:pPr>
    </w:p>
    <w:p w:rsidR="004C4B55" w:rsidRPr="00C813C2" w:rsidRDefault="00D31599" w:rsidP="006241C9">
      <w:p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sz w:val="24"/>
          <w:szCs w:val="24"/>
          <w:lang w:eastAsia="ru-RU"/>
        </w:rPr>
        <w:lastRenderedPageBreak/>
        <w:t>Система поощрения достижений обучающихся школы: Похвальный ли</w:t>
      </w:r>
      <w:r w:rsidR="006241C9">
        <w:rPr>
          <w:rFonts w:ascii="Times New Roman" w:eastAsia="Times New Roman" w:hAnsi="Times New Roman" w:cs="Times New Roman"/>
          <w:sz w:val="24"/>
          <w:szCs w:val="24"/>
          <w:lang w:eastAsia="ru-RU"/>
        </w:rPr>
        <w:t xml:space="preserve">ст, благодарность, </w:t>
      </w:r>
      <w:proofErr w:type="gramStart"/>
      <w:r w:rsidR="006241C9">
        <w:rPr>
          <w:rFonts w:ascii="Times New Roman" w:eastAsia="Times New Roman" w:hAnsi="Times New Roman" w:cs="Times New Roman"/>
          <w:sz w:val="24"/>
          <w:szCs w:val="24"/>
          <w:lang w:eastAsia="ru-RU"/>
        </w:rPr>
        <w:t xml:space="preserve">грамота </w:t>
      </w:r>
      <w:r w:rsidR="000E1422" w:rsidRPr="00C813C2">
        <w:rPr>
          <w:rFonts w:ascii="Times New Roman" w:eastAsia="Times New Roman" w:hAnsi="Times New Roman" w:cs="Times New Roman"/>
          <w:sz w:val="24"/>
          <w:szCs w:val="24"/>
          <w:lang w:eastAsia="ru-RU"/>
        </w:rPr>
        <w:t>.</w:t>
      </w:r>
      <w:proofErr w:type="gramEnd"/>
      <w:r w:rsidR="00B2439E" w:rsidRPr="00C813C2">
        <w:rPr>
          <w:rFonts w:ascii="Times New Roman" w:eastAsia="Times New Roman" w:hAnsi="Times New Roman" w:cs="Times New Roman"/>
          <w:b/>
          <w:sz w:val="24"/>
          <w:szCs w:val="24"/>
          <w:lang w:eastAsia="ru-RU"/>
        </w:rPr>
        <w:t xml:space="preserve">                    </w:t>
      </w:r>
      <w:r w:rsidR="00A5689F" w:rsidRPr="00C813C2">
        <w:rPr>
          <w:rFonts w:ascii="Times New Roman" w:eastAsia="Times New Roman" w:hAnsi="Times New Roman" w:cs="Times New Roman"/>
          <w:b/>
          <w:sz w:val="24"/>
          <w:szCs w:val="24"/>
          <w:lang w:eastAsia="ru-RU"/>
        </w:rPr>
        <w:t xml:space="preserve"> </w:t>
      </w:r>
    </w:p>
    <w:p w:rsidR="00FB4375" w:rsidRPr="00C813C2" w:rsidRDefault="00FB4375" w:rsidP="00A5689F">
      <w:pPr>
        <w:spacing w:after="0" w:line="240" w:lineRule="auto"/>
        <w:rPr>
          <w:rFonts w:ascii="Times New Roman" w:eastAsia="Times New Roman" w:hAnsi="Times New Roman" w:cs="Times New Roman"/>
          <w:b/>
          <w:sz w:val="24"/>
          <w:szCs w:val="24"/>
          <w:lang w:eastAsia="ru-RU"/>
        </w:rPr>
      </w:pPr>
    </w:p>
    <w:p w:rsidR="00D31599" w:rsidRPr="00C813C2" w:rsidRDefault="00D31599" w:rsidP="004C4B55">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10.Результаты освоения Образовательной программы</w:t>
      </w:r>
    </w:p>
    <w:p w:rsidR="003B30C5" w:rsidRPr="00C813C2" w:rsidRDefault="00D31599" w:rsidP="004C4B55">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Обеспечение </w:t>
      </w:r>
      <w:proofErr w:type="gramStart"/>
      <w:r w:rsidRPr="00C813C2">
        <w:rPr>
          <w:rFonts w:ascii="Times New Roman" w:eastAsia="Times New Roman" w:hAnsi="Times New Roman" w:cs="Times New Roman"/>
          <w:b/>
          <w:sz w:val="24"/>
          <w:szCs w:val="24"/>
          <w:lang w:eastAsia="ru-RU"/>
        </w:rPr>
        <w:t>доступн</w:t>
      </w:r>
      <w:r w:rsidR="004C4B55" w:rsidRPr="00C813C2">
        <w:rPr>
          <w:rFonts w:ascii="Times New Roman" w:eastAsia="Times New Roman" w:hAnsi="Times New Roman" w:cs="Times New Roman"/>
          <w:b/>
          <w:sz w:val="24"/>
          <w:szCs w:val="24"/>
          <w:lang w:eastAsia="ru-RU"/>
        </w:rPr>
        <w:t>ости  качественного</w:t>
      </w:r>
      <w:proofErr w:type="gramEnd"/>
      <w:r w:rsidR="004C4B55" w:rsidRPr="00C813C2">
        <w:rPr>
          <w:rFonts w:ascii="Times New Roman" w:eastAsia="Times New Roman" w:hAnsi="Times New Roman" w:cs="Times New Roman"/>
          <w:b/>
          <w:sz w:val="24"/>
          <w:szCs w:val="24"/>
          <w:lang w:eastAsia="ru-RU"/>
        </w:rPr>
        <w:t xml:space="preserve"> образования</w:t>
      </w:r>
    </w:p>
    <w:p w:rsidR="004C4B55" w:rsidRPr="00C813C2" w:rsidRDefault="004C4B55" w:rsidP="004C4B55">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Объекты в системе оценки результатов образовательной деятельности:</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качество освоения программ по учебным предметам;</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доступности качественного образования;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состояние здоровья обучающихся;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отношение к школе выпускников, родителей, местного сообщества;</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эффективное использование современных образовательных технологий;</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условий для внеурочной деятельности обучающихся и организации дополнительного образования;</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условий безопасности участников образовательного процесса;</w:t>
      </w:r>
    </w:p>
    <w:p w:rsidR="00D31599" w:rsidRPr="00C813C2" w:rsidRDefault="00D31599" w:rsidP="00A16549">
      <w:pPr>
        <w:numPr>
          <w:ilvl w:val="0"/>
          <w:numId w:val="93"/>
        </w:num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sz w:val="24"/>
          <w:szCs w:val="24"/>
          <w:lang w:eastAsia="ru-RU"/>
        </w:rPr>
        <w:t>участие в районных, региональных, федеральных и международных фестивалях, конкурсах, смотрах.</w:t>
      </w:r>
    </w:p>
    <w:p w:rsidR="004C4B55" w:rsidRPr="00C813C2" w:rsidRDefault="004C4B55" w:rsidP="00B2439E">
      <w:pPr>
        <w:spacing w:after="0" w:line="240" w:lineRule="auto"/>
        <w:jc w:val="center"/>
        <w:rPr>
          <w:rFonts w:ascii="Times New Roman" w:eastAsia="Times New Roman" w:hAnsi="Times New Roman" w:cs="Times New Roman"/>
          <w:b/>
          <w:sz w:val="24"/>
          <w:szCs w:val="24"/>
          <w:lang w:eastAsia="ru-RU"/>
        </w:rPr>
      </w:pPr>
    </w:p>
    <w:p w:rsidR="00D87657" w:rsidRDefault="00D87657" w:rsidP="00B2439E">
      <w:pPr>
        <w:spacing w:after="0" w:line="240" w:lineRule="auto"/>
        <w:jc w:val="center"/>
        <w:rPr>
          <w:rFonts w:ascii="Times New Roman" w:eastAsia="Times New Roman" w:hAnsi="Times New Roman" w:cs="Times New Roman"/>
          <w:b/>
          <w:sz w:val="24"/>
          <w:szCs w:val="24"/>
          <w:lang w:eastAsia="ru-RU"/>
        </w:rPr>
      </w:pPr>
    </w:p>
    <w:p w:rsidR="000A5605" w:rsidRPr="00C813C2" w:rsidRDefault="000A5605" w:rsidP="00B2439E">
      <w:pPr>
        <w:spacing w:after="0" w:line="240" w:lineRule="auto"/>
        <w:jc w:val="center"/>
        <w:rPr>
          <w:rFonts w:ascii="Times New Roman" w:eastAsia="Times New Roman" w:hAnsi="Times New Roman" w:cs="Times New Roman"/>
          <w:b/>
          <w:sz w:val="24"/>
          <w:szCs w:val="24"/>
          <w:lang w:eastAsia="ru-RU"/>
        </w:rPr>
      </w:pPr>
    </w:p>
    <w:p w:rsidR="00B2439E" w:rsidRPr="00C813C2" w:rsidRDefault="00D31599" w:rsidP="004C4B55">
      <w:pPr>
        <w:spacing w:after="0" w:line="240" w:lineRule="auto"/>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 xml:space="preserve">Динамика </w:t>
      </w:r>
      <w:proofErr w:type="gramStart"/>
      <w:r w:rsidRPr="00C813C2">
        <w:rPr>
          <w:rFonts w:ascii="Times New Roman" w:eastAsia="Times New Roman" w:hAnsi="Times New Roman" w:cs="Times New Roman"/>
          <w:b/>
          <w:sz w:val="24"/>
          <w:szCs w:val="24"/>
          <w:lang w:eastAsia="ru-RU"/>
        </w:rPr>
        <w:t>стабильности  и</w:t>
      </w:r>
      <w:proofErr w:type="gramEnd"/>
      <w:r w:rsidRPr="00C813C2">
        <w:rPr>
          <w:rFonts w:ascii="Times New Roman" w:eastAsia="Times New Roman" w:hAnsi="Times New Roman" w:cs="Times New Roman"/>
          <w:b/>
          <w:sz w:val="24"/>
          <w:szCs w:val="24"/>
          <w:lang w:eastAsia="ru-RU"/>
        </w:rPr>
        <w:t xml:space="preserve"> роста качества знаний обучающихся</w:t>
      </w:r>
      <w:r w:rsidR="00144D8C">
        <w:rPr>
          <w:rFonts w:ascii="Times New Roman" w:eastAsia="Times New Roman" w:hAnsi="Times New Roman" w:cs="Times New Roman"/>
          <w:b/>
          <w:sz w:val="24"/>
          <w:szCs w:val="24"/>
          <w:lang w:eastAsia="ru-RU"/>
        </w:rPr>
        <w:t xml:space="preserve"> на </w:t>
      </w:r>
      <w:proofErr w:type="spellStart"/>
      <w:r w:rsidR="006241C9">
        <w:rPr>
          <w:rFonts w:ascii="Times New Roman" w:eastAsia="Times New Roman" w:hAnsi="Times New Roman" w:cs="Times New Roman"/>
          <w:b/>
          <w:sz w:val="24"/>
          <w:szCs w:val="24"/>
          <w:lang w:eastAsia="ru-RU"/>
        </w:rPr>
        <w:t>уч.</w:t>
      </w:r>
      <w:r w:rsidR="00B8568B" w:rsidRPr="00C813C2">
        <w:rPr>
          <w:rFonts w:ascii="Times New Roman" w:eastAsia="Times New Roman" w:hAnsi="Times New Roman" w:cs="Times New Roman"/>
          <w:b/>
          <w:sz w:val="24"/>
          <w:szCs w:val="24"/>
          <w:lang w:eastAsia="ru-RU"/>
        </w:rPr>
        <w:t>г</w:t>
      </w:r>
      <w:r w:rsidR="006241C9">
        <w:rPr>
          <w:rFonts w:ascii="Times New Roman" w:eastAsia="Times New Roman" w:hAnsi="Times New Roman" w:cs="Times New Roman"/>
          <w:b/>
          <w:sz w:val="24"/>
          <w:szCs w:val="24"/>
          <w:lang w:eastAsia="ru-RU"/>
        </w:rPr>
        <w:t>од</w:t>
      </w:r>
      <w:proofErr w:type="spellEnd"/>
      <w:r w:rsidR="00B8568B" w:rsidRPr="00C813C2">
        <w:rPr>
          <w:rFonts w:ascii="Times New Roman" w:eastAsia="Times New Roman" w:hAnsi="Times New Roman" w:cs="Times New Roman"/>
          <w:b/>
          <w:sz w:val="24"/>
          <w:szCs w:val="24"/>
          <w:lang w:eastAsia="ru-RU"/>
        </w:rPr>
        <w:t>.</w:t>
      </w:r>
    </w:p>
    <w:p w:rsidR="00D31599" w:rsidRPr="00C813C2" w:rsidRDefault="00D31599" w:rsidP="00B2439E">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sz w:val="24"/>
          <w:szCs w:val="24"/>
          <w:lang w:eastAsia="ru-RU"/>
        </w:rPr>
        <w:t>Резул</w:t>
      </w:r>
      <w:r w:rsidR="00B2439E" w:rsidRPr="00C813C2">
        <w:rPr>
          <w:rFonts w:ascii="Times New Roman" w:eastAsia="Times New Roman" w:hAnsi="Times New Roman" w:cs="Times New Roman"/>
          <w:sz w:val="24"/>
          <w:szCs w:val="24"/>
          <w:lang w:eastAsia="ru-RU"/>
        </w:rPr>
        <w:t xml:space="preserve">ьтаты </w:t>
      </w:r>
      <w:proofErr w:type="gramStart"/>
      <w:r w:rsidR="000A5605">
        <w:rPr>
          <w:rFonts w:ascii="Times New Roman" w:eastAsia="Times New Roman" w:hAnsi="Times New Roman" w:cs="Times New Roman"/>
          <w:sz w:val="24"/>
          <w:szCs w:val="24"/>
          <w:lang w:eastAsia="ru-RU"/>
        </w:rPr>
        <w:t>итоговой</w:t>
      </w:r>
      <w:r w:rsidR="00B2439E" w:rsidRPr="00C813C2">
        <w:rPr>
          <w:rFonts w:ascii="Times New Roman" w:eastAsia="Times New Roman" w:hAnsi="Times New Roman" w:cs="Times New Roman"/>
          <w:sz w:val="24"/>
          <w:szCs w:val="24"/>
          <w:lang w:eastAsia="ru-RU"/>
        </w:rPr>
        <w:t xml:space="preserve">  аттестации</w:t>
      </w:r>
      <w:proofErr w:type="gramEnd"/>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1423"/>
        <w:gridCol w:w="1620"/>
        <w:gridCol w:w="1405"/>
        <w:gridCol w:w="1295"/>
        <w:gridCol w:w="1361"/>
        <w:gridCol w:w="1339"/>
        <w:gridCol w:w="1260"/>
      </w:tblGrid>
      <w:tr w:rsidR="00D31599" w:rsidRPr="00C813C2" w:rsidTr="00CF4747">
        <w:tc>
          <w:tcPr>
            <w:tcW w:w="1097"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Классы</w:t>
            </w:r>
          </w:p>
        </w:tc>
        <w:tc>
          <w:tcPr>
            <w:tcW w:w="1423"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Кол-во</w:t>
            </w: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учащихся</w:t>
            </w:r>
          </w:p>
        </w:tc>
        <w:tc>
          <w:tcPr>
            <w:tcW w:w="1620"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Переведено в следующий</w:t>
            </w: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класс</w:t>
            </w:r>
          </w:p>
        </w:tc>
        <w:tc>
          <w:tcPr>
            <w:tcW w:w="1405"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Оставлено</w:t>
            </w: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 на лето</w:t>
            </w:r>
          </w:p>
        </w:tc>
        <w:tc>
          <w:tcPr>
            <w:tcW w:w="1295"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Окончили </w:t>
            </w: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на </w:t>
            </w: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«4» и «5»</w:t>
            </w:r>
          </w:p>
        </w:tc>
        <w:tc>
          <w:tcPr>
            <w:tcW w:w="1361"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Окончили</w:t>
            </w: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на «5» </w:t>
            </w:r>
          </w:p>
        </w:tc>
        <w:tc>
          <w:tcPr>
            <w:tcW w:w="1339"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C813C2">
              <w:rPr>
                <w:rFonts w:ascii="Times New Roman" w:eastAsia="Times New Roman" w:hAnsi="Times New Roman" w:cs="Times New Roman"/>
                <w:sz w:val="24"/>
                <w:szCs w:val="24"/>
                <w:lang w:eastAsia="ru-RU"/>
              </w:rPr>
              <w:t>Успева-емость</w:t>
            </w:r>
            <w:proofErr w:type="spellEnd"/>
            <w:proofErr w:type="gramEnd"/>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Качество знаний</w:t>
            </w: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p>
        </w:tc>
      </w:tr>
      <w:tr w:rsidR="00D31599" w:rsidRPr="00C813C2" w:rsidTr="00CF4747">
        <w:tc>
          <w:tcPr>
            <w:tcW w:w="1097" w:type="dxa"/>
            <w:tcBorders>
              <w:top w:val="single" w:sz="4" w:space="0" w:color="auto"/>
              <w:left w:val="single" w:sz="4" w:space="0" w:color="auto"/>
              <w:bottom w:val="single" w:sz="4" w:space="0" w:color="auto"/>
              <w:right w:val="single" w:sz="4" w:space="0" w:color="auto"/>
            </w:tcBorders>
          </w:tcPr>
          <w:p w:rsidR="00D31599" w:rsidRPr="00C813C2" w:rsidRDefault="00DF09A7" w:rsidP="00D31599">
            <w:pPr>
              <w:spacing w:after="0" w:line="240" w:lineRule="auto"/>
              <w:jc w:val="center"/>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5-9</w:t>
            </w:r>
          </w:p>
        </w:tc>
        <w:tc>
          <w:tcPr>
            <w:tcW w:w="1423" w:type="dxa"/>
            <w:tcBorders>
              <w:top w:val="single" w:sz="4" w:space="0" w:color="auto"/>
              <w:left w:val="single" w:sz="4" w:space="0" w:color="auto"/>
              <w:bottom w:val="single" w:sz="4" w:space="0" w:color="auto"/>
              <w:right w:val="single" w:sz="4" w:space="0" w:color="auto"/>
            </w:tcBorders>
          </w:tcPr>
          <w:p w:rsidR="00D31599" w:rsidRPr="00C813C2" w:rsidRDefault="00BF2BA4" w:rsidP="00D31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1620" w:type="dxa"/>
            <w:tcBorders>
              <w:top w:val="single" w:sz="4" w:space="0" w:color="auto"/>
              <w:left w:val="single" w:sz="4" w:space="0" w:color="auto"/>
              <w:bottom w:val="single" w:sz="4" w:space="0" w:color="auto"/>
              <w:right w:val="single" w:sz="4" w:space="0" w:color="auto"/>
            </w:tcBorders>
          </w:tcPr>
          <w:p w:rsidR="00D31599" w:rsidRPr="00C813C2" w:rsidRDefault="00BF2BA4" w:rsidP="00D31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p>
        </w:tc>
        <w:tc>
          <w:tcPr>
            <w:tcW w:w="1405" w:type="dxa"/>
            <w:tcBorders>
              <w:top w:val="single" w:sz="4" w:space="0" w:color="auto"/>
              <w:left w:val="single" w:sz="4" w:space="0" w:color="auto"/>
              <w:bottom w:val="single" w:sz="4" w:space="0" w:color="auto"/>
              <w:right w:val="single" w:sz="4" w:space="0" w:color="auto"/>
            </w:tcBorders>
          </w:tcPr>
          <w:p w:rsidR="00D31599" w:rsidRPr="00C813C2" w:rsidRDefault="00BF2BA4" w:rsidP="00D31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95" w:type="dxa"/>
            <w:tcBorders>
              <w:top w:val="single" w:sz="4" w:space="0" w:color="auto"/>
              <w:left w:val="single" w:sz="4" w:space="0" w:color="auto"/>
              <w:bottom w:val="single" w:sz="4" w:space="0" w:color="auto"/>
              <w:right w:val="single" w:sz="4" w:space="0" w:color="auto"/>
            </w:tcBorders>
          </w:tcPr>
          <w:p w:rsidR="00DF09A7" w:rsidRPr="00C813C2" w:rsidRDefault="00BF2BA4" w:rsidP="00DF09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p w:rsidR="00D31599" w:rsidRPr="00C813C2" w:rsidRDefault="00D31599" w:rsidP="00DF09A7">
            <w:pPr>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D31599" w:rsidRPr="00C813C2" w:rsidRDefault="00BF2BA4" w:rsidP="00D31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p w:rsidR="00D31599" w:rsidRPr="00C813C2" w:rsidRDefault="00D31599" w:rsidP="00237898">
            <w:pPr>
              <w:spacing w:after="0" w:line="240" w:lineRule="auto"/>
              <w:jc w:val="center"/>
              <w:rPr>
                <w:rFonts w:ascii="Times New Roman" w:eastAsia="Times New Roman" w:hAnsi="Times New Roman" w:cs="Times New Roman"/>
                <w:sz w:val="24"/>
                <w:szCs w:val="24"/>
                <w:lang w:eastAsia="ru-RU"/>
              </w:rPr>
            </w:pPr>
          </w:p>
        </w:tc>
        <w:tc>
          <w:tcPr>
            <w:tcW w:w="1339" w:type="dxa"/>
            <w:tcBorders>
              <w:top w:val="single" w:sz="4" w:space="0" w:color="auto"/>
              <w:left w:val="single" w:sz="4" w:space="0" w:color="auto"/>
              <w:bottom w:val="single" w:sz="4" w:space="0" w:color="auto"/>
              <w:right w:val="single" w:sz="4" w:space="0" w:color="auto"/>
            </w:tcBorders>
          </w:tcPr>
          <w:p w:rsidR="00D31599" w:rsidRPr="00C813C2" w:rsidRDefault="00BF2BA4" w:rsidP="00D315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A07AAE">
              <w:rPr>
                <w:rFonts w:ascii="Times New Roman" w:eastAsia="Times New Roman" w:hAnsi="Times New Roman" w:cs="Times New Roman"/>
                <w:sz w:val="24"/>
                <w:szCs w:val="24"/>
                <w:lang w:eastAsia="ru-RU"/>
              </w:rPr>
              <w:t>%</w:t>
            </w: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rsidR="00D31599" w:rsidRPr="00C813C2" w:rsidRDefault="00BF2BA4" w:rsidP="00D315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D31599" w:rsidRPr="00C813C2">
              <w:rPr>
                <w:rFonts w:ascii="Times New Roman" w:eastAsia="Times New Roman" w:hAnsi="Times New Roman" w:cs="Times New Roman"/>
                <w:sz w:val="24"/>
                <w:szCs w:val="24"/>
                <w:lang w:eastAsia="ru-RU"/>
              </w:rPr>
              <w:t>%</w:t>
            </w:r>
          </w:p>
          <w:p w:rsidR="00D31599" w:rsidRPr="00C813C2" w:rsidRDefault="00D31599" w:rsidP="00D31599">
            <w:pPr>
              <w:spacing w:after="0" w:line="240" w:lineRule="auto"/>
              <w:jc w:val="center"/>
              <w:rPr>
                <w:rFonts w:ascii="Times New Roman" w:eastAsia="Times New Roman" w:hAnsi="Times New Roman" w:cs="Times New Roman"/>
                <w:sz w:val="24"/>
                <w:szCs w:val="24"/>
                <w:lang w:eastAsia="ru-RU"/>
              </w:rPr>
            </w:pPr>
          </w:p>
        </w:tc>
      </w:tr>
    </w:tbl>
    <w:p w:rsidR="00BF2BA4" w:rsidRDefault="00BF2BA4" w:rsidP="00D31599">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4C4B55" w:rsidRDefault="00B2439E" w:rsidP="00D31599">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813C2">
        <w:rPr>
          <w:rFonts w:ascii="Times New Roman" w:eastAsia="Times New Roman" w:hAnsi="Times New Roman" w:cs="Times New Roman"/>
          <w:b/>
          <w:color w:val="000000"/>
          <w:sz w:val="24"/>
          <w:szCs w:val="24"/>
          <w:lang w:eastAsia="ru-RU"/>
        </w:rPr>
        <w:t>Победители предметных олимпиад</w:t>
      </w:r>
      <w:r w:rsidR="000A5605">
        <w:rPr>
          <w:rFonts w:ascii="Times New Roman" w:eastAsia="Times New Roman" w:hAnsi="Times New Roman" w:cs="Times New Roman"/>
          <w:b/>
          <w:color w:val="000000"/>
          <w:sz w:val="24"/>
          <w:szCs w:val="24"/>
          <w:lang w:eastAsia="ru-RU"/>
        </w:rPr>
        <w:t xml:space="preserve"> за </w:t>
      </w:r>
      <w:proofErr w:type="spellStart"/>
      <w:proofErr w:type="gramStart"/>
      <w:r w:rsidR="000A5605">
        <w:rPr>
          <w:rFonts w:ascii="Times New Roman" w:eastAsia="Times New Roman" w:hAnsi="Times New Roman" w:cs="Times New Roman"/>
          <w:b/>
          <w:color w:val="000000"/>
          <w:sz w:val="24"/>
          <w:szCs w:val="24"/>
          <w:lang w:eastAsia="ru-RU"/>
        </w:rPr>
        <w:t>уч.год</w:t>
      </w:r>
      <w:proofErr w:type="spellEnd"/>
      <w:proofErr w:type="gramEnd"/>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850"/>
        <w:gridCol w:w="2552"/>
        <w:gridCol w:w="992"/>
        <w:gridCol w:w="2126"/>
      </w:tblGrid>
      <w:tr w:rsidR="00100872" w:rsidRPr="00816132" w:rsidTr="000E7991">
        <w:tc>
          <w:tcPr>
            <w:tcW w:w="709" w:type="dxa"/>
          </w:tcPr>
          <w:p w:rsidR="00100872" w:rsidRPr="00A77543" w:rsidRDefault="00100872" w:rsidP="000E7991">
            <w:pPr>
              <w:pStyle w:val="afe"/>
              <w:rPr>
                <w:b/>
              </w:rPr>
            </w:pPr>
            <w:r w:rsidRPr="00A77543">
              <w:rPr>
                <w:b/>
              </w:rPr>
              <w:t>№</w:t>
            </w:r>
          </w:p>
        </w:tc>
        <w:tc>
          <w:tcPr>
            <w:tcW w:w="2552" w:type="dxa"/>
          </w:tcPr>
          <w:p w:rsidR="00100872" w:rsidRPr="00A77543" w:rsidRDefault="00100872" w:rsidP="000E7991">
            <w:pPr>
              <w:pStyle w:val="afe"/>
              <w:rPr>
                <w:b/>
              </w:rPr>
            </w:pPr>
            <w:r w:rsidRPr="00A77543">
              <w:rPr>
                <w:b/>
              </w:rPr>
              <w:t>Предмет</w:t>
            </w:r>
          </w:p>
        </w:tc>
        <w:tc>
          <w:tcPr>
            <w:tcW w:w="850" w:type="dxa"/>
          </w:tcPr>
          <w:p w:rsidR="00100872" w:rsidRPr="00A77543" w:rsidRDefault="00100872" w:rsidP="000E7991">
            <w:pPr>
              <w:pStyle w:val="afe"/>
              <w:rPr>
                <w:b/>
              </w:rPr>
            </w:pPr>
            <w:r w:rsidRPr="00A77543">
              <w:rPr>
                <w:b/>
              </w:rPr>
              <w:t>место</w:t>
            </w:r>
          </w:p>
        </w:tc>
        <w:tc>
          <w:tcPr>
            <w:tcW w:w="2552" w:type="dxa"/>
          </w:tcPr>
          <w:p w:rsidR="00100872" w:rsidRPr="00A77543" w:rsidRDefault="00100872" w:rsidP="000E7991">
            <w:pPr>
              <w:pStyle w:val="afe"/>
              <w:rPr>
                <w:b/>
              </w:rPr>
            </w:pPr>
            <w:r w:rsidRPr="00A77543">
              <w:rPr>
                <w:b/>
              </w:rPr>
              <w:t>Ф. И.О. ученика</w:t>
            </w:r>
          </w:p>
        </w:tc>
        <w:tc>
          <w:tcPr>
            <w:tcW w:w="992" w:type="dxa"/>
          </w:tcPr>
          <w:p w:rsidR="00100872" w:rsidRPr="00A77543" w:rsidRDefault="00100872" w:rsidP="000E7991">
            <w:pPr>
              <w:pStyle w:val="afe"/>
              <w:rPr>
                <w:b/>
              </w:rPr>
            </w:pPr>
            <w:r w:rsidRPr="00A77543">
              <w:rPr>
                <w:b/>
              </w:rPr>
              <w:t>Класс</w:t>
            </w:r>
          </w:p>
        </w:tc>
        <w:tc>
          <w:tcPr>
            <w:tcW w:w="2126" w:type="dxa"/>
          </w:tcPr>
          <w:p w:rsidR="00100872" w:rsidRPr="00A77543" w:rsidRDefault="00100872" w:rsidP="000E7991">
            <w:pPr>
              <w:pStyle w:val="afe"/>
              <w:rPr>
                <w:b/>
              </w:rPr>
            </w:pPr>
            <w:r w:rsidRPr="00A77543">
              <w:rPr>
                <w:b/>
              </w:rPr>
              <w:t>Ф.И.О.  учителя</w:t>
            </w:r>
          </w:p>
        </w:tc>
      </w:tr>
      <w:tr w:rsidR="00100872" w:rsidRPr="008A0223" w:rsidTr="000E7991">
        <w:tc>
          <w:tcPr>
            <w:tcW w:w="709" w:type="dxa"/>
          </w:tcPr>
          <w:p w:rsidR="00100872" w:rsidRPr="00A77543" w:rsidRDefault="00100872" w:rsidP="000E7991">
            <w:pPr>
              <w:pStyle w:val="afe"/>
            </w:pPr>
            <w:r>
              <w:t>1</w:t>
            </w:r>
          </w:p>
        </w:tc>
        <w:tc>
          <w:tcPr>
            <w:tcW w:w="2552" w:type="dxa"/>
            <w:vMerge w:val="restart"/>
          </w:tcPr>
          <w:p w:rsidR="00100872" w:rsidRDefault="00100872" w:rsidP="000E7991">
            <w:pPr>
              <w:pStyle w:val="afe"/>
            </w:pPr>
            <w:r>
              <w:t>Экология</w:t>
            </w:r>
          </w:p>
        </w:tc>
        <w:tc>
          <w:tcPr>
            <w:tcW w:w="850" w:type="dxa"/>
          </w:tcPr>
          <w:p w:rsidR="00100872" w:rsidRPr="00226937" w:rsidRDefault="00100872" w:rsidP="000E7991">
            <w:pPr>
              <w:rPr>
                <w:sz w:val="16"/>
                <w:szCs w:val="16"/>
              </w:rPr>
            </w:pPr>
            <w:r w:rsidRPr="00226937">
              <w:rPr>
                <w:sz w:val="16"/>
                <w:szCs w:val="16"/>
              </w:rPr>
              <w:t>призер</w:t>
            </w:r>
          </w:p>
        </w:tc>
        <w:tc>
          <w:tcPr>
            <w:tcW w:w="2552" w:type="dxa"/>
          </w:tcPr>
          <w:p w:rsidR="00100872" w:rsidRDefault="00100872" w:rsidP="000E7991">
            <w:pPr>
              <w:pStyle w:val="afe"/>
            </w:pPr>
            <w:r>
              <w:t xml:space="preserve">Абдуллаева </w:t>
            </w:r>
            <w:proofErr w:type="spellStart"/>
            <w:r>
              <w:t>Марзигет</w:t>
            </w:r>
            <w:proofErr w:type="spellEnd"/>
            <w:r>
              <w:t xml:space="preserve"> К.</w:t>
            </w:r>
          </w:p>
        </w:tc>
        <w:tc>
          <w:tcPr>
            <w:tcW w:w="992" w:type="dxa"/>
          </w:tcPr>
          <w:p w:rsidR="00100872" w:rsidRDefault="00100872" w:rsidP="000E7991">
            <w:pPr>
              <w:pStyle w:val="afe"/>
            </w:pPr>
            <w:r>
              <w:t>10</w:t>
            </w:r>
          </w:p>
        </w:tc>
        <w:tc>
          <w:tcPr>
            <w:tcW w:w="2126" w:type="dxa"/>
            <w:vMerge w:val="restart"/>
          </w:tcPr>
          <w:p w:rsidR="00100872" w:rsidRPr="00A77543" w:rsidRDefault="00100872" w:rsidP="000E7991">
            <w:pPr>
              <w:pStyle w:val="afe"/>
            </w:pPr>
            <w:proofErr w:type="spellStart"/>
            <w:r w:rsidRPr="00A77543">
              <w:t>Гаджиатаева</w:t>
            </w:r>
            <w:proofErr w:type="spellEnd"/>
            <w:r w:rsidRPr="00A77543">
              <w:t xml:space="preserve"> С.Г.</w:t>
            </w:r>
          </w:p>
        </w:tc>
      </w:tr>
      <w:tr w:rsidR="00100872" w:rsidRPr="008A0223" w:rsidTr="000E7991">
        <w:tc>
          <w:tcPr>
            <w:tcW w:w="709" w:type="dxa"/>
          </w:tcPr>
          <w:p w:rsidR="00100872" w:rsidRPr="00A77543" w:rsidRDefault="00100872" w:rsidP="000E7991">
            <w:pPr>
              <w:pStyle w:val="afe"/>
            </w:pPr>
            <w:r>
              <w:t>2</w:t>
            </w:r>
          </w:p>
        </w:tc>
        <w:tc>
          <w:tcPr>
            <w:tcW w:w="2552" w:type="dxa"/>
            <w:vMerge/>
          </w:tcPr>
          <w:p w:rsidR="00100872" w:rsidRDefault="00100872" w:rsidP="000E7991">
            <w:pPr>
              <w:pStyle w:val="afe"/>
            </w:pPr>
          </w:p>
        </w:tc>
        <w:tc>
          <w:tcPr>
            <w:tcW w:w="850" w:type="dxa"/>
          </w:tcPr>
          <w:p w:rsidR="00100872" w:rsidRPr="00226937" w:rsidRDefault="00100872" w:rsidP="000E7991">
            <w:pPr>
              <w:rPr>
                <w:sz w:val="16"/>
                <w:szCs w:val="16"/>
              </w:rPr>
            </w:pPr>
            <w:r w:rsidRPr="00226937">
              <w:rPr>
                <w:sz w:val="16"/>
                <w:szCs w:val="16"/>
              </w:rPr>
              <w:t>призер</w:t>
            </w:r>
          </w:p>
        </w:tc>
        <w:tc>
          <w:tcPr>
            <w:tcW w:w="2552" w:type="dxa"/>
          </w:tcPr>
          <w:p w:rsidR="00100872" w:rsidRDefault="00100872" w:rsidP="000E7991">
            <w:pPr>
              <w:pStyle w:val="afe"/>
            </w:pPr>
            <w:proofErr w:type="spellStart"/>
            <w:r>
              <w:t>Яхъяева</w:t>
            </w:r>
            <w:proofErr w:type="spellEnd"/>
            <w:r>
              <w:t xml:space="preserve"> </w:t>
            </w:r>
            <w:proofErr w:type="spellStart"/>
            <w:r>
              <w:t>Зухра</w:t>
            </w:r>
            <w:proofErr w:type="spellEnd"/>
            <w:r>
              <w:t xml:space="preserve"> А.</w:t>
            </w:r>
          </w:p>
        </w:tc>
        <w:tc>
          <w:tcPr>
            <w:tcW w:w="992" w:type="dxa"/>
          </w:tcPr>
          <w:p w:rsidR="00100872" w:rsidRDefault="00100872" w:rsidP="000E7991">
            <w:pPr>
              <w:pStyle w:val="afe"/>
            </w:pPr>
            <w:r>
              <w:t>10</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A77543" w:rsidRDefault="00100872" w:rsidP="000E7991">
            <w:pPr>
              <w:pStyle w:val="afe"/>
            </w:pPr>
            <w:r>
              <w:t>3</w:t>
            </w:r>
          </w:p>
        </w:tc>
        <w:tc>
          <w:tcPr>
            <w:tcW w:w="2552" w:type="dxa"/>
            <w:vMerge/>
          </w:tcPr>
          <w:p w:rsidR="00100872" w:rsidRDefault="00100872" w:rsidP="000E7991">
            <w:pPr>
              <w:pStyle w:val="afe"/>
            </w:pPr>
          </w:p>
        </w:tc>
        <w:tc>
          <w:tcPr>
            <w:tcW w:w="850" w:type="dxa"/>
          </w:tcPr>
          <w:p w:rsidR="00100872" w:rsidRPr="00226937" w:rsidRDefault="00100872" w:rsidP="000E7991">
            <w:pPr>
              <w:pStyle w:val="afe"/>
              <w:rPr>
                <w:b/>
                <w:sz w:val="16"/>
                <w:szCs w:val="16"/>
              </w:rPr>
            </w:pPr>
            <w:r w:rsidRPr="00226937">
              <w:rPr>
                <w:b/>
                <w:sz w:val="16"/>
                <w:szCs w:val="16"/>
              </w:rPr>
              <w:t>Побед.</w:t>
            </w:r>
          </w:p>
        </w:tc>
        <w:tc>
          <w:tcPr>
            <w:tcW w:w="2552" w:type="dxa"/>
          </w:tcPr>
          <w:p w:rsidR="00100872" w:rsidRDefault="00100872" w:rsidP="000E7991">
            <w:pPr>
              <w:pStyle w:val="afe"/>
            </w:pPr>
            <w:r>
              <w:t xml:space="preserve">Алиева </w:t>
            </w:r>
            <w:proofErr w:type="spellStart"/>
            <w:r>
              <w:t>Зайнаб</w:t>
            </w:r>
            <w:proofErr w:type="spellEnd"/>
            <w:r>
              <w:t xml:space="preserve"> Ш</w:t>
            </w:r>
          </w:p>
        </w:tc>
        <w:tc>
          <w:tcPr>
            <w:tcW w:w="992" w:type="dxa"/>
          </w:tcPr>
          <w:p w:rsidR="00100872" w:rsidRDefault="00100872" w:rsidP="000E7991">
            <w:pPr>
              <w:pStyle w:val="afe"/>
            </w:pPr>
            <w:r>
              <w:t>11</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A77543" w:rsidRDefault="00100872" w:rsidP="000E7991">
            <w:pPr>
              <w:pStyle w:val="afe"/>
            </w:pPr>
            <w:r>
              <w:t>4</w:t>
            </w:r>
          </w:p>
        </w:tc>
        <w:tc>
          <w:tcPr>
            <w:tcW w:w="2552" w:type="dxa"/>
            <w:vMerge/>
          </w:tcPr>
          <w:p w:rsidR="00100872" w:rsidRDefault="00100872" w:rsidP="000E7991">
            <w:pPr>
              <w:pStyle w:val="afe"/>
            </w:pPr>
          </w:p>
        </w:tc>
        <w:tc>
          <w:tcPr>
            <w:tcW w:w="850" w:type="dxa"/>
          </w:tcPr>
          <w:p w:rsidR="00100872" w:rsidRPr="00226937" w:rsidRDefault="00100872" w:rsidP="000E7991">
            <w:pPr>
              <w:pStyle w:val="afe"/>
              <w:rPr>
                <w:sz w:val="16"/>
                <w:szCs w:val="16"/>
              </w:rPr>
            </w:pPr>
            <w:r w:rsidRPr="00226937">
              <w:rPr>
                <w:sz w:val="16"/>
                <w:szCs w:val="16"/>
              </w:rPr>
              <w:t>призер</w:t>
            </w:r>
          </w:p>
        </w:tc>
        <w:tc>
          <w:tcPr>
            <w:tcW w:w="2552" w:type="dxa"/>
          </w:tcPr>
          <w:p w:rsidR="00100872" w:rsidRDefault="00100872" w:rsidP="000E7991">
            <w:pPr>
              <w:pStyle w:val="afe"/>
            </w:pPr>
            <w:proofErr w:type="spellStart"/>
            <w:r w:rsidRPr="00A77543">
              <w:t>Алибекова</w:t>
            </w:r>
            <w:proofErr w:type="spellEnd"/>
            <w:r w:rsidRPr="00A77543">
              <w:t xml:space="preserve"> Луиза Г.</w:t>
            </w:r>
          </w:p>
        </w:tc>
        <w:tc>
          <w:tcPr>
            <w:tcW w:w="992" w:type="dxa"/>
          </w:tcPr>
          <w:p w:rsidR="00100872" w:rsidRDefault="00100872" w:rsidP="000E7991">
            <w:pPr>
              <w:pStyle w:val="afe"/>
            </w:pPr>
            <w:r>
              <w:t>11</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5</w:t>
            </w:r>
          </w:p>
        </w:tc>
        <w:tc>
          <w:tcPr>
            <w:tcW w:w="2552" w:type="dxa"/>
            <w:vMerge w:val="restart"/>
          </w:tcPr>
          <w:p w:rsidR="00100872" w:rsidRPr="002B2031" w:rsidRDefault="00100872" w:rsidP="000E7991">
            <w:pPr>
              <w:pStyle w:val="afe"/>
              <w:rPr>
                <w:color w:val="000000"/>
              </w:rPr>
            </w:pPr>
            <w:r w:rsidRPr="002B2031">
              <w:rPr>
                <w:color w:val="000000"/>
              </w:rPr>
              <w:t xml:space="preserve">Астрономия </w:t>
            </w:r>
          </w:p>
          <w:p w:rsidR="00100872" w:rsidRPr="002B2031" w:rsidRDefault="00100872" w:rsidP="000E7991">
            <w:pPr>
              <w:pStyle w:val="afe"/>
              <w:rPr>
                <w:color w:val="000000"/>
              </w:rPr>
            </w:pPr>
          </w:p>
        </w:tc>
        <w:tc>
          <w:tcPr>
            <w:tcW w:w="850" w:type="dxa"/>
          </w:tcPr>
          <w:p w:rsidR="00100872" w:rsidRPr="00226937" w:rsidRDefault="00100872" w:rsidP="000E7991">
            <w:pPr>
              <w:pStyle w:val="afe"/>
              <w:rPr>
                <w:b/>
                <w:color w:val="000000"/>
                <w:sz w:val="16"/>
                <w:szCs w:val="16"/>
              </w:rPr>
            </w:pPr>
            <w:r w:rsidRPr="00226937">
              <w:rPr>
                <w:b/>
                <w:color w:val="000000"/>
                <w:sz w:val="16"/>
                <w:szCs w:val="16"/>
              </w:rPr>
              <w:t>Побед.</w:t>
            </w:r>
          </w:p>
        </w:tc>
        <w:tc>
          <w:tcPr>
            <w:tcW w:w="2552" w:type="dxa"/>
          </w:tcPr>
          <w:p w:rsidR="00100872" w:rsidRPr="002B2031" w:rsidRDefault="00100872" w:rsidP="000E7991">
            <w:pPr>
              <w:pStyle w:val="afe"/>
              <w:rPr>
                <w:color w:val="000000"/>
              </w:rPr>
            </w:pPr>
            <w:r w:rsidRPr="002B2031">
              <w:rPr>
                <w:color w:val="000000"/>
              </w:rPr>
              <w:t xml:space="preserve">Магомедова </w:t>
            </w:r>
            <w:proofErr w:type="spellStart"/>
            <w:r w:rsidRPr="002B2031">
              <w:rPr>
                <w:color w:val="000000"/>
              </w:rPr>
              <w:t>Ашура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9</w:t>
            </w:r>
          </w:p>
        </w:tc>
        <w:tc>
          <w:tcPr>
            <w:tcW w:w="2126" w:type="dxa"/>
            <w:vMerge w:val="restart"/>
          </w:tcPr>
          <w:p w:rsidR="00100872" w:rsidRPr="002B2031" w:rsidRDefault="00100872" w:rsidP="000E7991">
            <w:pPr>
              <w:pStyle w:val="afe"/>
              <w:rPr>
                <w:color w:val="000000"/>
              </w:rPr>
            </w:pPr>
            <w:proofErr w:type="spellStart"/>
            <w:r w:rsidRPr="002B2031">
              <w:rPr>
                <w:color w:val="000000"/>
              </w:rPr>
              <w:t>Вишталова</w:t>
            </w:r>
            <w:proofErr w:type="spellEnd"/>
            <w:r w:rsidRPr="002B2031">
              <w:rPr>
                <w:color w:val="000000"/>
              </w:rPr>
              <w:t xml:space="preserve"> Э.М.</w:t>
            </w:r>
          </w:p>
        </w:tc>
      </w:tr>
      <w:tr w:rsidR="00100872" w:rsidRPr="008A0223" w:rsidTr="000E7991">
        <w:tc>
          <w:tcPr>
            <w:tcW w:w="709" w:type="dxa"/>
          </w:tcPr>
          <w:p w:rsidR="00100872" w:rsidRPr="002B2031" w:rsidRDefault="00100872" w:rsidP="000E7991">
            <w:pPr>
              <w:pStyle w:val="afe"/>
              <w:rPr>
                <w:color w:val="000000"/>
              </w:rPr>
            </w:pPr>
            <w:r w:rsidRPr="002B2031">
              <w:rPr>
                <w:color w:val="000000"/>
              </w:rPr>
              <w:t>6</w:t>
            </w:r>
          </w:p>
        </w:tc>
        <w:tc>
          <w:tcPr>
            <w:tcW w:w="2552" w:type="dxa"/>
            <w:vMerge/>
          </w:tcPr>
          <w:p w:rsidR="00100872" w:rsidRPr="002B2031" w:rsidRDefault="00100872" w:rsidP="000E7991">
            <w:pPr>
              <w:pStyle w:val="afe"/>
              <w:rPr>
                <w:color w:val="000000"/>
              </w:rPr>
            </w:pPr>
          </w:p>
        </w:tc>
        <w:tc>
          <w:tcPr>
            <w:tcW w:w="850" w:type="dxa"/>
          </w:tcPr>
          <w:p w:rsidR="00100872" w:rsidRPr="00226937" w:rsidRDefault="00100872" w:rsidP="000E7991">
            <w:pPr>
              <w:rPr>
                <w:sz w:val="16"/>
                <w:szCs w:val="16"/>
              </w:rPr>
            </w:pPr>
            <w:r w:rsidRPr="00226937">
              <w:rPr>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Магомедов </w:t>
            </w:r>
            <w:proofErr w:type="spellStart"/>
            <w:r w:rsidRPr="002B2031">
              <w:rPr>
                <w:color w:val="000000"/>
              </w:rPr>
              <w:t>Абубакар</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9</w:t>
            </w:r>
          </w:p>
        </w:tc>
        <w:tc>
          <w:tcPr>
            <w:tcW w:w="2126" w:type="dxa"/>
            <w:vMerge/>
          </w:tcPr>
          <w:p w:rsidR="00100872" w:rsidRPr="002B2031" w:rsidRDefault="00100872" w:rsidP="000E7991">
            <w:pPr>
              <w:pStyle w:val="afe"/>
              <w:rPr>
                <w:color w:val="000000"/>
              </w:rPr>
            </w:pPr>
          </w:p>
        </w:tc>
      </w:tr>
      <w:tr w:rsidR="00100872" w:rsidRPr="008A0223" w:rsidTr="000E7991">
        <w:trPr>
          <w:trHeight w:val="273"/>
        </w:trPr>
        <w:tc>
          <w:tcPr>
            <w:tcW w:w="709" w:type="dxa"/>
          </w:tcPr>
          <w:p w:rsidR="00100872" w:rsidRPr="002B2031" w:rsidRDefault="00100872" w:rsidP="000E7991">
            <w:pPr>
              <w:pStyle w:val="afe"/>
              <w:rPr>
                <w:color w:val="000000"/>
              </w:rPr>
            </w:pPr>
            <w:r w:rsidRPr="002B2031">
              <w:rPr>
                <w:color w:val="000000"/>
              </w:rPr>
              <w:t>7</w:t>
            </w:r>
          </w:p>
        </w:tc>
        <w:tc>
          <w:tcPr>
            <w:tcW w:w="2552" w:type="dxa"/>
            <w:vMerge w:val="restart"/>
          </w:tcPr>
          <w:p w:rsidR="00100872" w:rsidRPr="002B2031" w:rsidRDefault="00100872" w:rsidP="000E7991">
            <w:pPr>
              <w:pStyle w:val="afe"/>
              <w:rPr>
                <w:color w:val="000000"/>
              </w:rPr>
            </w:pPr>
            <w:r w:rsidRPr="002B2031">
              <w:rPr>
                <w:color w:val="000000"/>
              </w:rPr>
              <w:t>Русский язык</w:t>
            </w:r>
          </w:p>
        </w:tc>
        <w:tc>
          <w:tcPr>
            <w:tcW w:w="850" w:type="dxa"/>
          </w:tcPr>
          <w:p w:rsidR="00100872" w:rsidRPr="00226937" w:rsidRDefault="00100872" w:rsidP="000E7991">
            <w:pPr>
              <w:rPr>
                <w:sz w:val="16"/>
                <w:szCs w:val="16"/>
              </w:rPr>
            </w:pPr>
            <w:r w:rsidRPr="00226937">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Курбангаджиев</w:t>
            </w:r>
            <w:proofErr w:type="spellEnd"/>
            <w:r w:rsidRPr="002B2031">
              <w:rPr>
                <w:color w:val="000000"/>
              </w:rPr>
              <w:t xml:space="preserve"> </w:t>
            </w:r>
            <w:proofErr w:type="spellStart"/>
            <w:r w:rsidRPr="002B2031">
              <w:rPr>
                <w:color w:val="000000"/>
              </w:rPr>
              <w:t>Абд</w:t>
            </w:r>
            <w:proofErr w:type="spellEnd"/>
            <w:r w:rsidRPr="002B2031">
              <w:rPr>
                <w:color w:val="000000"/>
              </w:rPr>
              <w:t>. К</w:t>
            </w:r>
          </w:p>
        </w:tc>
        <w:tc>
          <w:tcPr>
            <w:tcW w:w="992" w:type="dxa"/>
          </w:tcPr>
          <w:p w:rsidR="00100872" w:rsidRPr="002B2031" w:rsidRDefault="00100872" w:rsidP="000E7991">
            <w:pPr>
              <w:pStyle w:val="afe"/>
              <w:rPr>
                <w:color w:val="000000"/>
              </w:rPr>
            </w:pPr>
            <w:r w:rsidRPr="002B2031">
              <w:rPr>
                <w:color w:val="000000"/>
              </w:rPr>
              <w:t>7</w:t>
            </w:r>
          </w:p>
        </w:tc>
        <w:tc>
          <w:tcPr>
            <w:tcW w:w="2126" w:type="dxa"/>
          </w:tcPr>
          <w:p w:rsidR="00100872" w:rsidRPr="002B2031" w:rsidRDefault="00100872" w:rsidP="000E7991">
            <w:pPr>
              <w:pStyle w:val="afe"/>
              <w:rPr>
                <w:color w:val="000000"/>
              </w:rPr>
            </w:pPr>
            <w:r w:rsidRPr="002B2031">
              <w:rPr>
                <w:color w:val="000000"/>
              </w:rPr>
              <w:t>Алиева Н.А.</w:t>
            </w:r>
          </w:p>
        </w:tc>
      </w:tr>
      <w:tr w:rsidR="00100872" w:rsidRPr="008A0223" w:rsidTr="000E7991">
        <w:tc>
          <w:tcPr>
            <w:tcW w:w="709" w:type="dxa"/>
          </w:tcPr>
          <w:p w:rsidR="00100872" w:rsidRPr="002B2031" w:rsidRDefault="00100872" w:rsidP="000E7991">
            <w:pPr>
              <w:pStyle w:val="afe"/>
              <w:rPr>
                <w:color w:val="000000"/>
              </w:rPr>
            </w:pPr>
            <w:r w:rsidRPr="002B2031">
              <w:rPr>
                <w:color w:val="000000"/>
              </w:rPr>
              <w:t>8</w:t>
            </w:r>
          </w:p>
        </w:tc>
        <w:tc>
          <w:tcPr>
            <w:tcW w:w="2552" w:type="dxa"/>
            <w:vMerge/>
          </w:tcPr>
          <w:p w:rsidR="00100872" w:rsidRPr="002B2031" w:rsidRDefault="00100872" w:rsidP="000E7991">
            <w:pPr>
              <w:pStyle w:val="afe"/>
              <w:rPr>
                <w:color w:val="000000"/>
              </w:rPr>
            </w:pPr>
          </w:p>
        </w:tc>
        <w:tc>
          <w:tcPr>
            <w:tcW w:w="850" w:type="dxa"/>
          </w:tcPr>
          <w:p w:rsidR="00100872" w:rsidRPr="00226937" w:rsidRDefault="00100872" w:rsidP="000E7991">
            <w:pPr>
              <w:rPr>
                <w:sz w:val="16"/>
                <w:szCs w:val="16"/>
              </w:rPr>
            </w:pPr>
            <w:r w:rsidRPr="00226937">
              <w:rPr>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Магомедова </w:t>
            </w:r>
            <w:proofErr w:type="spellStart"/>
            <w:r w:rsidRPr="002B2031">
              <w:rPr>
                <w:color w:val="000000"/>
              </w:rPr>
              <w:t>Ашура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9</w:t>
            </w:r>
          </w:p>
        </w:tc>
        <w:tc>
          <w:tcPr>
            <w:tcW w:w="2126" w:type="dxa"/>
            <w:vMerge w:val="restart"/>
          </w:tcPr>
          <w:p w:rsidR="00100872" w:rsidRPr="002B2031" w:rsidRDefault="00100872" w:rsidP="000E7991">
            <w:pPr>
              <w:pStyle w:val="afe"/>
              <w:rPr>
                <w:color w:val="000000"/>
              </w:rPr>
            </w:pPr>
            <w:r w:rsidRPr="002B2031">
              <w:rPr>
                <w:color w:val="000000"/>
              </w:rPr>
              <w:t>Мусаева Р.Б.</w:t>
            </w:r>
          </w:p>
        </w:tc>
      </w:tr>
      <w:tr w:rsidR="00100872" w:rsidRPr="008A0223" w:rsidTr="000E7991">
        <w:tc>
          <w:tcPr>
            <w:tcW w:w="709" w:type="dxa"/>
          </w:tcPr>
          <w:p w:rsidR="00100872" w:rsidRPr="002B2031" w:rsidRDefault="00100872" w:rsidP="000E7991">
            <w:pPr>
              <w:pStyle w:val="afe"/>
              <w:rPr>
                <w:color w:val="000000"/>
              </w:rPr>
            </w:pPr>
            <w:r w:rsidRPr="002B2031">
              <w:rPr>
                <w:color w:val="000000"/>
              </w:rPr>
              <w:t>9</w:t>
            </w:r>
          </w:p>
        </w:tc>
        <w:tc>
          <w:tcPr>
            <w:tcW w:w="2552" w:type="dxa"/>
            <w:vMerge/>
          </w:tcPr>
          <w:p w:rsidR="00100872" w:rsidRPr="002B2031" w:rsidRDefault="00100872" w:rsidP="000E7991">
            <w:pPr>
              <w:pStyle w:val="afe"/>
              <w:rPr>
                <w:color w:val="000000"/>
              </w:rPr>
            </w:pPr>
          </w:p>
        </w:tc>
        <w:tc>
          <w:tcPr>
            <w:tcW w:w="850" w:type="dxa"/>
          </w:tcPr>
          <w:p w:rsidR="00100872" w:rsidRPr="00226937" w:rsidRDefault="00100872" w:rsidP="000E7991">
            <w:pPr>
              <w:pStyle w:val="afe"/>
              <w:rPr>
                <w:color w:val="000000"/>
                <w:sz w:val="16"/>
                <w:szCs w:val="16"/>
              </w:rPr>
            </w:pPr>
            <w:r w:rsidRPr="00226937">
              <w:rPr>
                <w:color w:val="000000"/>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Гаджиева </w:t>
            </w:r>
            <w:proofErr w:type="spellStart"/>
            <w:r w:rsidRPr="002B2031">
              <w:rPr>
                <w:color w:val="000000"/>
              </w:rPr>
              <w:t>Зубарият</w:t>
            </w:r>
            <w:proofErr w:type="spellEnd"/>
            <w:r w:rsidRPr="002B2031">
              <w:rPr>
                <w:color w:val="000000"/>
              </w:rPr>
              <w:t xml:space="preserve"> М-Р</w:t>
            </w:r>
          </w:p>
        </w:tc>
        <w:tc>
          <w:tcPr>
            <w:tcW w:w="992" w:type="dxa"/>
          </w:tcPr>
          <w:p w:rsidR="00100872" w:rsidRPr="002B2031" w:rsidRDefault="00100872" w:rsidP="000E7991">
            <w:pPr>
              <w:pStyle w:val="afe"/>
              <w:rPr>
                <w:color w:val="000000"/>
              </w:rPr>
            </w:pPr>
            <w:r w:rsidRPr="002B2031">
              <w:rPr>
                <w:color w:val="000000"/>
              </w:rPr>
              <w:t>9</w:t>
            </w:r>
          </w:p>
        </w:tc>
        <w:tc>
          <w:tcPr>
            <w:tcW w:w="2126" w:type="dxa"/>
            <w:vMerge/>
          </w:tcPr>
          <w:p w:rsidR="00100872" w:rsidRPr="002B2031" w:rsidRDefault="00100872" w:rsidP="000E7991">
            <w:pPr>
              <w:pStyle w:val="afe"/>
              <w:rPr>
                <w:color w:val="000000"/>
              </w:rPr>
            </w:pPr>
          </w:p>
        </w:tc>
      </w:tr>
      <w:tr w:rsidR="00100872" w:rsidRPr="008A0223" w:rsidTr="000E7991">
        <w:trPr>
          <w:trHeight w:val="199"/>
        </w:trPr>
        <w:tc>
          <w:tcPr>
            <w:tcW w:w="709" w:type="dxa"/>
          </w:tcPr>
          <w:p w:rsidR="00100872" w:rsidRPr="002B2031" w:rsidRDefault="00100872" w:rsidP="000E7991">
            <w:pPr>
              <w:pStyle w:val="afe"/>
              <w:rPr>
                <w:color w:val="000000"/>
              </w:rPr>
            </w:pPr>
            <w:r w:rsidRPr="002B2031">
              <w:rPr>
                <w:color w:val="000000"/>
              </w:rPr>
              <w:t>10</w:t>
            </w:r>
          </w:p>
        </w:tc>
        <w:tc>
          <w:tcPr>
            <w:tcW w:w="2552" w:type="dxa"/>
            <w:vMerge w:val="restart"/>
          </w:tcPr>
          <w:p w:rsidR="00100872" w:rsidRPr="002B2031" w:rsidRDefault="00100872" w:rsidP="000E7991">
            <w:pPr>
              <w:pStyle w:val="afe"/>
              <w:rPr>
                <w:color w:val="000000"/>
              </w:rPr>
            </w:pPr>
            <w:r w:rsidRPr="002B2031">
              <w:rPr>
                <w:color w:val="000000"/>
              </w:rPr>
              <w:t xml:space="preserve">Обществознание </w:t>
            </w:r>
          </w:p>
        </w:tc>
        <w:tc>
          <w:tcPr>
            <w:tcW w:w="850" w:type="dxa"/>
          </w:tcPr>
          <w:p w:rsidR="00100872" w:rsidRPr="003E04A3" w:rsidRDefault="00100872" w:rsidP="000E7991">
            <w:pPr>
              <w:pStyle w:val="afe"/>
              <w:rPr>
                <w:color w:val="000000"/>
                <w:sz w:val="16"/>
                <w:szCs w:val="16"/>
              </w:rPr>
            </w:pPr>
            <w:r w:rsidRPr="003E04A3">
              <w:rPr>
                <w:color w:val="000000"/>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Курбангаджиев</w:t>
            </w:r>
            <w:proofErr w:type="spellEnd"/>
            <w:r w:rsidRPr="002B2031">
              <w:rPr>
                <w:color w:val="000000"/>
              </w:rPr>
              <w:t xml:space="preserve"> </w:t>
            </w:r>
            <w:proofErr w:type="spellStart"/>
            <w:r w:rsidRPr="002B2031">
              <w:rPr>
                <w:color w:val="000000"/>
              </w:rPr>
              <w:t>Абд</w:t>
            </w:r>
            <w:proofErr w:type="spellEnd"/>
            <w:r w:rsidRPr="002B2031">
              <w:rPr>
                <w:color w:val="000000"/>
              </w:rPr>
              <w:t>. К</w:t>
            </w:r>
            <w:r>
              <w:rPr>
                <w:color w:val="000000"/>
              </w:rPr>
              <w:t>.</w:t>
            </w:r>
          </w:p>
        </w:tc>
        <w:tc>
          <w:tcPr>
            <w:tcW w:w="992" w:type="dxa"/>
          </w:tcPr>
          <w:p w:rsidR="00100872" w:rsidRPr="002B2031" w:rsidRDefault="00100872" w:rsidP="000E7991">
            <w:pPr>
              <w:pStyle w:val="afe"/>
              <w:rPr>
                <w:color w:val="000000"/>
              </w:rPr>
            </w:pPr>
            <w:r w:rsidRPr="002B2031">
              <w:rPr>
                <w:color w:val="000000"/>
              </w:rPr>
              <w:t>7</w:t>
            </w:r>
          </w:p>
        </w:tc>
        <w:tc>
          <w:tcPr>
            <w:tcW w:w="2126" w:type="dxa"/>
            <w:vMerge w:val="restart"/>
          </w:tcPr>
          <w:p w:rsidR="00100872" w:rsidRPr="002B2031" w:rsidRDefault="00100872" w:rsidP="000E7991">
            <w:pPr>
              <w:pStyle w:val="afe"/>
              <w:rPr>
                <w:color w:val="000000"/>
              </w:rPr>
            </w:pPr>
            <w:proofErr w:type="spellStart"/>
            <w:r w:rsidRPr="002B2031">
              <w:rPr>
                <w:color w:val="000000"/>
              </w:rPr>
              <w:t>Касумова</w:t>
            </w:r>
            <w:proofErr w:type="spellEnd"/>
            <w:r w:rsidRPr="002B2031">
              <w:rPr>
                <w:color w:val="000000"/>
              </w:rPr>
              <w:t xml:space="preserve"> Ж.М.</w:t>
            </w:r>
          </w:p>
        </w:tc>
      </w:tr>
      <w:tr w:rsidR="00100872" w:rsidRPr="008A0223" w:rsidTr="000E7991">
        <w:trPr>
          <w:trHeight w:val="199"/>
        </w:trPr>
        <w:tc>
          <w:tcPr>
            <w:tcW w:w="709" w:type="dxa"/>
          </w:tcPr>
          <w:p w:rsidR="00100872" w:rsidRPr="002B2031" w:rsidRDefault="00100872" w:rsidP="000E7991">
            <w:pPr>
              <w:pStyle w:val="afe"/>
              <w:rPr>
                <w:color w:val="000000"/>
              </w:rPr>
            </w:pPr>
            <w:r w:rsidRPr="002B2031">
              <w:rPr>
                <w:color w:val="000000"/>
              </w:rPr>
              <w:t>11</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r w:rsidRPr="002B2031">
              <w:rPr>
                <w:color w:val="000000"/>
              </w:rPr>
              <w:t>Ибрагимова Алина Р</w:t>
            </w:r>
            <w:r>
              <w:rPr>
                <w:color w:val="000000"/>
              </w:rPr>
              <w:t>.</w:t>
            </w:r>
          </w:p>
        </w:tc>
        <w:tc>
          <w:tcPr>
            <w:tcW w:w="992" w:type="dxa"/>
          </w:tcPr>
          <w:p w:rsidR="00100872" w:rsidRPr="002B2031" w:rsidRDefault="00100872" w:rsidP="000E7991">
            <w:pPr>
              <w:pStyle w:val="afe"/>
              <w:rPr>
                <w:color w:val="000000"/>
              </w:rPr>
            </w:pPr>
            <w:r w:rsidRPr="002B2031">
              <w:rPr>
                <w:color w:val="000000"/>
              </w:rPr>
              <w:t>7</w:t>
            </w:r>
          </w:p>
        </w:tc>
        <w:tc>
          <w:tcPr>
            <w:tcW w:w="2126" w:type="dxa"/>
            <w:vMerge/>
          </w:tcPr>
          <w:p w:rsidR="00100872" w:rsidRPr="002B2031" w:rsidRDefault="00100872" w:rsidP="000E7991">
            <w:pPr>
              <w:pStyle w:val="afe"/>
              <w:rPr>
                <w:color w:val="000000"/>
              </w:rPr>
            </w:pPr>
          </w:p>
        </w:tc>
      </w:tr>
      <w:tr w:rsidR="00100872" w:rsidRPr="008A0223" w:rsidTr="000E7991">
        <w:trPr>
          <w:trHeight w:val="273"/>
        </w:trPr>
        <w:tc>
          <w:tcPr>
            <w:tcW w:w="709" w:type="dxa"/>
          </w:tcPr>
          <w:p w:rsidR="00100872" w:rsidRPr="002B2031" w:rsidRDefault="00100872" w:rsidP="000E7991">
            <w:pPr>
              <w:pStyle w:val="afe"/>
              <w:rPr>
                <w:color w:val="000000"/>
              </w:rPr>
            </w:pPr>
            <w:r w:rsidRPr="002B2031">
              <w:rPr>
                <w:color w:val="000000"/>
              </w:rPr>
              <w:t>12</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Яхъяева</w:t>
            </w:r>
            <w:proofErr w:type="spellEnd"/>
            <w:r w:rsidRPr="002B2031">
              <w:rPr>
                <w:color w:val="000000"/>
              </w:rPr>
              <w:t xml:space="preserve"> </w:t>
            </w:r>
            <w:proofErr w:type="spellStart"/>
            <w:r w:rsidRPr="002B2031">
              <w:rPr>
                <w:color w:val="000000"/>
              </w:rPr>
              <w:t>Зухра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10</w:t>
            </w:r>
          </w:p>
        </w:tc>
        <w:tc>
          <w:tcPr>
            <w:tcW w:w="2126" w:type="dxa"/>
          </w:tcPr>
          <w:p w:rsidR="00100872" w:rsidRPr="002B2031" w:rsidRDefault="00100872" w:rsidP="000E7991">
            <w:pPr>
              <w:pStyle w:val="afe"/>
              <w:rPr>
                <w:color w:val="000000"/>
              </w:rPr>
            </w:pPr>
            <w:r w:rsidRPr="002B2031">
              <w:rPr>
                <w:color w:val="000000"/>
              </w:rPr>
              <w:t>Магомедов М-К.К.</w:t>
            </w:r>
          </w:p>
        </w:tc>
      </w:tr>
      <w:tr w:rsidR="00100872" w:rsidRPr="008A0223" w:rsidTr="000E7991">
        <w:trPr>
          <w:trHeight w:val="273"/>
        </w:trPr>
        <w:tc>
          <w:tcPr>
            <w:tcW w:w="709" w:type="dxa"/>
          </w:tcPr>
          <w:p w:rsidR="00100872" w:rsidRPr="002B2031" w:rsidRDefault="00100872" w:rsidP="000E7991">
            <w:pPr>
              <w:pStyle w:val="afe"/>
              <w:rPr>
                <w:color w:val="000000"/>
              </w:rPr>
            </w:pPr>
            <w:r w:rsidRPr="002B2031">
              <w:rPr>
                <w:color w:val="000000"/>
              </w:rPr>
              <w:t>13</w:t>
            </w:r>
          </w:p>
        </w:tc>
        <w:tc>
          <w:tcPr>
            <w:tcW w:w="2552" w:type="dxa"/>
            <w:vMerge w:val="restart"/>
          </w:tcPr>
          <w:p w:rsidR="00100872" w:rsidRPr="002B2031" w:rsidRDefault="00100872" w:rsidP="000E7991">
            <w:pPr>
              <w:pStyle w:val="afe"/>
              <w:rPr>
                <w:color w:val="000000"/>
              </w:rPr>
            </w:pPr>
            <w:r w:rsidRPr="002B2031">
              <w:rPr>
                <w:color w:val="000000"/>
              </w:rPr>
              <w:t xml:space="preserve">Литература </w:t>
            </w: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Курбангаджиев</w:t>
            </w:r>
            <w:proofErr w:type="spellEnd"/>
            <w:r w:rsidRPr="002B2031">
              <w:rPr>
                <w:color w:val="000000"/>
              </w:rPr>
              <w:t xml:space="preserve"> </w:t>
            </w:r>
            <w:proofErr w:type="spellStart"/>
            <w:r w:rsidRPr="002B2031">
              <w:rPr>
                <w:color w:val="000000"/>
              </w:rPr>
              <w:t>Абд</w:t>
            </w:r>
            <w:proofErr w:type="spellEnd"/>
            <w:r w:rsidRPr="002B2031">
              <w:rPr>
                <w:color w:val="000000"/>
              </w:rPr>
              <w:t>. К</w:t>
            </w:r>
          </w:p>
        </w:tc>
        <w:tc>
          <w:tcPr>
            <w:tcW w:w="992" w:type="dxa"/>
          </w:tcPr>
          <w:p w:rsidR="00100872" w:rsidRPr="002B2031" w:rsidRDefault="00100872" w:rsidP="000E7991">
            <w:pPr>
              <w:pStyle w:val="afe"/>
              <w:rPr>
                <w:color w:val="000000"/>
              </w:rPr>
            </w:pPr>
            <w:r w:rsidRPr="002B2031">
              <w:rPr>
                <w:color w:val="000000"/>
              </w:rPr>
              <w:t>7</w:t>
            </w:r>
          </w:p>
        </w:tc>
        <w:tc>
          <w:tcPr>
            <w:tcW w:w="2126" w:type="dxa"/>
          </w:tcPr>
          <w:p w:rsidR="00100872" w:rsidRPr="002B2031" w:rsidRDefault="00100872" w:rsidP="000E7991">
            <w:pPr>
              <w:pStyle w:val="afe"/>
              <w:rPr>
                <w:color w:val="000000"/>
              </w:rPr>
            </w:pPr>
            <w:r w:rsidRPr="002B2031">
              <w:rPr>
                <w:color w:val="000000"/>
              </w:rPr>
              <w:t>Алиева Н.А.</w:t>
            </w:r>
          </w:p>
        </w:tc>
      </w:tr>
      <w:tr w:rsidR="00100872" w:rsidRPr="008A0223" w:rsidTr="000E7991">
        <w:trPr>
          <w:trHeight w:val="273"/>
        </w:trPr>
        <w:tc>
          <w:tcPr>
            <w:tcW w:w="709" w:type="dxa"/>
          </w:tcPr>
          <w:p w:rsidR="00100872" w:rsidRPr="002B2031" w:rsidRDefault="00100872" w:rsidP="000E7991">
            <w:pPr>
              <w:pStyle w:val="afe"/>
              <w:rPr>
                <w:color w:val="000000"/>
              </w:rPr>
            </w:pPr>
            <w:r w:rsidRPr="002B2031">
              <w:rPr>
                <w:color w:val="000000"/>
              </w:rPr>
              <w:t>14</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Гаджиева </w:t>
            </w:r>
            <w:proofErr w:type="spellStart"/>
            <w:r w:rsidRPr="002B2031">
              <w:rPr>
                <w:color w:val="000000"/>
              </w:rPr>
              <w:t>Зубарият</w:t>
            </w:r>
            <w:proofErr w:type="spellEnd"/>
            <w:r w:rsidRPr="002B2031">
              <w:rPr>
                <w:color w:val="000000"/>
              </w:rPr>
              <w:t xml:space="preserve"> М-Р</w:t>
            </w:r>
          </w:p>
        </w:tc>
        <w:tc>
          <w:tcPr>
            <w:tcW w:w="992" w:type="dxa"/>
          </w:tcPr>
          <w:p w:rsidR="00100872" w:rsidRPr="002B2031" w:rsidRDefault="00100872" w:rsidP="000E7991">
            <w:pPr>
              <w:pStyle w:val="afe"/>
              <w:rPr>
                <w:color w:val="000000"/>
              </w:rPr>
            </w:pPr>
            <w:r w:rsidRPr="002B2031">
              <w:rPr>
                <w:color w:val="000000"/>
              </w:rPr>
              <w:t>9</w:t>
            </w:r>
          </w:p>
        </w:tc>
        <w:tc>
          <w:tcPr>
            <w:tcW w:w="2126" w:type="dxa"/>
          </w:tcPr>
          <w:p w:rsidR="00100872" w:rsidRPr="002B2031" w:rsidRDefault="00100872" w:rsidP="000E7991">
            <w:pPr>
              <w:pStyle w:val="afe"/>
              <w:rPr>
                <w:color w:val="000000"/>
              </w:rPr>
            </w:pPr>
            <w:r w:rsidRPr="002B2031">
              <w:rPr>
                <w:color w:val="000000"/>
              </w:rPr>
              <w:t>Мусаева Р.Б.</w:t>
            </w:r>
          </w:p>
        </w:tc>
      </w:tr>
      <w:tr w:rsidR="00100872" w:rsidRPr="008A0223" w:rsidTr="000E7991">
        <w:trPr>
          <w:trHeight w:val="277"/>
        </w:trPr>
        <w:tc>
          <w:tcPr>
            <w:tcW w:w="709" w:type="dxa"/>
          </w:tcPr>
          <w:p w:rsidR="00100872" w:rsidRPr="002B2031" w:rsidRDefault="00100872" w:rsidP="000E7991">
            <w:pPr>
              <w:pStyle w:val="afe"/>
              <w:rPr>
                <w:color w:val="000000"/>
              </w:rPr>
            </w:pPr>
            <w:r w:rsidRPr="002B2031">
              <w:rPr>
                <w:color w:val="000000"/>
              </w:rPr>
              <w:t>15</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Алиева </w:t>
            </w:r>
            <w:proofErr w:type="spellStart"/>
            <w:r w:rsidRPr="002B2031">
              <w:rPr>
                <w:color w:val="000000"/>
              </w:rPr>
              <w:t>Зайнаб</w:t>
            </w:r>
            <w:proofErr w:type="spellEnd"/>
            <w:r w:rsidRPr="002B2031">
              <w:rPr>
                <w:color w:val="000000"/>
              </w:rPr>
              <w:t xml:space="preserve"> Ш.</w:t>
            </w:r>
          </w:p>
        </w:tc>
        <w:tc>
          <w:tcPr>
            <w:tcW w:w="992" w:type="dxa"/>
          </w:tcPr>
          <w:p w:rsidR="00100872" w:rsidRPr="002B2031" w:rsidRDefault="00100872" w:rsidP="000E7991">
            <w:pPr>
              <w:pStyle w:val="afe"/>
              <w:rPr>
                <w:color w:val="000000"/>
              </w:rPr>
            </w:pPr>
            <w:r w:rsidRPr="002B2031">
              <w:rPr>
                <w:color w:val="000000"/>
              </w:rPr>
              <w:t>11</w:t>
            </w:r>
          </w:p>
        </w:tc>
        <w:tc>
          <w:tcPr>
            <w:tcW w:w="2126" w:type="dxa"/>
          </w:tcPr>
          <w:p w:rsidR="00100872" w:rsidRPr="002B2031" w:rsidRDefault="00100872" w:rsidP="000E7991">
            <w:pPr>
              <w:pStyle w:val="afe"/>
              <w:rPr>
                <w:color w:val="000000"/>
              </w:rPr>
            </w:pPr>
            <w:r w:rsidRPr="002B2031">
              <w:rPr>
                <w:color w:val="000000"/>
              </w:rPr>
              <w:t xml:space="preserve">Гаджиева </w:t>
            </w:r>
            <w:proofErr w:type="spellStart"/>
            <w:r w:rsidRPr="002B2031">
              <w:rPr>
                <w:color w:val="000000"/>
              </w:rPr>
              <w:t>Зайнаб</w:t>
            </w:r>
            <w:proofErr w:type="spellEnd"/>
            <w:r w:rsidRPr="002B2031">
              <w:rPr>
                <w:color w:val="000000"/>
              </w:rPr>
              <w:t xml:space="preserve"> С.</w:t>
            </w:r>
          </w:p>
        </w:tc>
      </w:tr>
      <w:tr w:rsidR="00100872" w:rsidRPr="008A0223" w:rsidTr="000E7991">
        <w:trPr>
          <w:trHeight w:val="285"/>
        </w:trPr>
        <w:tc>
          <w:tcPr>
            <w:tcW w:w="709" w:type="dxa"/>
          </w:tcPr>
          <w:p w:rsidR="00100872" w:rsidRPr="002B2031" w:rsidRDefault="00100872" w:rsidP="000E7991">
            <w:pPr>
              <w:pStyle w:val="afe"/>
              <w:rPr>
                <w:color w:val="000000"/>
              </w:rPr>
            </w:pPr>
            <w:r w:rsidRPr="002B2031">
              <w:rPr>
                <w:color w:val="000000"/>
              </w:rPr>
              <w:t>16</w:t>
            </w:r>
          </w:p>
        </w:tc>
        <w:tc>
          <w:tcPr>
            <w:tcW w:w="2552" w:type="dxa"/>
            <w:vMerge w:val="restart"/>
          </w:tcPr>
          <w:p w:rsidR="00100872" w:rsidRPr="002B2031" w:rsidRDefault="00100872" w:rsidP="000E7991">
            <w:pPr>
              <w:pStyle w:val="afe"/>
              <w:rPr>
                <w:color w:val="000000"/>
              </w:rPr>
            </w:pPr>
            <w:r w:rsidRPr="002B2031">
              <w:rPr>
                <w:color w:val="000000"/>
              </w:rPr>
              <w:t>Английский язык</w:t>
            </w:r>
          </w:p>
        </w:tc>
        <w:tc>
          <w:tcPr>
            <w:tcW w:w="850" w:type="dxa"/>
          </w:tcPr>
          <w:p w:rsidR="00100872" w:rsidRPr="00226937" w:rsidRDefault="00100872" w:rsidP="000E7991">
            <w:pPr>
              <w:pStyle w:val="afe"/>
              <w:rPr>
                <w:b/>
                <w:color w:val="000000"/>
                <w:sz w:val="16"/>
                <w:szCs w:val="16"/>
              </w:rPr>
            </w:pPr>
            <w:r w:rsidRPr="00226937">
              <w:rPr>
                <w:b/>
                <w:color w:val="000000"/>
                <w:sz w:val="16"/>
                <w:szCs w:val="16"/>
              </w:rPr>
              <w:t>Побед.</w:t>
            </w:r>
          </w:p>
        </w:tc>
        <w:tc>
          <w:tcPr>
            <w:tcW w:w="2552" w:type="dxa"/>
          </w:tcPr>
          <w:p w:rsidR="00100872" w:rsidRPr="002B2031" w:rsidRDefault="00100872" w:rsidP="000E7991">
            <w:pPr>
              <w:pStyle w:val="afe"/>
              <w:rPr>
                <w:color w:val="000000"/>
              </w:rPr>
            </w:pPr>
            <w:proofErr w:type="spellStart"/>
            <w:r w:rsidRPr="002B2031">
              <w:rPr>
                <w:color w:val="000000"/>
              </w:rPr>
              <w:t>Яхъяева</w:t>
            </w:r>
            <w:proofErr w:type="spellEnd"/>
            <w:r w:rsidRPr="002B2031">
              <w:rPr>
                <w:color w:val="000000"/>
              </w:rPr>
              <w:t xml:space="preserve"> </w:t>
            </w:r>
            <w:proofErr w:type="spellStart"/>
            <w:r w:rsidRPr="002B2031">
              <w:rPr>
                <w:color w:val="000000"/>
              </w:rPr>
              <w:t>Зухра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10</w:t>
            </w:r>
          </w:p>
        </w:tc>
        <w:tc>
          <w:tcPr>
            <w:tcW w:w="2126" w:type="dxa"/>
            <w:vMerge w:val="restart"/>
          </w:tcPr>
          <w:p w:rsidR="00100872" w:rsidRPr="002B2031" w:rsidRDefault="00100872" w:rsidP="000E7991">
            <w:pPr>
              <w:pStyle w:val="afe"/>
              <w:rPr>
                <w:color w:val="000000"/>
              </w:rPr>
            </w:pPr>
            <w:r w:rsidRPr="002B2031">
              <w:rPr>
                <w:color w:val="000000"/>
              </w:rPr>
              <w:t xml:space="preserve">Гаджиева </w:t>
            </w:r>
            <w:proofErr w:type="spellStart"/>
            <w:r w:rsidRPr="002B2031">
              <w:rPr>
                <w:color w:val="000000"/>
              </w:rPr>
              <w:t>Зулайха</w:t>
            </w:r>
            <w:proofErr w:type="spellEnd"/>
            <w:r w:rsidRPr="002B2031">
              <w:rPr>
                <w:color w:val="000000"/>
              </w:rPr>
              <w:t xml:space="preserve"> С.</w:t>
            </w:r>
          </w:p>
        </w:tc>
      </w:tr>
      <w:tr w:rsidR="00100872" w:rsidRPr="008A0223" w:rsidTr="000E7991">
        <w:trPr>
          <w:trHeight w:val="319"/>
        </w:trPr>
        <w:tc>
          <w:tcPr>
            <w:tcW w:w="709" w:type="dxa"/>
          </w:tcPr>
          <w:p w:rsidR="00100872" w:rsidRPr="002B2031" w:rsidRDefault="00100872" w:rsidP="000E7991">
            <w:pPr>
              <w:pStyle w:val="afe"/>
              <w:rPr>
                <w:color w:val="000000"/>
                <w:lang w:val="en-US"/>
              </w:rPr>
            </w:pPr>
            <w:r w:rsidRPr="002B2031">
              <w:rPr>
                <w:color w:val="000000"/>
                <w:lang w:val="en-US"/>
              </w:rPr>
              <w:t>17</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Абдуллаева </w:t>
            </w:r>
            <w:proofErr w:type="spellStart"/>
            <w:r w:rsidRPr="002B2031">
              <w:rPr>
                <w:color w:val="000000"/>
              </w:rPr>
              <w:t>Марзигет</w:t>
            </w:r>
            <w:proofErr w:type="spellEnd"/>
            <w:r w:rsidRPr="002B2031">
              <w:rPr>
                <w:color w:val="000000"/>
              </w:rPr>
              <w:t xml:space="preserve"> К.</w:t>
            </w:r>
          </w:p>
        </w:tc>
        <w:tc>
          <w:tcPr>
            <w:tcW w:w="992" w:type="dxa"/>
          </w:tcPr>
          <w:p w:rsidR="00100872" w:rsidRPr="002B2031" w:rsidRDefault="00100872" w:rsidP="000E7991">
            <w:pPr>
              <w:pStyle w:val="afe"/>
              <w:rPr>
                <w:color w:val="000000"/>
              </w:rPr>
            </w:pPr>
            <w:r w:rsidRPr="002B2031">
              <w:rPr>
                <w:color w:val="000000"/>
              </w:rPr>
              <w:t>10</w:t>
            </w:r>
          </w:p>
        </w:tc>
        <w:tc>
          <w:tcPr>
            <w:tcW w:w="2126" w:type="dxa"/>
            <w:vMerge/>
          </w:tcPr>
          <w:p w:rsidR="00100872" w:rsidRPr="002B2031" w:rsidRDefault="00100872" w:rsidP="000E7991">
            <w:pPr>
              <w:pStyle w:val="afe"/>
              <w:rPr>
                <w:color w:val="000000"/>
              </w:rPr>
            </w:pPr>
          </w:p>
        </w:tc>
      </w:tr>
      <w:tr w:rsidR="00100872" w:rsidRPr="008A0223" w:rsidTr="000E7991">
        <w:trPr>
          <w:trHeight w:val="319"/>
        </w:trPr>
        <w:tc>
          <w:tcPr>
            <w:tcW w:w="709" w:type="dxa"/>
          </w:tcPr>
          <w:p w:rsidR="00100872" w:rsidRPr="002B2031" w:rsidRDefault="00100872" w:rsidP="000E7991">
            <w:pPr>
              <w:pStyle w:val="afe"/>
              <w:rPr>
                <w:color w:val="000000"/>
              </w:rPr>
            </w:pPr>
            <w:r w:rsidRPr="002B2031">
              <w:rPr>
                <w:color w:val="000000"/>
              </w:rPr>
              <w:lastRenderedPageBreak/>
              <w:t>18</w:t>
            </w:r>
          </w:p>
        </w:tc>
        <w:tc>
          <w:tcPr>
            <w:tcW w:w="2552" w:type="dxa"/>
            <w:vMerge w:val="restart"/>
          </w:tcPr>
          <w:p w:rsidR="00100872" w:rsidRPr="002B2031" w:rsidRDefault="00100872" w:rsidP="000E7991">
            <w:pPr>
              <w:pStyle w:val="afe"/>
              <w:rPr>
                <w:color w:val="000000"/>
              </w:rPr>
            </w:pPr>
            <w:r w:rsidRPr="002B2031">
              <w:rPr>
                <w:color w:val="000000"/>
              </w:rPr>
              <w:t>ОБЖ</w:t>
            </w: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r w:rsidRPr="002B2031">
              <w:rPr>
                <w:color w:val="000000"/>
              </w:rPr>
              <w:t>Абдуллаев Али К.</w:t>
            </w:r>
          </w:p>
        </w:tc>
        <w:tc>
          <w:tcPr>
            <w:tcW w:w="992" w:type="dxa"/>
          </w:tcPr>
          <w:p w:rsidR="00100872" w:rsidRPr="002B2031" w:rsidRDefault="00100872" w:rsidP="000E7991">
            <w:pPr>
              <w:pStyle w:val="afe"/>
              <w:rPr>
                <w:color w:val="000000"/>
              </w:rPr>
            </w:pPr>
            <w:r w:rsidRPr="002B2031">
              <w:rPr>
                <w:color w:val="000000"/>
              </w:rPr>
              <w:t>6(7)</w:t>
            </w:r>
          </w:p>
        </w:tc>
        <w:tc>
          <w:tcPr>
            <w:tcW w:w="2126" w:type="dxa"/>
            <w:vMerge w:val="restart"/>
          </w:tcPr>
          <w:p w:rsidR="00100872" w:rsidRPr="002B2031" w:rsidRDefault="00100872" w:rsidP="000E7991">
            <w:pPr>
              <w:pStyle w:val="afe"/>
              <w:rPr>
                <w:color w:val="000000"/>
              </w:rPr>
            </w:pPr>
            <w:r w:rsidRPr="002B2031">
              <w:rPr>
                <w:color w:val="000000"/>
              </w:rPr>
              <w:t xml:space="preserve">Магомедов </w:t>
            </w:r>
          </w:p>
          <w:p w:rsidR="00100872" w:rsidRPr="002B2031" w:rsidRDefault="00100872" w:rsidP="000E7991">
            <w:pPr>
              <w:pStyle w:val="afe"/>
              <w:rPr>
                <w:color w:val="000000"/>
              </w:rPr>
            </w:pPr>
            <w:r w:rsidRPr="002B2031">
              <w:rPr>
                <w:color w:val="000000"/>
              </w:rPr>
              <w:t>М-</w:t>
            </w:r>
            <w:proofErr w:type="spellStart"/>
            <w:r w:rsidRPr="002B2031">
              <w:rPr>
                <w:color w:val="000000"/>
              </w:rPr>
              <w:t>гаджи</w:t>
            </w:r>
            <w:proofErr w:type="spellEnd"/>
            <w:r w:rsidRPr="002B2031">
              <w:rPr>
                <w:color w:val="000000"/>
              </w:rPr>
              <w:t xml:space="preserve"> М.</w:t>
            </w:r>
          </w:p>
        </w:tc>
      </w:tr>
      <w:tr w:rsidR="00100872" w:rsidRPr="008A0223" w:rsidTr="000E7991">
        <w:tc>
          <w:tcPr>
            <w:tcW w:w="709" w:type="dxa"/>
          </w:tcPr>
          <w:p w:rsidR="00100872" w:rsidRPr="002B2031" w:rsidRDefault="00100872" w:rsidP="000E7991">
            <w:pPr>
              <w:pStyle w:val="afe"/>
              <w:rPr>
                <w:color w:val="000000"/>
              </w:rPr>
            </w:pPr>
            <w:r w:rsidRPr="002B2031">
              <w:rPr>
                <w:color w:val="000000"/>
              </w:rPr>
              <w:t>19</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Рабаданов</w:t>
            </w:r>
            <w:proofErr w:type="spellEnd"/>
            <w:r w:rsidRPr="002B2031">
              <w:rPr>
                <w:color w:val="000000"/>
              </w:rPr>
              <w:t xml:space="preserve"> </w:t>
            </w:r>
            <w:proofErr w:type="spellStart"/>
            <w:r w:rsidRPr="002B2031">
              <w:rPr>
                <w:color w:val="000000"/>
              </w:rPr>
              <w:t>Камиль</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8</w:t>
            </w:r>
          </w:p>
        </w:tc>
        <w:tc>
          <w:tcPr>
            <w:tcW w:w="2126" w:type="dxa"/>
            <w:vMerge/>
          </w:tcPr>
          <w:p w:rsidR="00100872" w:rsidRPr="002B2031" w:rsidRDefault="00100872" w:rsidP="000E7991">
            <w:pPr>
              <w:pStyle w:val="afe"/>
              <w:rPr>
                <w:color w:val="000000"/>
              </w:rPr>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20</w:t>
            </w:r>
          </w:p>
        </w:tc>
        <w:tc>
          <w:tcPr>
            <w:tcW w:w="2552" w:type="dxa"/>
            <w:vMerge/>
          </w:tcPr>
          <w:p w:rsidR="00100872" w:rsidRPr="002B2031" w:rsidRDefault="00100872" w:rsidP="000E7991">
            <w:pPr>
              <w:pStyle w:val="afe"/>
              <w:rPr>
                <w:color w:val="000000"/>
              </w:rPr>
            </w:pPr>
          </w:p>
        </w:tc>
        <w:tc>
          <w:tcPr>
            <w:tcW w:w="850" w:type="dxa"/>
          </w:tcPr>
          <w:p w:rsidR="00100872" w:rsidRPr="00226937" w:rsidRDefault="00100872" w:rsidP="000E7991">
            <w:pPr>
              <w:pStyle w:val="afe"/>
              <w:rPr>
                <w:b/>
                <w:color w:val="000000"/>
                <w:sz w:val="16"/>
                <w:szCs w:val="16"/>
              </w:rPr>
            </w:pPr>
            <w:r w:rsidRPr="00226937">
              <w:rPr>
                <w:b/>
                <w:color w:val="000000"/>
                <w:sz w:val="16"/>
                <w:szCs w:val="16"/>
              </w:rPr>
              <w:t>Побед.</w:t>
            </w:r>
          </w:p>
        </w:tc>
        <w:tc>
          <w:tcPr>
            <w:tcW w:w="2552" w:type="dxa"/>
          </w:tcPr>
          <w:p w:rsidR="00100872" w:rsidRPr="002B2031" w:rsidRDefault="00100872" w:rsidP="000E7991">
            <w:pPr>
              <w:pStyle w:val="afe"/>
              <w:rPr>
                <w:color w:val="000000"/>
              </w:rPr>
            </w:pPr>
            <w:r w:rsidRPr="002B2031">
              <w:rPr>
                <w:color w:val="000000"/>
              </w:rPr>
              <w:t xml:space="preserve">Абдуллаева </w:t>
            </w:r>
            <w:proofErr w:type="spellStart"/>
            <w:r w:rsidRPr="002B2031">
              <w:rPr>
                <w:color w:val="000000"/>
              </w:rPr>
              <w:t>Марзигет</w:t>
            </w:r>
            <w:proofErr w:type="spellEnd"/>
            <w:r w:rsidRPr="002B2031">
              <w:rPr>
                <w:color w:val="000000"/>
              </w:rPr>
              <w:t xml:space="preserve"> К.</w:t>
            </w:r>
          </w:p>
        </w:tc>
        <w:tc>
          <w:tcPr>
            <w:tcW w:w="992" w:type="dxa"/>
          </w:tcPr>
          <w:p w:rsidR="00100872" w:rsidRPr="002B2031" w:rsidRDefault="00100872" w:rsidP="000E7991">
            <w:pPr>
              <w:pStyle w:val="afe"/>
              <w:rPr>
                <w:color w:val="000000"/>
              </w:rPr>
            </w:pPr>
            <w:r w:rsidRPr="002B2031">
              <w:rPr>
                <w:color w:val="000000"/>
              </w:rPr>
              <w:t>10</w:t>
            </w:r>
          </w:p>
        </w:tc>
        <w:tc>
          <w:tcPr>
            <w:tcW w:w="2126" w:type="dxa"/>
            <w:vMerge/>
          </w:tcPr>
          <w:p w:rsidR="00100872" w:rsidRPr="002B2031" w:rsidRDefault="00100872" w:rsidP="000E7991">
            <w:pPr>
              <w:pStyle w:val="afe"/>
              <w:rPr>
                <w:color w:val="000000"/>
              </w:rPr>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21</w:t>
            </w:r>
          </w:p>
        </w:tc>
        <w:tc>
          <w:tcPr>
            <w:tcW w:w="2552" w:type="dxa"/>
            <w:vMerge/>
          </w:tcPr>
          <w:p w:rsidR="00100872" w:rsidRPr="002B2031" w:rsidRDefault="00100872" w:rsidP="000E7991">
            <w:pPr>
              <w:pStyle w:val="afe"/>
              <w:rPr>
                <w:color w:val="000000"/>
              </w:rPr>
            </w:pPr>
          </w:p>
        </w:tc>
        <w:tc>
          <w:tcPr>
            <w:tcW w:w="850" w:type="dxa"/>
          </w:tcPr>
          <w:p w:rsidR="00100872" w:rsidRPr="00226937" w:rsidRDefault="00100872" w:rsidP="000E7991">
            <w:pPr>
              <w:pStyle w:val="afe"/>
              <w:rPr>
                <w:b/>
                <w:color w:val="000000"/>
                <w:sz w:val="16"/>
                <w:szCs w:val="16"/>
              </w:rPr>
            </w:pPr>
            <w:r w:rsidRPr="00226937">
              <w:rPr>
                <w:b/>
                <w:color w:val="000000"/>
                <w:sz w:val="16"/>
                <w:szCs w:val="16"/>
              </w:rPr>
              <w:t>Побед.</w:t>
            </w:r>
          </w:p>
        </w:tc>
        <w:tc>
          <w:tcPr>
            <w:tcW w:w="2552" w:type="dxa"/>
          </w:tcPr>
          <w:p w:rsidR="00100872" w:rsidRPr="002B2031" w:rsidRDefault="00100872" w:rsidP="000E7991">
            <w:pPr>
              <w:pStyle w:val="afe"/>
              <w:rPr>
                <w:color w:val="000000"/>
              </w:rPr>
            </w:pPr>
            <w:r w:rsidRPr="002B2031">
              <w:rPr>
                <w:color w:val="000000"/>
              </w:rPr>
              <w:t>Мусаев Руслан А.</w:t>
            </w:r>
          </w:p>
        </w:tc>
        <w:tc>
          <w:tcPr>
            <w:tcW w:w="992" w:type="dxa"/>
          </w:tcPr>
          <w:p w:rsidR="00100872" w:rsidRPr="002B2031" w:rsidRDefault="00100872" w:rsidP="000E7991">
            <w:pPr>
              <w:pStyle w:val="afe"/>
              <w:rPr>
                <w:color w:val="000000"/>
              </w:rPr>
            </w:pPr>
            <w:r w:rsidRPr="002B2031">
              <w:rPr>
                <w:color w:val="000000"/>
              </w:rPr>
              <w:t>11</w:t>
            </w:r>
          </w:p>
        </w:tc>
        <w:tc>
          <w:tcPr>
            <w:tcW w:w="2126" w:type="dxa"/>
            <w:vMerge/>
          </w:tcPr>
          <w:p w:rsidR="00100872" w:rsidRPr="002B2031" w:rsidRDefault="00100872" w:rsidP="000E7991">
            <w:pPr>
              <w:pStyle w:val="afe"/>
              <w:rPr>
                <w:color w:val="000000"/>
              </w:rPr>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22</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r w:rsidRPr="002B2031">
              <w:rPr>
                <w:color w:val="000000"/>
              </w:rPr>
              <w:t>Магомедов Руслан Г</w:t>
            </w:r>
            <w:r>
              <w:rPr>
                <w:color w:val="000000"/>
              </w:rPr>
              <w:t>.</w:t>
            </w:r>
          </w:p>
        </w:tc>
        <w:tc>
          <w:tcPr>
            <w:tcW w:w="992" w:type="dxa"/>
          </w:tcPr>
          <w:p w:rsidR="00100872" w:rsidRPr="002B2031" w:rsidRDefault="00100872" w:rsidP="000E7991">
            <w:pPr>
              <w:pStyle w:val="afe"/>
              <w:rPr>
                <w:color w:val="000000"/>
              </w:rPr>
            </w:pPr>
            <w:r w:rsidRPr="002B2031">
              <w:rPr>
                <w:color w:val="000000"/>
              </w:rPr>
              <w:t>11</w:t>
            </w:r>
          </w:p>
        </w:tc>
        <w:tc>
          <w:tcPr>
            <w:tcW w:w="2126" w:type="dxa"/>
            <w:vMerge/>
          </w:tcPr>
          <w:p w:rsidR="00100872" w:rsidRPr="002B2031" w:rsidRDefault="00100872" w:rsidP="000E7991">
            <w:pPr>
              <w:pStyle w:val="afe"/>
              <w:rPr>
                <w:color w:val="000000"/>
              </w:rPr>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23</w:t>
            </w:r>
          </w:p>
        </w:tc>
        <w:tc>
          <w:tcPr>
            <w:tcW w:w="2552" w:type="dxa"/>
          </w:tcPr>
          <w:p w:rsidR="00100872" w:rsidRPr="002B2031" w:rsidRDefault="00100872" w:rsidP="000E7991">
            <w:pPr>
              <w:pStyle w:val="afe"/>
              <w:rPr>
                <w:color w:val="000000"/>
              </w:rPr>
            </w:pPr>
            <w:r w:rsidRPr="002B2031">
              <w:rPr>
                <w:color w:val="000000"/>
              </w:rPr>
              <w:t xml:space="preserve">Технология </w:t>
            </w: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Pr>
                <w:color w:val="000000"/>
              </w:rPr>
              <w:t>Шахбанова</w:t>
            </w:r>
            <w:proofErr w:type="spellEnd"/>
            <w:r>
              <w:rPr>
                <w:color w:val="000000"/>
              </w:rPr>
              <w:t xml:space="preserve"> </w:t>
            </w:r>
            <w:proofErr w:type="spellStart"/>
            <w:r>
              <w:rPr>
                <w:color w:val="000000"/>
              </w:rPr>
              <w:t>Райганат</w:t>
            </w:r>
            <w:proofErr w:type="spellEnd"/>
            <w:r>
              <w:rPr>
                <w:color w:val="000000"/>
              </w:rPr>
              <w:t xml:space="preserve"> Р.</w:t>
            </w:r>
          </w:p>
        </w:tc>
        <w:tc>
          <w:tcPr>
            <w:tcW w:w="992" w:type="dxa"/>
          </w:tcPr>
          <w:p w:rsidR="00100872" w:rsidRPr="002B2031" w:rsidRDefault="00100872" w:rsidP="000E7991">
            <w:pPr>
              <w:pStyle w:val="afe"/>
              <w:rPr>
                <w:color w:val="000000"/>
              </w:rPr>
            </w:pPr>
            <w:r>
              <w:rPr>
                <w:color w:val="000000"/>
              </w:rPr>
              <w:t>11</w:t>
            </w:r>
          </w:p>
        </w:tc>
        <w:tc>
          <w:tcPr>
            <w:tcW w:w="2126" w:type="dxa"/>
          </w:tcPr>
          <w:p w:rsidR="00100872" w:rsidRPr="002B2031" w:rsidRDefault="00100872" w:rsidP="000E7991">
            <w:pPr>
              <w:pStyle w:val="afe"/>
              <w:rPr>
                <w:color w:val="000000"/>
              </w:rPr>
            </w:pPr>
            <w:r>
              <w:rPr>
                <w:color w:val="000000"/>
              </w:rPr>
              <w:t>Маг-</w:t>
            </w:r>
            <w:proofErr w:type="spellStart"/>
            <w:r>
              <w:rPr>
                <w:color w:val="000000"/>
              </w:rPr>
              <w:t>дов</w:t>
            </w:r>
            <w:proofErr w:type="spellEnd"/>
            <w:r>
              <w:rPr>
                <w:color w:val="000000"/>
              </w:rPr>
              <w:t xml:space="preserve"> Ахмед М.</w:t>
            </w:r>
          </w:p>
        </w:tc>
      </w:tr>
      <w:tr w:rsidR="00100872" w:rsidRPr="00803BDF" w:rsidTr="000E7991">
        <w:tc>
          <w:tcPr>
            <w:tcW w:w="709" w:type="dxa"/>
          </w:tcPr>
          <w:p w:rsidR="00100872" w:rsidRPr="002B2031" w:rsidRDefault="00100872" w:rsidP="000E7991">
            <w:pPr>
              <w:pStyle w:val="afe"/>
              <w:rPr>
                <w:color w:val="000000"/>
              </w:rPr>
            </w:pPr>
            <w:r w:rsidRPr="002B2031">
              <w:rPr>
                <w:color w:val="000000"/>
              </w:rPr>
              <w:t>24</w:t>
            </w:r>
          </w:p>
        </w:tc>
        <w:tc>
          <w:tcPr>
            <w:tcW w:w="2552" w:type="dxa"/>
          </w:tcPr>
          <w:p w:rsidR="00100872" w:rsidRPr="002B2031" w:rsidRDefault="00100872" w:rsidP="000E7991">
            <w:pPr>
              <w:pStyle w:val="afe"/>
              <w:rPr>
                <w:color w:val="000000"/>
              </w:rPr>
            </w:pPr>
            <w:r w:rsidRPr="002B2031">
              <w:rPr>
                <w:color w:val="000000"/>
              </w:rPr>
              <w:t>История</w:t>
            </w: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Яхъяева</w:t>
            </w:r>
            <w:proofErr w:type="spellEnd"/>
            <w:r w:rsidRPr="002B2031">
              <w:rPr>
                <w:color w:val="000000"/>
              </w:rPr>
              <w:t xml:space="preserve"> </w:t>
            </w:r>
            <w:proofErr w:type="spellStart"/>
            <w:r w:rsidRPr="002B2031">
              <w:rPr>
                <w:color w:val="000000"/>
              </w:rPr>
              <w:t>Зухра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10</w:t>
            </w:r>
          </w:p>
        </w:tc>
        <w:tc>
          <w:tcPr>
            <w:tcW w:w="2126" w:type="dxa"/>
          </w:tcPr>
          <w:p w:rsidR="00100872" w:rsidRPr="002B2031" w:rsidRDefault="00100872" w:rsidP="000E7991">
            <w:pPr>
              <w:pStyle w:val="afe"/>
              <w:rPr>
                <w:color w:val="000000"/>
              </w:rPr>
            </w:pPr>
            <w:r w:rsidRPr="002B2031">
              <w:rPr>
                <w:color w:val="000000"/>
              </w:rPr>
              <w:t>Магомедов М-К. К.</w:t>
            </w:r>
          </w:p>
        </w:tc>
      </w:tr>
      <w:tr w:rsidR="00100872" w:rsidRPr="008A0223" w:rsidTr="000E7991">
        <w:tc>
          <w:tcPr>
            <w:tcW w:w="709" w:type="dxa"/>
          </w:tcPr>
          <w:p w:rsidR="00100872" w:rsidRPr="002B2031" w:rsidRDefault="00100872" w:rsidP="000E7991">
            <w:pPr>
              <w:pStyle w:val="afe"/>
              <w:rPr>
                <w:color w:val="000000"/>
              </w:rPr>
            </w:pPr>
            <w:r w:rsidRPr="002B2031">
              <w:rPr>
                <w:color w:val="000000"/>
              </w:rPr>
              <w:t>25</w:t>
            </w:r>
          </w:p>
        </w:tc>
        <w:tc>
          <w:tcPr>
            <w:tcW w:w="2552" w:type="dxa"/>
          </w:tcPr>
          <w:p w:rsidR="00100872" w:rsidRPr="002B2031" w:rsidRDefault="00100872" w:rsidP="000E7991">
            <w:pPr>
              <w:pStyle w:val="afe"/>
              <w:rPr>
                <w:color w:val="000000"/>
              </w:rPr>
            </w:pPr>
            <w:r w:rsidRPr="002B2031">
              <w:rPr>
                <w:color w:val="000000"/>
              </w:rPr>
              <w:t xml:space="preserve">Физика </w:t>
            </w: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Яхъяева</w:t>
            </w:r>
            <w:proofErr w:type="spellEnd"/>
            <w:r w:rsidRPr="002B2031">
              <w:rPr>
                <w:color w:val="000000"/>
              </w:rPr>
              <w:t xml:space="preserve"> </w:t>
            </w:r>
            <w:proofErr w:type="spellStart"/>
            <w:r w:rsidRPr="002B2031">
              <w:rPr>
                <w:color w:val="000000"/>
              </w:rPr>
              <w:t>Зухра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10</w:t>
            </w:r>
          </w:p>
        </w:tc>
        <w:tc>
          <w:tcPr>
            <w:tcW w:w="2126" w:type="dxa"/>
          </w:tcPr>
          <w:p w:rsidR="00100872" w:rsidRPr="002B2031" w:rsidRDefault="00100872" w:rsidP="000E7991">
            <w:pPr>
              <w:pStyle w:val="afe"/>
              <w:rPr>
                <w:color w:val="000000"/>
              </w:rPr>
            </w:pPr>
            <w:proofErr w:type="spellStart"/>
            <w:r w:rsidRPr="002B2031">
              <w:rPr>
                <w:color w:val="000000"/>
              </w:rPr>
              <w:t>Вишталова</w:t>
            </w:r>
            <w:proofErr w:type="spellEnd"/>
            <w:r w:rsidRPr="002B2031">
              <w:rPr>
                <w:color w:val="000000"/>
              </w:rPr>
              <w:t xml:space="preserve"> Э.М.</w:t>
            </w:r>
          </w:p>
        </w:tc>
      </w:tr>
      <w:tr w:rsidR="00100872" w:rsidRPr="008A0223" w:rsidTr="000E7991">
        <w:tc>
          <w:tcPr>
            <w:tcW w:w="709" w:type="dxa"/>
          </w:tcPr>
          <w:p w:rsidR="00100872" w:rsidRPr="002B2031" w:rsidRDefault="00100872" w:rsidP="000E7991">
            <w:pPr>
              <w:pStyle w:val="afe"/>
              <w:rPr>
                <w:color w:val="000000"/>
              </w:rPr>
            </w:pPr>
            <w:r w:rsidRPr="002B2031">
              <w:rPr>
                <w:color w:val="000000"/>
              </w:rPr>
              <w:t>26</w:t>
            </w:r>
          </w:p>
        </w:tc>
        <w:tc>
          <w:tcPr>
            <w:tcW w:w="2552" w:type="dxa"/>
            <w:vMerge w:val="restart"/>
          </w:tcPr>
          <w:p w:rsidR="00100872" w:rsidRPr="002B2031" w:rsidRDefault="00100872" w:rsidP="000E7991">
            <w:pPr>
              <w:pStyle w:val="afe"/>
              <w:rPr>
                <w:color w:val="000000"/>
              </w:rPr>
            </w:pPr>
            <w:r w:rsidRPr="002B2031">
              <w:rPr>
                <w:color w:val="000000"/>
              </w:rPr>
              <w:t>Биология</w:t>
            </w:r>
          </w:p>
        </w:tc>
        <w:tc>
          <w:tcPr>
            <w:tcW w:w="850" w:type="dxa"/>
          </w:tcPr>
          <w:p w:rsidR="00100872" w:rsidRPr="00226937" w:rsidRDefault="00100872" w:rsidP="000E7991">
            <w:pPr>
              <w:pStyle w:val="afe"/>
              <w:rPr>
                <w:b/>
                <w:color w:val="000000"/>
                <w:sz w:val="16"/>
                <w:szCs w:val="16"/>
              </w:rPr>
            </w:pPr>
            <w:r w:rsidRPr="00226937">
              <w:rPr>
                <w:b/>
                <w:color w:val="000000"/>
                <w:sz w:val="16"/>
                <w:szCs w:val="16"/>
              </w:rPr>
              <w:t>Побед.</w:t>
            </w:r>
          </w:p>
        </w:tc>
        <w:tc>
          <w:tcPr>
            <w:tcW w:w="2552" w:type="dxa"/>
          </w:tcPr>
          <w:p w:rsidR="00100872" w:rsidRPr="002B2031" w:rsidRDefault="00100872" w:rsidP="000E7991">
            <w:pPr>
              <w:pStyle w:val="afe"/>
              <w:rPr>
                <w:color w:val="000000"/>
              </w:rPr>
            </w:pPr>
            <w:r w:rsidRPr="002B2031">
              <w:rPr>
                <w:color w:val="000000"/>
              </w:rPr>
              <w:t>Ибрагимова Алина Р</w:t>
            </w:r>
          </w:p>
        </w:tc>
        <w:tc>
          <w:tcPr>
            <w:tcW w:w="992" w:type="dxa"/>
          </w:tcPr>
          <w:p w:rsidR="00100872" w:rsidRPr="002B2031" w:rsidRDefault="00100872" w:rsidP="000E7991">
            <w:pPr>
              <w:pStyle w:val="afe"/>
              <w:rPr>
                <w:color w:val="000000"/>
              </w:rPr>
            </w:pPr>
            <w:r w:rsidRPr="002B2031">
              <w:rPr>
                <w:color w:val="000000"/>
              </w:rPr>
              <w:t>7</w:t>
            </w:r>
          </w:p>
        </w:tc>
        <w:tc>
          <w:tcPr>
            <w:tcW w:w="2126" w:type="dxa"/>
            <w:vMerge w:val="restart"/>
          </w:tcPr>
          <w:p w:rsidR="00100872" w:rsidRPr="002B2031" w:rsidRDefault="00100872" w:rsidP="000E7991">
            <w:pPr>
              <w:pStyle w:val="afe"/>
              <w:rPr>
                <w:color w:val="000000"/>
              </w:rPr>
            </w:pPr>
            <w:proofErr w:type="spellStart"/>
            <w:r w:rsidRPr="002B2031">
              <w:rPr>
                <w:color w:val="000000"/>
              </w:rPr>
              <w:t>Гаджиатаева</w:t>
            </w:r>
            <w:proofErr w:type="spellEnd"/>
            <w:r w:rsidRPr="002B2031">
              <w:rPr>
                <w:color w:val="000000"/>
              </w:rPr>
              <w:t xml:space="preserve"> </w:t>
            </w:r>
            <w:proofErr w:type="spellStart"/>
            <w:r w:rsidRPr="002B2031">
              <w:rPr>
                <w:color w:val="000000"/>
              </w:rPr>
              <w:t>Сакинат</w:t>
            </w:r>
            <w:proofErr w:type="spellEnd"/>
            <w:r w:rsidRPr="002B2031">
              <w:rPr>
                <w:color w:val="000000"/>
              </w:rPr>
              <w:t xml:space="preserve"> Г.</w:t>
            </w:r>
          </w:p>
        </w:tc>
      </w:tr>
      <w:tr w:rsidR="00100872" w:rsidRPr="008A0223" w:rsidTr="000E7991">
        <w:tc>
          <w:tcPr>
            <w:tcW w:w="709" w:type="dxa"/>
          </w:tcPr>
          <w:p w:rsidR="00100872" w:rsidRPr="002B2031" w:rsidRDefault="00100872" w:rsidP="000E7991">
            <w:pPr>
              <w:pStyle w:val="afe"/>
              <w:rPr>
                <w:color w:val="000000"/>
              </w:rPr>
            </w:pPr>
            <w:r w:rsidRPr="002B2031">
              <w:rPr>
                <w:color w:val="000000"/>
              </w:rPr>
              <w:t>27</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pStyle w:val="afe"/>
              <w:rPr>
                <w:color w:val="000000"/>
                <w:sz w:val="16"/>
                <w:szCs w:val="16"/>
              </w:rPr>
            </w:pPr>
            <w:r w:rsidRPr="003E04A3">
              <w:rPr>
                <w:color w:val="000000"/>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Курбангаджиев</w:t>
            </w:r>
            <w:proofErr w:type="spellEnd"/>
            <w:r w:rsidRPr="002B2031">
              <w:rPr>
                <w:color w:val="000000"/>
              </w:rPr>
              <w:t xml:space="preserve"> </w:t>
            </w:r>
            <w:proofErr w:type="spellStart"/>
            <w:r w:rsidRPr="002B2031">
              <w:rPr>
                <w:color w:val="000000"/>
              </w:rPr>
              <w:t>Абд</w:t>
            </w:r>
            <w:proofErr w:type="spellEnd"/>
            <w:r w:rsidRPr="002B2031">
              <w:rPr>
                <w:color w:val="000000"/>
              </w:rPr>
              <w:t>. К</w:t>
            </w:r>
          </w:p>
        </w:tc>
        <w:tc>
          <w:tcPr>
            <w:tcW w:w="992" w:type="dxa"/>
          </w:tcPr>
          <w:p w:rsidR="00100872" w:rsidRPr="002B2031" w:rsidRDefault="00100872" w:rsidP="000E7991">
            <w:pPr>
              <w:pStyle w:val="afe"/>
              <w:rPr>
                <w:color w:val="000000"/>
              </w:rPr>
            </w:pPr>
            <w:r w:rsidRPr="002B2031">
              <w:rPr>
                <w:color w:val="000000"/>
              </w:rPr>
              <w:t>7</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28</w:t>
            </w:r>
          </w:p>
        </w:tc>
        <w:tc>
          <w:tcPr>
            <w:tcW w:w="2552" w:type="dxa"/>
            <w:vMerge/>
          </w:tcPr>
          <w:p w:rsidR="00100872" w:rsidRPr="002B2031" w:rsidRDefault="00100872" w:rsidP="000E7991">
            <w:pPr>
              <w:pStyle w:val="afe"/>
              <w:rPr>
                <w:color w:val="000000"/>
              </w:rPr>
            </w:pPr>
          </w:p>
        </w:tc>
        <w:tc>
          <w:tcPr>
            <w:tcW w:w="850" w:type="dxa"/>
          </w:tcPr>
          <w:p w:rsidR="00100872" w:rsidRPr="00226937" w:rsidRDefault="00100872" w:rsidP="000E7991">
            <w:pPr>
              <w:pStyle w:val="afe"/>
              <w:rPr>
                <w:b/>
                <w:color w:val="000000"/>
                <w:sz w:val="16"/>
                <w:szCs w:val="16"/>
              </w:rPr>
            </w:pPr>
            <w:r w:rsidRPr="00226937">
              <w:rPr>
                <w:b/>
                <w:color w:val="000000"/>
                <w:sz w:val="16"/>
                <w:szCs w:val="16"/>
              </w:rPr>
              <w:t>Побед.</w:t>
            </w:r>
          </w:p>
        </w:tc>
        <w:tc>
          <w:tcPr>
            <w:tcW w:w="2552" w:type="dxa"/>
          </w:tcPr>
          <w:p w:rsidR="00100872" w:rsidRPr="002B2031" w:rsidRDefault="00100872" w:rsidP="000E7991">
            <w:pPr>
              <w:pStyle w:val="afe"/>
              <w:rPr>
                <w:color w:val="000000"/>
              </w:rPr>
            </w:pPr>
            <w:r w:rsidRPr="002B2031">
              <w:rPr>
                <w:color w:val="000000"/>
              </w:rPr>
              <w:t xml:space="preserve">Магомедов </w:t>
            </w:r>
            <w:proofErr w:type="spellStart"/>
            <w:r w:rsidRPr="002B2031">
              <w:rPr>
                <w:color w:val="000000"/>
              </w:rPr>
              <w:t>Абубакар</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9</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29</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pStyle w:val="afe"/>
              <w:rPr>
                <w:color w:val="000000"/>
                <w:sz w:val="16"/>
                <w:szCs w:val="16"/>
              </w:rPr>
            </w:pPr>
            <w:r w:rsidRPr="003E04A3">
              <w:rPr>
                <w:color w:val="000000"/>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Магомедова </w:t>
            </w:r>
            <w:proofErr w:type="spellStart"/>
            <w:r w:rsidRPr="002B2031">
              <w:rPr>
                <w:color w:val="000000"/>
              </w:rPr>
              <w:t>Ашура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9</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30</w:t>
            </w:r>
          </w:p>
        </w:tc>
        <w:tc>
          <w:tcPr>
            <w:tcW w:w="2552" w:type="dxa"/>
            <w:vMerge/>
          </w:tcPr>
          <w:p w:rsidR="00100872" w:rsidRPr="002B2031" w:rsidRDefault="00100872" w:rsidP="000E7991">
            <w:pPr>
              <w:pStyle w:val="afe"/>
              <w:rPr>
                <w:color w:val="000000"/>
              </w:rPr>
            </w:pPr>
          </w:p>
        </w:tc>
        <w:tc>
          <w:tcPr>
            <w:tcW w:w="850" w:type="dxa"/>
          </w:tcPr>
          <w:p w:rsidR="00100872" w:rsidRPr="00226937" w:rsidRDefault="00100872" w:rsidP="000E7991">
            <w:pPr>
              <w:pStyle w:val="afe"/>
              <w:rPr>
                <w:b/>
                <w:color w:val="000000"/>
                <w:sz w:val="16"/>
                <w:szCs w:val="16"/>
              </w:rPr>
            </w:pPr>
            <w:r w:rsidRPr="00226937">
              <w:rPr>
                <w:b/>
                <w:color w:val="000000"/>
                <w:sz w:val="16"/>
                <w:szCs w:val="16"/>
              </w:rPr>
              <w:t>Побед.</w:t>
            </w:r>
          </w:p>
        </w:tc>
        <w:tc>
          <w:tcPr>
            <w:tcW w:w="2552" w:type="dxa"/>
          </w:tcPr>
          <w:p w:rsidR="00100872" w:rsidRPr="002B2031" w:rsidRDefault="00100872" w:rsidP="000E7991">
            <w:pPr>
              <w:pStyle w:val="afe"/>
              <w:rPr>
                <w:color w:val="000000"/>
              </w:rPr>
            </w:pPr>
            <w:proofErr w:type="spellStart"/>
            <w:r w:rsidRPr="002B2031">
              <w:rPr>
                <w:color w:val="000000"/>
              </w:rPr>
              <w:t>Яхъяева</w:t>
            </w:r>
            <w:proofErr w:type="spellEnd"/>
            <w:r w:rsidRPr="002B2031">
              <w:rPr>
                <w:color w:val="000000"/>
              </w:rPr>
              <w:t xml:space="preserve"> </w:t>
            </w:r>
            <w:proofErr w:type="spellStart"/>
            <w:r w:rsidRPr="002B2031">
              <w:rPr>
                <w:color w:val="000000"/>
              </w:rPr>
              <w:t>Зухра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10</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31</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Абдуллаева </w:t>
            </w:r>
            <w:proofErr w:type="spellStart"/>
            <w:r w:rsidRPr="002B2031">
              <w:rPr>
                <w:color w:val="000000"/>
              </w:rPr>
              <w:t>Марзигет</w:t>
            </w:r>
            <w:proofErr w:type="spellEnd"/>
            <w:r w:rsidRPr="002B2031">
              <w:rPr>
                <w:color w:val="000000"/>
              </w:rPr>
              <w:t xml:space="preserve"> К</w:t>
            </w:r>
          </w:p>
        </w:tc>
        <w:tc>
          <w:tcPr>
            <w:tcW w:w="992" w:type="dxa"/>
          </w:tcPr>
          <w:p w:rsidR="00100872" w:rsidRPr="002B2031" w:rsidRDefault="00100872" w:rsidP="000E7991">
            <w:pPr>
              <w:pStyle w:val="afe"/>
              <w:rPr>
                <w:color w:val="000000"/>
              </w:rPr>
            </w:pPr>
            <w:r w:rsidRPr="002B2031">
              <w:rPr>
                <w:color w:val="000000"/>
              </w:rPr>
              <w:t>10</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32</w:t>
            </w:r>
          </w:p>
        </w:tc>
        <w:tc>
          <w:tcPr>
            <w:tcW w:w="2552" w:type="dxa"/>
            <w:vMerge/>
          </w:tcPr>
          <w:p w:rsidR="00100872" w:rsidRPr="002B2031" w:rsidRDefault="00100872" w:rsidP="000E7991">
            <w:pPr>
              <w:pStyle w:val="afe"/>
              <w:rPr>
                <w:color w:val="000000"/>
              </w:rPr>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Алиева </w:t>
            </w:r>
            <w:proofErr w:type="spellStart"/>
            <w:r w:rsidRPr="002B2031">
              <w:rPr>
                <w:color w:val="000000"/>
              </w:rPr>
              <w:t>Зайнаб</w:t>
            </w:r>
            <w:proofErr w:type="spellEnd"/>
            <w:r w:rsidRPr="002B2031">
              <w:rPr>
                <w:color w:val="000000"/>
              </w:rPr>
              <w:t xml:space="preserve"> Ш.</w:t>
            </w:r>
          </w:p>
        </w:tc>
        <w:tc>
          <w:tcPr>
            <w:tcW w:w="992" w:type="dxa"/>
          </w:tcPr>
          <w:p w:rsidR="00100872" w:rsidRPr="002B2031" w:rsidRDefault="00100872" w:rsidP="000E7991">
            <w:pPr>
              <w:pStyle w:val="afe"/>
              <w:rPr>
                <w:color w:val="000000"/>
              </w:rPr>
            </w:pPr>
            <w:r w:rsidRPr="002B2031">
              <w:rPr>
                <w:color w:val="000000"/>
              </w:rPr>
              <w:t>11</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33</w:t>
            </w:r>
          </w:p>
        </w:tc>
        <w:tc>
          <w:tcPr>
            <w:tcW w:w="2552" w:type="dxa"/>
            <w:vMerge w:val="restart"/>
          </w:tcPr>
          <w:p w:rsidR="00100872" w:rsidRPr="00A77543" w:rsidRDefault="00100872" w:rsidP="000E7991">
            <w:pPr>
              <w:pStyle w:val="afe"/>
            </w:pPr>
            <w:r>
              <w:t xml:space="preserve">География </w:t>
            </w:r>
          </w:p>
        </w:tc>
        <w:tc>
          <w:tcPr>
            <w:tcW w:w="850" w:type="dxa"/>
          </w:tcPr>
          <w:p w:rsidR="00100872" w:rsidRPr="003E04A3" w:rsidRDefault="00100872" w:rsidP="000E7991">
            <w:pPr>
              <w:pStyle w:val="afe"/>
              <w:rPr>
                <w:sz w:val="16"/>
                <w:szCs w:val="16"/>
              </w:rPr>
            </w:pPr>
            <w:r w:rsidRPr="00226937">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Курбангаджиев</w:t>
            </w:r>
            <w:proofErr w:type="spellEnd"/>
            <w:r w:rsidRPr="002B2031">
              <w:rPr>
                <w:color w:val="000000"/>
              </w:rPr>
              <w:t xml:space="preserve"> </w:t>
            </w:r>
            <w:proofErr w:type="spellStart"/>
            <w:r w:rsidRPr="002B2031">
              <w:rPr>
                <w:color w:val="000000"/>
              </w:rPr>
              <w:t>Абд</w:t>
            </w:r>
            <w:proofErr w:type="spellEnd"/>
            <w:r w:rsidRPr="002B2031">
              <w:rPr>
                <w:color w:val="000000"/>
              </w:rPr>
              <w:t>. К</w:t>
            </w:r>
          </w:p>
        </w:tc>
        <w:tc>
          <w:tcPr>
            <w:tcW w:w="992" w:type="dxa"/>
          </w:tcPr>
          <w:p w:rsidR="00100872" w:rsidRPr="002B2031" w:rsidRDefault="00100872" w:rsidP="000E7991">
            <w:pPr>
              <w:pStyle w:val="afe"/>
              <w:rPr>
                <w:color w:val="000000"/>
              </w:rPr>
            </w:pPr>
            <w:r w:rsidRPr="002B2031">
              <w:rPr>
                <w:color w:val="000000"/>
              </w:rPr>
              <w:t>7</w:t>
            </w:r>
          </w:p>
        </w:tc>
        <w:tc>
          <w:tcPr>
            <w:tcW w:w="2126" w:type="dxa"/>
            <w:vMerge w:val="restart"/>
          </w:tcPr>
          <w:p w:rsidR="00100872" w:rsidRPr="00A77543" w:rsidRDefault="00100872" w:rsidP="000E7991">
            <w:pPr>
              <w:pStyle w:val="afe"/>
            </w:pPr>
            <w:r>
              <w:t>Алиев М.М-С.</w:t>
            </w:r>
          </w:p>
        </w:tc>
      </w:tr>
      <w:tr w:rsidR="00100872" w:rsidRPr="008A0223" w:rsidTr="000E7991">
        <w:tc>
          <w:tcPr>
            <w:tcW w:w="709" w:type="dxa"/>
          </w:tcPr>
          <w:p w:rsidR="00100872" w:rsidRPr="002B2031" w:rsidRDefault="00100872" w:rsidP="000E7991">
            <w:pPr>
              <w:pStyle w:val="afe"/>
              <w:rPr>
                <w:color w:val="000000"/>
              </w:rPr>
            </w:pPr>
            <w:r w:rsidRPr="002B2031">
              <w:rPr>
                <w:color w:val="000000"/>
              </w:rPr>
              <w:t>34</w:t>
            </w:r>
          </w:p>
        </w:tc>
        <w:tc>
          <w:tcPr>
            <w:tcW w:w="2552" w:type="dxa"/>
            <w:vMerge/>
          </w:tcPr>
          <w:p w:rsidR="00100872" w:rsidRPr="00A77543" w:rsidRDefault="00100872" w:rsidP="000E7991">
            <w:pPr>
              <w:pStyle w:val="afe"/>
            </w:pPr>
          </w:p>
        </w:tc>
        <w:tc>
          <w:tcPr>
            <w:tcW w:w="850" w:type="dxa"/>
          </w:tcPr>
          <w:p w:rsidR="00100872" w:rsidRPr="00226937" w:rsidRDefault="00100872" w:rsidP="000E7991">
            <w:pPr>
              <w:pStyle w:val="afe"/>
              <w:rPr>
                <w:b/>
                <w:color w:val="000000"/>
                <w:sz w:val="16"/>
                <w:szCs w:val="16"/>
              </w:rPr>
            </w:pPr>
            <w:r w:rsidRPr="00226937">
              <w:rPr>
                <w:b/>
                <w:color w:val="000000"/>
                <w:sz w:val="16"/>
                <w:szCs w:val="16"/>
              </w:rPr>
              <w:t>Побед.</w:t>
            </w:r>
          </w:p>
        </w:tc>
        <w:tc>
          <w:tcPr>
            <w:tcW w:w="2552" w:type="dxa"/>
          </w:tcPr>
          <w:p w:rsidR="00100872" w:rsidRPr="002B2031" w:rsidRDefault="00100872" w:rsidP="000E7991">
            <w:pPr>
              <w:pStyle w:val="afe"/>
              <w:rPr>
                <w:color w:val="000000"/>
              </w:rPr>
            </w:pPr>
            <w:r w:rsidRPr="002B2031">
              <w:rPr>
                <w:color w:val="000000"/>
              </w:rPr>
              <w:t xml:space="preserve">Магомедов </w:t>
            </w:r>
            <w:proofErr w:type="spellStart"/>
            <w:r w:rsidRPr="002B2031">
              <w:rPr>
                <w:color w:val="000000"/>
              </w:rPr>
              <w:t>Абубакар</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9</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35</w:t>
            </w:r>
          </w:p>
        </w:tc>
        <w:tc>
          <w:tcPr>
            <w:tcW w:w="2552" w:type="dxa"/>
            <w:vMerge/>
          </w:tcPr>
          <w:p w:rsidR="00100872" w:rsidRPr="00A77543" w:rsidRDefault="00100872" w:rsidP="000E7991">
            <w:pPr>
              <w:pStyle w:val="afe"/>
            </w:pPr>
          </w:p>
        </w:tc>
        <w:tc>
          <w:tcPr>
            <w:tcW w:w="850" w:type="dxa"/>
          </w:tcPr>
          <w:p w:rsidR="00100872" w:rsidRPr="003E04A3" w:rsidRDefault="00100872" w:rsidP="000E7991">
            <w:pPr>
              <w:pStyle w:val="afe"/>
              <w:rPr>
                <w:color w:val="000000"/>
                <w:sz w:val="16"/>
                <w:szCs w:val="16"/>
              </w:rPr>
            </w:pPr>
            <w:r w:rsidRPr="003E04A3">
              <w:rPr>
                <w:color w:val="000000"/>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Магомедова </w:t>
            </w:r>
            <w:proofErr w:type="spellStart"/>
            <w:r w:rsidRPr="002B2031">
              <w:rPr>
                <w:color w:val="000000"/>
              </w:rPr>
              <w:t>Ашура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9</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36</w:t>
            </w:r>
          </w:p>
        </w:tc>
        <w:tc>
          <w:tcPr>
            <w:tcW w:w="2552" w:type="dxa"/>
            <w:vMerge/>
          </w:tcPr>
          <w:p w:rsidR="00100872" w:rsidRPr="00A77543" w:rsidRDefault="00100872" w:rsidP="000E7991">
            <w:pPr>
              <w:pStyle w:val="afe"/>
            </w:pPr>
          </w:p>
        </w:tc>
        <w:tc>
          <w:tcPr>
            <w:tcW w:w="850" w:type="dxa"/>
          </w:tcPr>
          <w:p w:rsidR="00100872" w:rsidRPr="00226937" w:rsidRDefault="00100872" w:rsidP="000E7991">
            <w:pPr>
              <w:pStyle w:val="afe"/>
              <w:rPr>
                <w:b/>
                <w:sz w:val="16"/>
                <w:szCs w:val="16"/>
              </w:rPr>
            </w:pPr>
            <w:r w:rsidRPr="00226937">
              <w:rPr>
                <w:b/>
                <w:sz w:val="16"/>
                <w:szCs w:val="16"/>
              </w:rPr>
              <w:t>Побед.</w:t>
            </w:r>
          </w:p>
        </w:tc>
        <w:tc>
          <w:tcPr>
            <w:tcW w:w="2552" w:type="dxa"/>
          </w:tcPr>
          <w:p w:rsidR="00100872" w:rsidRPr="002B2031" w:rsidRDefault="00100872" w:rsidP="000E7991">
            <w:pPr>
              <w:pStyle w:val="afe"/>
              <w:rPr>
                <w:color w:val="000000"/>
              </w:rPr>
            </w:pPr>
            <w:r w:rsidRPr="002B2031">
              <w:rPr>
                <w:color w:val="000000"/>
              </w:rPr>
              <w:t xml:space="preserve">Абдуллаева </w:t>
            </w:r>
            <w:proofErr w:type="spellStart"/>
            <w:r w:rsidRPr="002B2031">
              <w:rPr>
                <w:color w:val="000000"/>
              </w:rPr>
              <w:t>Марзигет</w:t>
            </w:r>
            <w:proofErr w:type="spellEnd"/>
            <w:r w:rsidRPr="002B2031">
              <w:rPr>
                <w:color w:val="000000"/>
              </w:rPr>
              <w:t xml:space="preserve"> К</w:t>
            </w:r>
            <w:r>
              <w:rPr>
                <w:color w:val="000000"/>
              </w:rPr>
              <w:t>.</w:t>
            </w:r>
          </w:p>
        </w:tc>
        <w:tc>
          <w:tcPr>
            <w:tcW w:w="992" w:type="dxa"/>
          </w:tcPr>
          <w:p w:rsidR="00100872" w:rsidRPr="002B2031" w:rsidRDefault="00100872" w:rsidP="000E7991">
            <w:pPr>
              <w:pStyle w:val="afe"/>
              <w:rPr>
                <w:color w:val="000000"/>
              </w:rPr>
            </w:pPr>
            <w:r w:rsidRPr="002B2031">
              <w:rPr>
                <w:color w:val="000000"/>
              </w:rPr>
              <w:t>10</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2B2031" w:rsidRDefault="00100872" w:rsidP="000E7991">
            <w:pPr>
              <w:pStyle w:val="afe"/>
              <w:rPr>
                <w:color w:val="000000"/>
              </w:rPr>
            </w:pPr>
            <w:r w:rsidRPr="002B2031">
              <w:rPr>
                <w:color w:val="000000"/>
              </w:rPr>
              <w:t>37</w:t>
            </w:r>
          </w:p>
        </w:tc>
        <w:tc>
          <w:tcPr>
            <w:tcW w:w="2552" w:type="dxa"/>
            <w:vMerge/>
          </w:tcPr>
          <w:p w:rsidR="00100872" w:rsidRPr="00A77543"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Яхъяева</w:t>
            </w:r>
            <w:proofErr w:type="spellEnd"/>
            <w:r w:rsidRPr="002B2031">
              <w:rPr>
                <w:color w:val="000000"/>
              </w:rPr>
              <w:t xml:space="preserve"> </w:t>
            </w:r>
            <w:proofErr w:type="spellStart"/>
            <w:r w:rsidRPr="002B2031">
              <w:rPr>
                <w:color w:val="000000"/>
              </w:rPr>
              <w:t>Зухра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10</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A77543" w:rsidRDefault="00100872" w:rsidP="000E7991">
            <w:pPr>
              <w:pStyle w:val="afe"/>
            </w:pPr>
            <w:r>
              <w:t>38</w:t>
            </w:r>
          </w:p>
        </w:tc>
        <w:tc>
          <w:tcPr>
            <w:tcW w:w="2552" w:type="dxa"/>
          </w:tcPr>
          <w:p w:rsidR="00100872" w:rsidRPr="00A77543" w:rsidRDefault="00100872" w:rsidP="000E7991">
            <w:pPr>
              <w:pStyle w:val="afe"/>
            </w:pPr>
            <w:r>
              <w:t xml:space="preserve">Математика </w:t>
            </w: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Курбангаджиев</w:t>
            </w:r>
            <w:proofErr w:type="spellEnd"/>
            <w:r w:rsidRPr="002B2031">
              <w:rPr>
                <w:color w:val="000000"/>
              </w:rPr>
              <w:t xml:space="preserve"> </w:t>
            </w:r>
            <w:proofErr w:type="spellStart"/>
            <w:r w:rsidRPr="002B2031">
              <w:rPr>
                <w:color w:val="000000"/>
              </w:rPr>
              <w:t>Абд</w:t>
            </w:r>
            <w:proofErr w:type="spellEnd"/>
            <w:r w:rsidRPr="002B2031">
              <w:rPr>
                <w:color w:val="000000"/>
              </w:rPr>
              <w:t>. К</w:t>
            </w:r>
          </w:p>
        </w:tc>
        <w:tc>
          <w:tcPr>
            <w:tcW w:w="992" w:type="dxa"/>
          </w:tcPr>
          <w:p w:rsidR="00100872" w:rsidRPr="002B2031" w:rsidRDefault="00100872" w:rsidP="000E7991">
            <w:pPr>
              <w:pStyle w:val="afe"/>
              <w:rPr>
                <w:color w:val="000000"/>
              </w:rPr>
            </w:pPr>
            <w:r w:rsidRPr="002B2031">
              <w:rPr>
                <w:color w:val="000000"/>
              </w:rPr>
              <w:t>7</w:t>
            </w:r>
          </w:p>
        </w:tc>
        <w:tc>
          <w:tcPr>
            <w:tcW w:w="2126" w:type="dxa"/>
          </w:tcPr>
          <w:p w:rsidR="00100872" w:rsidRPr="00A77543" w:rsidRDefault="00100872" w:rsidP="000E7991">
            <w:pPr>
              <w:pStyle w:val="afe"/>
            </w:pPr>
            <w:r>
              <w:t>Магомедова Ж.М.</w:t>
            </w:r>
          </w:p>
        </w:tc>
      </w:tr>
      <w:tr w:rsidR="00100872" w:rsidRPr="008A0223" w:rsidTr="000E7991">
        <w:tc>
          <w:tcPr>
            <w:tcW w:w="709" w:type="dxa"/>
          </w:tcPr>
          <w:p w:rsidR="00100872" w:rsidRPr="00A77543" w:rsidRDefault="00100872" w:rsidP="000E7991">
            <w:pPr>
              <w:pStyle w:val="afe"/>
            </w:pPr>
            <w:r>
              <w:t>39</w:t>
            </w:r>
          </w:p>
        </w:tc>
        <w:tc>
          <w:tcPr>
            <w:tcW w:w="2552" w:type="dxa"/>
            <w:vMerge w:val="restart"/>
          </w:tcPr>
          <w:p w:rsidR="00100872" w:rsidRDefault="00100872" w:rsidP="000E7991">
            <w:pPr>
              <w:pStyle w:val="afe"/>
            </w:pPr>
            <w:r>
              <w:t xml:space="preserve">Физкультура </w:t>
            </w:r>
          </w:p>
        </w:tc>
        <w:tc>
          <w:tcPr>
            <w:tcW w:w="850" w:type="dxa"/>
          </w:tcPr>
          <w:p w:rsidR="00100872" w:rsidRPr="00226937" w:rsidRDefault="00100872" w:rsidP="000E7991">
            <w:pPr>
              <w:pStyle w:val="afe"/>
              <w:rPr>
                <w:b/>
                <w:sz w:val="16"/>
                <w:szCs w:val="16"/>
              </w:rPr>
            </w:pPr>
            <w:r w:rsidRPr="00226937">
              <w:rPr>
                <w:b/>
                <w:sz w:val="16"/>
                <w:szCs w:val="16"/>
              </w:rPr>
              <w:t>Побед.</w:t>
            </w:r>
          </w:p>
        </w:tc>
        <w:tc>
          <w:tcPr>
            <w:tcW w:w="2552" w:type="dxa"/>
          </w:tcPr>
          <w:p w:rsidR="00100872" w:rsidRDefault="00100872" w:rsidP="000E7991">
            <w:pPr>
              <w:pStyle w:val="afe"/>
            </w:pPr>
            <w:r>
              <w:t>Ибрагимова Алина Р.</w:t>
            </w:r>
          </w:p>
        </w:tc>
        <w:tc>
          <w:tcPr>
            <w:tcW w:w="992" w:type="dxa"/>
          </w:tcPr>
          <w:p w:rsidR="00100872" w:rsidRDefault="00100872" w:rsidP="000E7991">
            <w:pPr>
              <w:pStyle w:val="afe"/>
            </w:pPr>
            <w:r>
              <w:t>7</w:t>
            </w:r>
          </w:p>
        </w:tc>
        <w:tc>
          <w:tcPr>
            <w:tcW w:w="2126" w:type="dxa"/>
            <w:vMerge w:val="restart"/>
          </w:tcPr>
          <w:p w:rsidR="00100872" w:rsidRPr="00A77543" w:rsidRDefault="00100872" w:rsidP="000E7991">
            <w:pPr>
              <w:pStyle w:val="afe"/>
            </w:pPr>
            <w:proofErr w:type="spellStart"/>
            <w:r>
              <w:t>Касумова</w:t>
            </w:r>
            <w:proofErr w:type="spellEnd"/>
            <w:r>
              <w:t xml:space="preserve"> </w:t>
            </w:r>
            <w:proofErr w:type="spellStart"/>
            <w:r>
              <w:t>Хадижа</w:t>
            </w:r>
            <w:proofErr w:type="spellEnd"/>
            <w:r>
              <w:t xml:space="preserve"> А.</w:t>
            </w:r>
          </w:p>
        </w:tc>
      </w:tr>
      <w:tr w:rsidR="00100872" w:rsidRPr="008A0223" w:rsidTr="000E7991">
        <w:trPr>
          <w:trHeight w:val="301"/>
        </w:trPr>
        <w:tc>
          <w:tcPr>
            <w:tcW w:w="709" w:type="dxa"/>
          </w:tcPr>
          <w:p w:rsidR="00100872" w:rsidRPr="00A77543" w:rsidRDefault="00100872" w:rsidP="000E7991">
            <w:pPr>
              <w:pStyle w:val="afe"/>
            </w:pPr>
            <w:r>
              <w:t>40</w:t>
            </w:r>
          </w:p>
        </w:tc>
        <w:tc>
          <w:tcPr>
            <w:tcW w:w="2552" w:type="dxa"/>
            <w:vMerge/>
          </w:tcPr>
          <w:p w:rsidR="00100872"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A77543" w:rsidRDefault="00100872" w:rsidP="000E7991">
            <w:pPr>
              <w:pStyle w:val="afe"/>
            </w:pPr>
            <w:r>
              <w:t xml:space="preserve">Магомедов </w:t>
            </w:r>
            <w:proofErr w:type="spellStart"/>
            <w:r>
              <w:t>Абубакар</w:t>
            </w:r>
            <w:proofErr w:type="spellEnd"/>
            <w:r>
              <w:t xml:space="preserve"> А.</w:t>
            </w:r>
          </w:p>
        </w:tc>
        <w:tc>
          <w:tcPr>
            <w:tcW w:w="992" w:type="dxa"/>
          </w:tcPr>
          <w:p w:rsidR="00100872" w:rsidRPr="00A77543" w:rsidRDefault="00100872" w:rsidP="000E7991">
            <w:pPr>
              <w:pStyle w:val="afe"/>
            </w:pPr>
            <w:r>
              <w:t>9</w:t>
            </w:r>
          </w:p>
        </w:tc>
        <w:tc>
          <w:tcPr>
            <w:tcW w:w="2126" w:type="dxa"/>
            <w:vMerge/>
          </w:tcPr>
          <w:p w:rsidR="00100872" w:rsidRPr="00A77543" w:rsidRDefault="00100872" w:rsidP="000E7991">
            <w:pPr>
              <w:pStyle w:val="afe"/>
            </w:pPr>
          </w:p>
        </w:tc>
      </w:tr>
      <w:tr w:rsidR="00100872" w:rsidRPr="008A0223" w:rsidTr="000E7991">
        <w:trPr>
          <w:trHeight w:val="264"/>
        </w:trPr>
        <w:tc>
          <w:tcPr>
            <w:tcW w:w="709" w:type="dxa"/>
          </w:tcPr>
          <w:p w:rsidR="00100872" w:rsidRDefault="00100872" w:rsidP="000E7991">
            <w:pPr>
              <w:pStyle w:val="afe"/>
            </w:pPr>
            <w:r>
              <w:t>41</w:t>
            </w:r>
          </w:p>
        </w:tc>
        <w:tc>
          <w:tcPr>
            <w:tcW w:w="2552" w:type="dxa"/>
            <w:vMerge/>
          </w:tcPr>
          <w:p w:rsidR="00100872"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A77543" w:rsidRDefault="00100872" w:rsidP="000E7991">
            <w:pPr>
              <w:pStyle w:val="afe"/>
            </w:pPr>
            <w:r>
              <w:t>Магомедов Руслан Г.</w:t>
            </w:r>
          </w:p>
        </w:tc>
        <w:tc>
          <w:tcPr>
            <w:tcW w:w="992" w:type="dxa"/>
          </w:tcPr>
          <w:p w:rsidR="00100872" w:rsidRPr="00A77543" w:rsidRDefault="00100872" w:rsidP="000E7991">
            <w:pPr>
              <w:pStyle w:val="afe"/>
            </w:pPr>
            <w:r>
              <w:t>11</w:t>
            </w:r>
          </w:p>
        </w:tc>
        <w:tc>
          <w:tcPr>
            <w:tcW w:w="2126" w:type="dxa"/>
            <w:vMerge/>
          </w:tcPr>
          <w:p w:rsidR="00100872" w:rsidRDefault="00100872" w:rsidP="000E7991">
            <w:pPr>
              <w:pStyle w:val="afe"/>
            </w:pPr>
          </w:p>
        </w:tc>
      </w:tr>
      <w:tr w:rsidR="00100872" w:rsidRPr="008A0223" w:rsidTr="000E7991">
        <w:trPr>
          <w:trHeight w:val="264"/>
        </w:trPr>
        <w:tc>
          <w:tcPr>
            <w:tcW w:w="709" w:type="dxa"/>
          </w:tcPr>
          <w:p w:rsidR="00100872" w:rsidRDefault="00100872" w:rsidP="000E7991">
            <w:pPr>
              <w:pStyle w:val="afe"/>
            </w:pPr>
            <w:r>
              <w:t>42</w:t>
            </w:r>
          </w:p>
        </w:tc>
        <w:tc>
          <w:tcPr>
            <w:tcW w:w="2552" w:type="dxa"/>
            <w:vMerge/>
          </w:tcPr>
          <w:p w:rsidR="00100872" w:rsidRDefault="00100872" w:rsidP="000E7991">
            <w:pPr>
              <w:pStyle w:val="afe"/>
            </w:pPr>
          </w:p>
        </w:tc>
        <w:tc>
          <w:tcPr>
            <w:tcW w:w="850" w:type="dxa"/>
          </w:tcPr>
          <w:p w:rsidR="00100872" w:rsidRPr="00226937" w:rsidRDefault="00100872" w:rsidP="000E7991">
            <w:pPr>
              <w:pStyle w:val="afe"/>
              <w:rPr>
                <w:b/>
                <w:sz w:val="16"/>
                <w:szCs w:val="16"/>
              </w:rPr>
            </w:pPr>
            <w:r w:rsidRPr="00226937">
              <w:rPr>
                <w:b/>
                <w:sz w:val="16"/>
                <w:szCs w:val="16"/>
              </w:rPr>
              <w:t>Побед.</w:t>
            </w:r>
          </w:p>
        </w:tc>
        <w:tc>
          <w:tcPr>
            <w:tcW w:w="2552" w:type="dxa"/>
          </w:tcPr>
          <w:p w:rsidR="00100872" w:rsidRPr="002B2031" w:rsidRDefault="00100872" w:rsidP="000E7991">
            <w:pPr>
              <w:pStyle w:val="afe"/>
              <w:rPr>
                <w:color w:val="000000"/>
              </w:rPr>
            </w:pPr>
            <w:proofErr w:type="spellStart"/>
            <w:r w:rsidRPr="002B2031">
              <w:rPr>
                <w:color w:val="000000"/>
              </w:rPr>
              <w:t>Яхъяева</w:t>
            </w:r>
            <w:proofErr w:type="spellEnd"/>
            <w:r w:rsidRPr="002B2031">
              <w:rPr>
                <w:color w:val="000000"/>
              </w:rPr>
              <w:t xml:space="preserve"> </w:t>
            </w:r>
            <w:proofErr w:type="spellStart"/>
            <w:r w:rsidRPr="002B2031">
              <w:rPr>
                <w:color w:val="000000"/>
              </w:rPr>
              <w:t>Зухра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10</w:t>
            </w:r>
          </w:p>
        </w:tc>
        <w:tc>
          <w:tcPr>
            <w:tcW w:w="2126" w:type="dxa"/>
            <w:vMerge w:val="restart"/>
          </w:tcPr>
          <w:p w:rsidR="00100872" w:rsidRDefault="00100872" w:rsidP="000E7991">
            <w:pPr>
              <w:pStyle w:val="afe"/>
            </w:pPr>
            <w:r>
              <w:t>Магомедов Р.М.</w:t>
            </w:r>
          </w:p>
        </w:tc>
      </w:tr>
      <w:tr w:rsidR="00100872" w:rsidRPr="008A0223" w:rsidTr="000E7991">
        <w:trPr>
          <w:trHeight w:val="264"/>
        </w:trPr>
        <w:tc>
          <w:tcPr>
            <w:tcW w:w="709" w:type="dxa"/>
          </w:tcPr>
          <w:p w:rsidR="00100872" w:rsidRDefault="00100872" w:rsidP="000E7991">
            <w:pPr>
              <w:pStyle w:val="afe"/>
            </w:pPr>
            <w:r>
              <w:t>43</w:t>
            </w:r>
          </w:p>
        </w:tc>
        <w:tc>
          <w:tcPr>
            <w:tcW w:w="2552" w:type="dxa"/>
            <w:vMerge/>
          </w:tcPr>
          <w:p w:rsidR="00100872"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r w:rsidRPr="002B2031">
              <w:rPr>
                <w:color w:val="000000"/>
              </w:rPr>
              <w:t xml:space="preserve">Абдуллаева </w:t>
            </w:r>
            <w:proofErr w:type="spellStart"/>
            <w:r w:rsidRPr="002B2031">
              <w:rPr>
                <w:color w:val="000000"/>
              </w:rPr>
              <w:t>Марзигет</w:t>
            </w:r>
            <w:proofErr w:type="spellEnd"/>
            <w:r w:rsidRPr="002B2031">
              <w:rPr>
                <w:color w:val="000000"/>
              </w:rPr>
              <w:t xml:space="preserve"> К.</w:t>
            </w:r>
          </w:p>
        </w:tc>
        <w:tc>
          <w:tcPr>
            <w:tcW w:w="992" w:type="dxa"/>
          </w:tcPr>
          <w:p w:rsidR="00100872" w:rsidRPr="002B2031" w:rsidRDefault="00100872" w:rsidP="000E7991">
            <w:pPr>
              <w:pStyle w:val="afe"/>
              <w:rPr>
                <w:color w:val="000000"/>
              </w:rPr>
            </w:pPr>
            <w:r w:rsidRPr="002B2031">
              <w:rPr>
                <w:color w:val="000000"/>
              </w:rPr>
              <w:t>10</w:t>
            </w:r>
          </w:p>
        </w:tc>
        <w:tc>
          <w:tcPr>
            <w:tcW w:w="2126" w:type="dxa"/>
            <w:vMerge/>
          </w:tcPr>
          <w:p w:rsidR="00100872" w:rsidRDefault="00100872" w:rsidP="000E7991">
            <w:pPr>
              <w:pStyle w:val="afe"/>
            </w:pPr>
          </w:p>
        </w:tc>
      </w:tr>
      <w:tr w:rsidR="00100872" w:rsidRPr="008A0223" w:rsidTr="000E7991">
        <w:trPr>
          <w:trHeight w:val="264"/>
        </w:trPr>
        <w:tc>
          <w:tcPr>
            <w:tcW w:w="709" w:type="dxa"/>
          </w:tcPr>
          <w:p w:rsidR="00100872" w:rsidRDefault="00100872" w:rsidP="000E7991">
            <w:pPr>
              <w:pStyle w:val="afe"/>
            </w:pPr>
            <w:r>
              <w:t>44</w:t>
            </w:r>
          </w:p>
        </w:tc>
        <w:tc>
          <w:tcPr>
            <w:tcW w:w="2552" w:type="dxa"/>
            <w:vMerge/>
          </w:tcPr>
          <w:p w:rsidR="00100872"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Pr>
                <w:color w:val="000000"/>
              </w:rPr>
              <w:t>Алибекова</w:t>
            </w:r>
            <w:proofErr w:type="spellEnd"/>
            <w:r>
              <w:rPr>
                <w:color w:val="000000"/>
              </w:rPr>
              <w:t xml:space="preserve"> </w:t>
            </w:r>
            <w:proofErr w:type="spellStart"/>
            <w:r>
              <w:rPr>
                <w:color w:val="000000"/>
              </w:rPr>
              <w:t>Перизат</w:t>
            </w:r>
            <w:proofErr w:type="spellEnd"/>
            <w:r>
              <w:rPr>
                <w:color w:val="000000"/>
              </w:rPr>
              <w:t xml:space="preserve"> А</w:t>
            </w:r>
          </w:p>
        </w:tc>
        <w:tc>
          <w:tcPr>
            <w:tcW w:w="992" w:type="dxa"/>
          </w:tcPr>
          <w:p w:rsidR="00100872" w:rsidRPr="002B2031" w:rsidRDefault="00100872" w:rsidP="000E7991">
            <w:pPr>
              <w:pStyle w:val="afe"/>
              <w:rPr>
                <w:color w:val="000000"/>
              </w:rPr>
            </w:pPr>
            <w:r>
              <w:rPr>
                <w:color w:val="000000"/>
              </w:rPr>
              <w:t>10</w:t>
            </w:r>
          </w:p>
        </w:tc>
        <w:tc>
          <w:tcPr>
            <w:tcW w:w="2126" w:type="dxa"/>
            <w:vMerge/>
          </w:tcPr>
          <w:p w:rsidR="00100872" w:rsidRDefault="00100872" w:rsidP="000E7991">
            <w:pPr>
              <w:pStyle w:val="afe"/>
            </w:pPr>
          </w:p>
        </w:tc>
      </w:tr>
      <w:tr w:rsidR="00100872" w:rsidRPr="008A0223" w:rsidTr="000E7991">
        <w:trPr>
          <w:trHeight w:val="264"/>
        </w:trPr>
        <w:tc>
          <w:tcPr>
            <w:tcW w:w="709" w:type="dxa"/>
          </w:tcPr>
          <w:p w:rsidR="00100872" w:rsidRDefault="00100872" w:rsidP="000E7991">
            <w:pPr>
              <w:pStyle w:val="afe"/>
            </w:pPr>
            <w:r>
              <w:t>45</w:t>
            </w:r>
          </w:p>
        </w:tc>
        <w:tc>
          <w:tcPr>
            <w:tcW w:w="2552" w:type="dxa"/>
            <w:vMerge/>
          </w:tcPr>
          <w:p w:rsidR="00100872" w:rsidRDefault="00100872" w:rsidP="000E7991">
            <w:pPr>
              <w:pStyle w:val="afe"/>
            </w:pPr>
          </w:p>
        </w:tc>
        <w:tc>
          <w:tcPr>
            <w:tcW w:w="850" w:type="dxa"/>
          </w:tcPr>
          <w:p w:rsidR="00100872" w:rsidRPr="00226937" w:rsidRDefault="00100872" w:rsidP="000E7991">
            <w:pPr>
              <w:pStyle w:val="afe"/>
              <w:rPr>
                <w:b/>
                <w:sz w:val="16"/>
                <w:szCs w:val="16"/>
              </w:rPr>
            </w:pPr>
            <w:r w:rsidRPr="00226937">
              <w:rPr>
                <w:b/>
                <w:sz w:val="16"/>
                <w:szCs w:val="16"/>
              </w:rPr>
              <w:t>Побед.</w:t>
            </w:r>
          </w:p>
        </w:tc>
        <w:tc>
          <w:tcPr>
            <w:tcW w:w="2552" w:type="dxa"/>
          </w:tcPr>
          <w:p w:rsidR="00100872" w:rsidRDefault="00100872" w:rsidP="000E7991">
            <w:pPr>
              <w:pStyle w:val="afe"/>
              <w:rPr>
                <w:color w:val="000000"/>
              </w:rPr>
            </w:pPr>
            <w:r>
              <w:rPr>
                <w:color w:val="000000"/>
              </w:rPr>
              <w:t xml:space="preserve">Алиева </w:t>
            </w:r>
            <w:proofErr w:type="spellStart"/>
            <w:r>
              <w:rPr>
                <w:color w:val="000000"/>
              </w:rPr>
              <w:t>Зайнаб</w:t>
            </w:r>
            <w:proofErr w:type="spellEnd"/>
            <w:r>
              <w:rPr>
                <w:color w:val="000000"/>
              </w:rPr>
              <w:t xml:space="preserve"> Ш.</w:t>
            </w:r>
          </w:p>
        </w:tc>
        <w:tc>
          <w:tcPr>
            <w:tcW w:w="992" w:type="dxa"/>
          </w:tcPr>
          <w:p w:rsidR="00100872" w:rsidRDefault="00100872" w:rsidP="000E7991">
            <w:pPr>
              <w:pStyle w:val="afe"/>
              <w:rPr>
                <w:color w:val="000000"/>
              </w:rPr>
            </w:pPr>
            <w:r>
              <w:rPr>
                <w:color w:val="000000"/>
              </w:rPr>
              <w:t>11</w:t>
            </w:r>
          </w:p>
        </w:tc>
        <w:tc>
          <w:tcPr>
            <w:tcW w:w="2126" w:type="dxa"/>
          </w:tcPr>
          <w:p w:rsidR="00100872" w:rsidRDefault="00100872" w:rsidP="000E7991">
            <w:pPr>
              <w:pStyle w:val="afe"/>
            </w:pPr>
            <w:r>
              <w:t>Алиев Шамиль М.</w:t>
            </w:r>
          </w:p>
        </w:tc>
      </w:tr>
      <w:tr w:rsidR="00100872" w:rsidRPr="008A0223" w:rsidTr="000E7991">
        <w:trPr>
          <w:trHeight w:val="264"/>
        </w:trPr>
        <w:tc>
          <w:tcPr>
            <w:tcW w:w="709" w:type="dxa"/>
          </w:tcPr>
          <w:p w:rsidR="00100872" w:rsidRDefault="00100872" w:rsidP="000E7991">
            <w:pPr>
              <w:pStyle w:val="afe"/>
            </w:pPr>
            <w:r>
              <w:t>46</w:t>
            </w:r>
          </w:p>
        </w:tc>
        <w:tc>
          <w:tcPr>
            <w:tcW w:w="2552" w:type="dxa"/>
          </w:tcPr>
          <w:p w:rsidR="00100872" w:rsidRDefault="00100872" w:rsidP="000E7991">
            <w:pPr>
              <w:pStyle w:val="afe"/>
            </w:pPr>
            <w:r>
              <w:t xml:space="preserve">Химия </w:t>
            </w: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Яхъяева</w:t>
            </w:r>
            <w:proofErr w:type="spellEnd"/>
            <w:r w:rsidRPr="002B2031">
              <w:rPr>
                <w:color w:val="000000"/>
              </w:rPr>
              <w:t xml:space="preserve"> </w:t>
            </w:r>
            <w:proofErr w:type="spellStart"/>
            <w:r w:rsidRPr="002B2031">
              <w:rPr>
                <w:color w:val="000000"/>
              </w:rPr>
              <w:t>Зухра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10</w:t>
            </w:r>
          </w:p>
        </w:tc>
        <w:tc>
          <w:tcPr>
            <w:tcW w:w="2126" w:type="dxa"/>
          </w:tcPr>
          <w:p w:rsidR="00100872" w:rsidRDefault="00100872" w:rsidP="000E7991">
            <w:pPr>
              <w:pStyle w:val="afe"/>
            </w:pPr>
            <w:proofErr w:type="spellStart"/>
            <w:r>
              <w:t>Касумова</w:t>
            </w:r>
            <w:proofErr w:type="spellEnd"/>
            <w:r>
              <w:t xml:space="preserve"> </w:t>
            </w:r>
            <w:proofErr w:type="spellStart"/>
            <w:r>
              <w:t>Мар</w:t>
            </w:r>
            <w:proofErr w:type="spellEnd"/>
            <w:r>
              <w:t>-т А.</w:t>
            </w:r>
          </w:p>
        </w:tc>
      </w:tr>
      <w:tr w:rsidR="00100872" w:rsidRPr="008A0223" w:rsidTr="000E7991">
        <w:trPr>
          <w:trHeight w:val="264"/>
        </w:trPr>
        <w:tc>
          <w:tcPr>
            <w:tcW w:w="709" w:type="dxa"/>
          </w:tcPr>
          <w:p w:rsidR="00100872" w:rsidRDefault="00100872" w:rsidP="000E7991">
            <w:pPr>
              <w:pStyle w:val="afe"/>
            </w:pPr>
            <w:r>
              <w:t>47</w:t>
            </w:r>
          </w:p>
        </w:tc>
        <w:tc>
          <w:tcPr>
            <w:tcW w:w="2552" w:type="dxa"/>
            <w:vMerge w:val="restart"/>
          </w:tcPr>
          <w:p w:rsidR="00100872" w:rsidRDefault="00100872" w:rsidP="000E7991">
            <w:pPr>
              <w:pStyle w:val="afe"/>
            </w:pPr>
            <w:r>
              <w:t xml:space="preserve">Право </w:t>
            </w: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Default="00100872" w:rsidP="000E7991">
            <w:pPr>
              <w:pStyle w:val="afe"/>
              <w:rPr>
                <w:color w:val="000000"/>
              </w:rPr>
            </w:pPr>
            <w:r>
              <w:rPr>
                <w:color w:val="000000"/>
              </w:rPr>
              <w:t>Абдуллаев Али К.</w:t>
            </w:r>
          </w:p>
        </w:tc>
        <w:tc>
          <w:tcPr>
            <w:tcW w:w="992" w:type="dxa"/>
          </w:tcPr>
          <w:p w:rsidR="00100872" w:rsidRDefault="00100872" w:rsidP="000E7991">
            <w:pPr>
              <w:pStyle w:val="afe"/>
              <w:rPr>
                <w:color w:val="000000"/>
              </w:rPr>
            </w:pPr>
            <w:r>
              <w:rPr>
                <w:color w:val="000000"/>
              </w:rPr>
              <w:t>6(7)</w:t>
            </w:r>
          </w:p>
        </w:tc>
        <w:tc>
          <w:tcPr>
            <w:tcW w:w="2126" w:type="dxa"/>
          </w:tcPr>
          <w:p w:rsidR="00100872" w:rsidRDefault="00100872" w:rsidP="000E7991">
            <w:pPr>
              <w:pStyle w:val="afe"/>
            </w:pPr>
            <w:r>
              <w:t xml:space="preserve">Абдуллаев </w:t>
            </w:r>
            <w:proofErr w:type="spellStart"/>
            <w:r>
              <w:t>Касум</w:t>
            </w:r>
            <w:proofErr w:type="spellEnd"/>
            <w:r>
              <w:t xml:space="preserve"> А.</w:t>
            </w:r>
          </w:p>
        </w:tc>
      </w:tr>
      <w:tr w:rsidR="00100872" w:rsidRPr="008A0223" w:rsidTr="000E7991">
        <w:trPr>
          <w:trHeight w:val="264"/>
        </w:trPr>
        <w:tc>
          <w:tcPr>
            <w:tcW w:w="709" w:type="dxa"/>
          </w:tcPr>
          <w:p w:rsidR="00100872" w:rsidRDefault="00100872" w:rsidP="000E7991">
            <w:pPr>
              <w:pStyle w:val="afe"/>
            </w:pPr>
            <w:r>
              <w:t>48</w:t>
            </w:r>
          </w:p>
        </w:tc>
        <w:tc>
          <w:tcPr>
            <w:tcW w:w="2552" w:type="dxa"/>
            <w:vMerge/>
          </w:tcPr>
          <w:p w:rsidR="00100872"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Default="00100872" w:rsidP="000E7991">
            <w:pPr>
              <w:pStyle w:val="afe"/>
              <w:rPr>
                <w:color w:val="000000"/>
              </w:rPr>
            </w:pPr>
            <w:r>
              <w:rPr>
                <w:color w:val="000000"/>
              </w:rPr>
              <w:t>Ибрагимова Алина Р.</w:t>
            </w:r>
          </w:p>
        </w:tc>
        <w:tc>
          <w:tcPr>
            <w:tcW w:w="992" w:type="dxa"/>
          </w:tcPr>
          <w:p w:rsidR="00100872" w:rsidRDefault="00100872" w:rsidP="000E7991">
            <w:pPr>
              <w:pStyle w:val="afe"/>
              <w:rPr>
                <w:color w:val="000000"/>
              </w:rPr>
            </w:pPr>
            <w:r>
              <w:rPr>
                <w:color w:val="000000"/>
              </w:rPr>
              <w:t>7</w:t>
            </w:r>
          </w:p>
        </w:tc>
        <w:tc>
          <w:tcPr>
            <w:tcW w:w="2126" w:type="dxa"/>
          </w:tcPr>
          <w:p w:rsidR="00100872" w:rsidRDefault="00100872" w:rsidP="000E7991">
            <w:pPr>
              <w:pStyle w:val="afe"/>
            </w:pPr>
            <w:proofErr w:type="spellStart"/>
            <w:r>
              <w:t>Касумова</w:t>
            </w:r>
            <w:proofErr w:type="spellEnd"/>
            <w:r>
              <w:t xml:space="preserve"> Ж.М.</w:t>
            </w:r>
          </w:p>
        </w:tc>
      </w:tr>
      <w:tr w:rsidR="00100872" w:rsidRPr="008A0223" w:rsidTr="000E7991">
        <w:trPr>
          <w:trHeight w:val="264"/>
        </w:trPr>
        <w:tc>
          <w:tcPr>
            <w:tcW w:w="709" w:type="dxa"/>
          </w:tcPr>
          <w:p w:rsidR="00100872" w:rsidRDefault="00100872" w:rsidP="000E7991">
            <w:pPr>
              <w:pStyle w:val="afe"/>
            </w:pPr>
            <w:r>
              <w:t>49</w:t>
            </w:r>
          </w:p>
        </w:tc>
        <w:tc>
          <w:tcPr>
            <w:tcW w:w="2552" w:type="dxa"/>
            <w:vMerge/>
          </w:tcPr>
          <w:p w:rsidR="00100872"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Default="00100872" w:rsidP="000E7991">
            <w:pPr>
              <w:pStyle w:val="afe"/>
              <w:rPr>
                <w:color w:val="000000"/>
              </w:rPr>
            </w:pPr>
            <w:r>
              <w:rPr>
                <w:color w:val="000000"/>
              </w:rPr>
              <w:t>Курбанова Альбина А</w:t>
            </w:r>
          </w:p>
        </w:tc>
        <w:tc>
          <w:tcPr>
            <w:tcW w:w="992" w:type="dxa"/>
          </w:tcPr>
          <w:p w:rsidR="00100872" w:rsidRDefault="00100872" w:rsidP="000E7991">
            <w:pPr>
              <w:pStyle w:val="afe"/>
              <w:rPr>
                <w:color w:val="000000"/>
              </w:rPr>
            </w:pPr>
            <w:r>
              <w:rPr>
                <w:color w:val="000000"/>
              </w:rPr>
              <w:t>8</w:t>
            </w:r>
          </w:p>
        </w:tc>
        <w:tc>
          <w:tcPr>
            <w:tcW w:w="2126" w:type="dxa"/>
            <w:vMerge w:val="restart"/>
          </w:tcPr>
          <w:p w:rsidR="00100872" w:rsidRDefault="00100872" w:rsidP="000E7991">
            <w:pPr>
              <w:pStyle w:val="afe"/>
            </w:pPr>
            <w:r>
              <w:t>Магомедов М-</w:t>
            </w:r>
            <w:proofErr w:type="spellStart"/>
            <w:r>
              <w:t>Камиль</w:t>
            </w:r>
            <w:proofErr w:type="spellEnd"/>
            <w:r>
              <w:t xml:space="preserve"> К.</w:t>
            </w:r>
          </w:p>
        </w:tc>
      </w:tr>
      <w:tr w:rsidR="00100872" w:rsidRPr="008A0223" w:rsidTr="000E7991">
        <w:trPr>
          <w:trHeight w:val="264"/>
        </w:trPr>
        <w:tc>
          <w:tcPr>
            <w:tcW w:w="709" w:type="dxa"/>
          </w:tcPr>
          <w:p w:rsidR="00100872" w:rsidRDefault="00100872" w:rsidP="000E7991">
            <w:pPr>
              <w:pStyle w:val="afe"/>
            </w:pPr>
            <w:r>
              <w:t>50</w:t>
            </w:r>
          </w:p>
        </w:tc>
        <w:tc>
          <w:tcPr>
            <w:tcW w:w="2552" w:type="dxa"/>
            <w:vMerge/>
          </w:tcPr>
          <w:p w:rsidR="00100872"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Default="00100872" w:rsidP="000E7991">
            <w:pPr>
              <w:pStyle w:val="afe"/>
              <w:rPr>
                <w:color w:val="000000"/>
              </w:rPr>
            </w:pPr>
            <w:r>
              <w:rPr>
                <w:color w:val="000000"/>
              </w:rPr>
              <w:t xml:space="preserve">Ибрагимова </w:t>
            </w:r>
            <w:proofErr w:type="spellStart"/>
            <w:r>
              <w:rPr>
                <w:color w:val="000000"/>
              </w:rPr>
              <w:t>Зайнаб</w:t>
            </w:r>
            <w:proofErr w:type="spellEnd"/>
            <w:r>
              <w:rPr>
                <w:color w:val="000000"/>
              </w:rPr>
              <w:t xml:space="preserve"> К.</w:t>
            </w:r>
          </w:p>
        </w:tc>
        <w:tc>
          <w:tcPr>
            <w:tcW w:w="992" w:type="dxa"/>
          </w:tcPr>
          <w:p w:rsidR="00100872" w:rsidRDefault="00100872" w:rsidP="000E7991">
            <w:pPr>
              <w:pStyle w:val="afe"/>
              <w:rPr>
                <w:color w:val="000000"/>
              </w:rPr>
            </w:pPr>
            <w:r>
              <w:rPr>
                <w:color w:val="000000"/>
              </w:rPr>
              <w:t>10</w:t>
            </w:r>
          </w:p>
        </w:tc>
        <w:tc>
          <w:tcPr>
            <w:tcW w:w="2126" w:type="dxa"/>
            <w:vMerge/>
          </w:tcPr>
          <w:p w:rsidR="00100872" w:rsidRDefault="00100872" w:rsidP="000E7991">
            <w:pPr>
              <w:pStyle w:val="afe"/>
            </w:pPr>
          </w:p>
        </w:tc>
      </w:tr>
      <w:tr w:rsidR="00100872" w:rsidRPr="008A0223" w:rsidTr="000E7991">
        <w:trPr>
          <w:trHeight w:val="264"/>
        </w:trPr>
        <w:tc>
          <w:tcPr>
            <w:tcW w:w="709" w:type="dxa"/>
          </w:tcPr>
          <w:p w:rsidR="00100872" w:rsidRDefault="00100872" w:rsidP="000E7991">
            <w:pPr>
              <w:pStyle w:val="afe"/>
            </w:pPr>
            <w:r>
              <w:t>51</w:t>
            </w:r>
          </w:p>
        </w:tc>
        <w:tc>
          <w:tcPr>
            <w:tcW w:w="2552" w:type="dxa"/>
            <w:vMerge/>
          </w:tcPr>
          <w:p w:rsidR="00100872"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Default="00100872" w:rsidP="000E7991">
            <w:pPr>
              <w:pStyle w:val="afe"/>
              <w:rPr>
                <w:color w:val="000000"/>
              </w:rPr>
            </w:pPr>
            <w:r>
              <w:rPr>
                <w:color w:val="000000"/>
              </w:rPr>
              <w:t xml:space="preserve">Абдуллаева </w:t>
            </w:r>
            <w:proofErr w:type="spellStart"/>
            <w:r>
              <w:rPr>
                <w:color w:val="000000"/>
              </w:rPr>
              <w:t>Марзигет</w:t>
            </w:r>
            <w:proofErr w:type="spellEnd"/>
            <w:r>
              <w:rPr>
                <w:color w:val="000000"/>
              </w:rPr>
              <w:t xml:space="preserve"> К.</w:t>
            </w:r>
          </w:p>
        </w:tc>
        <w:tc>
          <w:tcPr>
            <w:tcW w:w="992" w:type="dxa"/>
          </w:tcPr>
          <w:p w:rsidR="00100872" w:rsidRDefault="00100872" w:rsidP="000E7991">
            <w:pPr>
              <w:pStyle w:val="afe"/>
              <w:rPr>
                <w:color w:val="000000"/>
              </w:rPr>
            </w:pPr>
            <w:r>
              <w:rPr>
                <w:color w:val="000000"/>
              </w:rPr>
              <w:t>10</w:t>
            </w:r>
          </w:p>
        </w:tc>
        <w:tc>
          <w:tcPr>
            <w:tcW w:w="2126" w:type="dxa"/>
            <w:vMerge/>
          </w:tcPr>
          <w:p w:rsidR="00100872" w:rsidRDefault="00100872" w:rsidP="000E7991">
            <w:pPr>
              <w:pStyle w:val="afe"/>
            </w:pPr>
          </w:p>
        </w:tc>
      </w:tr>
      <w:tr w:rsidR="00100872" w:rsidRPr="008A0223" w:rsidTr="000E7991">
        <w:trPr>
          <w:trHeight w:val="264"/>
        </w:trPr>
        <w:tc>
          <w:tcPr>
            <w:tcW w:w="709" w:type="dxa"/>
          </w:tcPr>
          <w:p w:rsidR="00100872" w:rsidRDefault="00100872" w:rsidP="000E7991">
            <w:pPr>
              <w:pStyle w:val="afe"/>
            </w:pPr>
            <w:r>
              <w:t>52</w:t>
            </w:r>
          </w:p>
        </w:tc>
        <w:tc>
          <w:tcPr>
            <w:tcW w:w="2552" w:type="dxa"/>
            <w:vMerge/>
          </w:tcPr>
          <w:p w:rsidR="00100872"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sidRPr="002B2031">
              <w:rPr>
                <w:color w:val="000000"/>
              </w:rPr>
              <w:t>Яхъяева</w:t>
            </w:r>
            <w:proofErr w:type="spellEnd"/>
            <w:r w:rsidRPr="002B2031">
              <w:rPr>
                <w:color w:val="000000"/>
              </w:rPr>
              <w:t xml:space="preserve"> </w:t>
            </w:r>
            <w:proofErr w:type="spellStart"/>
            <w:r w:rsidRPr="002B2031">
              <w:rPr>
                <w:color w:val="000000"/>
              </w:rPr>
              <w:t>Зухра</w:t>
            </w:r>
            <w:proofErr w:type="spellEnd"/>
            <w:r w:rsidRPr="002B2031">
              <w:rPr>
                <w:color w:val="000000"/>
              </w:rPr>
              <w:t xml:space="preserve"> А.</w:t>
            </w:r>
          </w:p>
        </w:tc>
        <w:tc>
          <w:tcPr>
            <w:tcW w:w="992" w:type="dxa"/>
          </w:tcPr>
          <w:p w:rsidR="00100872" w:rsidRPr="002B2031" w:rsidRDefault="00100872" w:rsidP="000E7991">
            <w:pPr>
              <w:pStyle w:val="afe"/>
              <w:rPr>
                <w:color w:val="000000"/>
              </w:rPr>
            </w:pPr>
            <w:r w:rsidRPr="002B2031">
              <w:rPr>
                <w:color w:val="000000"/>
              </w:rPr>
              <w:t>10</w:t>
            </w:r>
          </w:p>
        </w:tc>
        <w:tc>
          <w:tcPr>
            <w:tcW w:w="2126" w:type="dxa"/>
            <w:vMerge/>
          </w:tcPr>
          <w:p w:rsidR="00100872" w:rsidRDefault="00100872" w:rsidP="000E7991">
            <w:pPr>
              <w:pStyle w:val="afe"/>
            </w:pPr>
          </w:p>
        </w:tc>
      </w:tr>
      <w:tr w:rsidR="00100872" w:rsidRPr="008A0223" w:rsidTr="000E7991">
        <w:trPr>
          <w:trHeight w:val="264"/>
        </w:trPr>
        <w:tc>
          <w:tcPr>
            <w:tcW w:w="709" w:type="dxa"/>
          </w:tcPr>
          <w:p w:rsidR="00100872" w:rsidRDefault="00100872" w:rsidP="000E7991">
            <w:pPr>
              <w:pStyle w:val="afe"/>
            </w:pPr>
            <w:r>
              <w:t>53</w:t>
            </w:r>
          </w:p>
        </w:tc>
        <w:tc>
          <w:tcPr>
            <w:tcW w:w="2552" w:type="dxa"/>
            <w:vMerge w:val="restart"/>
          </w:tcPr>
          <w:p w:rsidR="00100872" w:rsidRDefault="00100872" w:rsidP="000E7991">
            <w:pPr>
              <w:pStyle w:val="afe"/>
            </w:pPr>
            <w:r>
              <w:t>История Дагестан</w:t>
            </w: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r>
              <w:rPr>
                <w:color w:val="000000"/>
              </w:rPr>
              <w:t xml:space="preserve">Магомедов </w:t>
            </w:r>
            <w:proofErr w:type="spellStart"/>
            <w:r>
              <w:rPr>
                <w:color w:val="000000"/>
              </w:rPr>
              <w:t>Абубакар</w:t>
            </w:r>
            <w:proofErr w:type="spellEnd"/>
          </w:p>
        </w:tc>
        <w:tc>
          <w:tcPr>
            <w:tcW w:w="992" w:type="dxa"/>
          </w:tcPr>
          <w:p w:rsidR="00100872" w:rsidRPr="002B2031" w:rsidRDefault="00100872" w:rsidP="000E7991">
            <w:pPr>
              <w:pStyle w:val="afe"/>
              <w:rPr>
                <w:color w:val="000000"/>
              </w:rPr>
            </w:pPr>
            <w:r>
              <w:rPr>
                <w:color w:val="000000"/>
              </w:rPr>
              <w:t>9</w:t>
            </w:r>
          </w:p>
        </w:tc>
        <w:tc>
          <w:tcPr>
            <w:tcW w:w="2126" w:type="dxa"/>
            <w:vMerge w:val="restart"/>
          </w:tcPr>
          <w:p w:rsidR="00100872" w:rsidRDefault="00100872" w:rsidP="000E7991">
            <w:pPr>
              <w:pStyle w:val="afe"/>
            </w:pPr>
            <w:r w:rsidRPr="003E04A3">
              <w:t>Магомедов М-</w:t>
            </w:r>
            <w:proofErr w:type="spellStart"/>
            <w:r w:rsidRPr="003E04A3">
              <w:t>Камиль</w:t>
            </w:r>
            <w:proofErr w:type="spellEnd"/>
            <w:r w:rsidRPr="003E04A3">
              <w:t xml:space="preserve"> К.</w:t>
            </w:r>
          </w:p>
        </w:tc>
      </w:tr>
      <w:tr w:rsidR="00100872" w:rsidRPr="008A0223" w:rsidTr="000E7991">
        <w:trPr>
          <w:trHeight w:val="264"/>
        </w:trPr>
        <w:tc>
          <w:tcPr>
            <w:tcW w:w="709" w:type="dxa"/>
          </w:tcPr>
          <w:p w:rsidR="00100872" w:rsidRDefault="00100872" w:rsidP="000E7991">
            <w:pPr>
              <w:pStyle w:val="afe"/>
            </w:pPr>
            <w:r>
              <w:t>54</w:t>
            </w:r>
          </w:p>
        </w:tc>
        <w:tc>
          <w:tcPr>
            <w:tcW w:w="2552" w:type="dxa"/>
            <w:vMerge/>
          </w:tcPr>
          <w:p w:rsidR="00100872" w:rsidRDefault="00100872" w:rsidP="000E7991">
            <w:pPr>
              <w:pStyle w:val="afe"/>
            </w:pPr>
          </w:p>
        </w:tc>
        <w:tc>
          <w:tcPr>
            <w:tcW w:w="850" w:type="dxa"/>
          </w:tcPr>
          <w:p w:rsidR="00100872" w:rsidRPr="00226937" w:rsidRDefault="00100872" w:rsidP="000E7991">
            <w:pPr>
              <w:rPr>
                <w:b/>
                <w:sz w:val="16"/>
                <w:szCs w:val="16"/>
              </w:rPr>
            </w:pPr>
            <w:r w:rsidRPr="00226937">
              <w:rPr>
                <w:b/>
                <w:sz w:val="16"/>
                <w:szCs w:val="16"/>
              </w:rPr>
              <w:t>Побед.</w:t>
            </w:r>
          </w:p>
        </w:tc>
        <w:tc>
          <w:tcPr>
            <w:tcW w:w="2552" w:type="dxa"/>
          </w:tcPr>
          <w:p w:rsidR="00100872" w:rsidRPr="002B2031" w:rsidRDefault="00100872" w:rsidP="000E7991">
            <w:pPr>
              <w:pStyle w:val="afe"/>
              <w:rPr>
                <w:color w:val="000000"/>
              </w:rPr>
            </w:pPr>
            <w:proofErr w:type="spellStart"/>
            <w:r w:rsidRPr="003E04A3">
              <w:rPr>
                <w:color w:val="000000"/>
              </w:rPr>
              <w:t>Яхъяева</w:t>
            </w:r>
            <w:proofErr w:type="spellEnd"/>
            <w:r w:rsidRPr="003E04A3">
              <w:rPr>
                <w:color w:val="000000"/>
              </w:rPr>
              <w:t xml:space="preserve"> </w:t>
            </w:r>
            <w:proofErr w:type="spellStart"/>
            <w:r w:rsidRPr="003E04A3">
              <w:rPr>
                <w:color w:val="000000"/>
              </w:rPr>
              <w:t>Зухра</w:t>
            </w:r>
            <w:proofErr w:type="spellEnd"/>
            <w:r w:rsidRPr="003E04A3">
              <w:rPr>
                <w:color w:val="000000"/>
              </w:rPr>
              <w:t xml:space="preserve"> А.</w:t>
            </w:r>
            <w:r w:rsidRPr="003E04A3">
              <w:rPr>
                <w:color w:val="000000"/>
              </w:rPr>
              <w:tab/>
            </w:r>
          </w:p>
        </w:tc>
        <w:tc>
          <w:tcPr>
            <w:tcW w:w="992" w:type="dxa"/>
          </w:tcPr>
          <w:p w:rsidR="00100872" w:rsidRPr="002B2031" w:rsidRDefault="00100872" w:rsidP="000E7991">
            <w:pPr>
              <w:pStyle w:val="afe"/>
              <w:rPr>
                <w:color w:val="000000"/>
              </w:rPr>
            </w:pPr>
            <w:r w:rsidRPr="003E04A3">
              <w:rPr>
                <w:color w:val="000000"/>
              </w:rPr>
              <w:t>10</w:t>
            </w:r>
          </w:p>
        </w:tc>
        <w:tc>
          <w:tcPr>
            <w:tcW w:w="2126" w:type="dxa"/>
            <w:vMerge/>
          </w:tcPr>
          <w:p w:rsidR="00100872" w:rsidRDefault="00100872" w:rsidP="000E7991">
            <w:pPr>
              <w:pStyle w:val="afe"/>
            </w:pPr>
          </w:p>
        </w:tc>
      </w:tr>
      <w:tr w:rsidR="00100872" w:rsidRPr="008A0223" w:rsidTr="000E7991">
        <w:trPr>
          <w:trHeight w:val="264"/>
        </w:trPr>
        <w:tc>
          <w:tcPr>
            <w:tcW w:w="709" w:type="dxa"/>
          </w:tcPr>
          <w:p w:rsidR="00100872" w:rsidRDefault="00100872" w:rsidP="000E7991">
            <w:pPr>
              <w:pStyle w:val="afe"/>
            </w:pPr>
            <w:r>
              <w:t>55</w:t>
            </w:r>
          </w:p>
        </w:tc>
        <w:tc>
          <w:tcPr>
            <w:tcW w:w="2552" w:type="dxa"/>
            <w:vMerge/>
          </w:tcPr>
          <w:p w:rsidR="00100872" w:rsidRDefault="00100872" w:rsidP="000E7991">
            <w:pPr>
              <w:pStyle w:val="afe"/>
            </w:pPr>
          </w:p>
        </w:tc>
        <w:tc>
          <w:tcPr>
            <w:tcW w:w="850" w:type="dxa"/>
          </w:tcPr>
          <w:p w:rsidR="00100872" w:rsidRPr="003E04A3" w:rsidRDefault="00100872" w:rsidP="000E7991">
            <w:pPr>
              <w:rPr>
                <w:sz w:val="16"/>
                <w:szCs w:val="16"/>
              </w:rPr>
            </w:pPr>
            <w:r w:rsidRPr="003E04A3">
              <w:rPr>
                <w:sz w:val="16"/>
                <w:szCs w:val="16"/>
              </w:rPr>
              <w:t>призер</w:t>
            </w:r>
          </w:p>
        </w:tc>
        <w:tc>
          <w:tcPr>
            <w:tcW w:w="2552" w:type="dxa"/>
          </w:tcPr>
          <w:p w:rsidR="00100872" w:rsidRPr="002B2031" w:rsidRDefault="00100872" w:rsidP="000E7991">
            <w:pPr>
              <w:pStyle w:val="afe"/>
              <w:rPr>
                <w:color w:val="000000"/>
              </w:rPr>
            </w:pPr>
            <w:proofErr w:type="spellStart"/>
            <w:r>
              <w:rPr>
                <w:color w:val="000000"/>
              </w:rPr>
              <w:t>Шахбанова</w:t>
            </w:r>
            <w:proofErr w:type="spellEnd"/>
            <w:r>
              <w:rPr>
                <w:color w:val="000000"/>
              </w:rPr>
              <w:t xml:space="preserve"> </w:t>
            </w:r>
            <w:proofErr w:type="spellStart"/>
            <w:r>
              <w:rPr>
                <w:color w:val="000000"/>
              </w:rPr>
              <w:t>Райганат</w:t>
            </w:r>
            <w:proofErr w:type="spellEnd"/>
          </w:p>
        </w:tc>
        <w:tc>
          <w:tcPr>
            <w:tcW w:w="992" w:type="dxa"/>
          </w:tcPr>
          <w:p w:rsidR="00100872" w:rsidRPr="002B2031" w:rsidRDefault="00100872" w:rsidP="000E7991">
            <w:pPr>
              <w:pStyle w:val="afe"/>
              <w:rPr>
                <w:color w:val="000000"/>
              </w:rPr>
            </w:pPr>
            <w:r>
              <w:rPr>
                <w:color w:val="000000"/>
              </w:rPr>
              <w:t>11</w:t>
            </w:r>
          </w:p>
        </w:tc>
        <w:tc>
          <w:tcPr>
            <w:tcW w:w="2126" w:type="dxa"/>
            <w:vMerge/>
          </w:tcPr>
          <w:p w:rsidR="00100872" w:rsidRDefault="00100872" w:rsidP="000E7991">
            <w:pPr>
              <w:pStyle w:val="afe"/>
            </w:pPr>
          </w:p>
        </w:tc>
      </w:tr>
      <w:tr w:rsidR="00100872" w:rsidRPr="008A0223" w:rsidTr="000E7991">
        <w:trPr>
          <w:trHeight w:val="264"/>
        </w:trPr>
        <w:tc>
          <w:tcPr>
            <w:tcW w:w="709" w:type="dxa"/>
          </w:tcPr>
          <w:p w:rsidR="00100872" w:rsidRPr="0010768C" w:rsidRDefault="00100872" w:rsidP="000E7991">
            <w:pPr>
              <w:pStyle w:val="afe"/>
              <w:rPr>
                <w:lang w:val="en-US"/>
              </w:rPr>
            </w:pPr>
            <w:r>
              <w:rPr>
                <w:lang w:val="en-US"/>
              </w:rPr>
              <w:t>56</w:t>
            </w:r>
          </w:p>
        </w:tc>
        <w:tc>
          <w:tcPr>
            <w:tcW w:w="2552" w:type="dxa"/>
          </w:tcPr>
          <w:p w:rsidR="00100872" w:rsidRPr="0010768C" w:rsidRDefault="00100872" w:rsidP="000E7991">
            <w:pPr>
              <w:pStyle w:val="afe"/>
            </w:pPr>
            <w:r>
              <w:t>Даргинский язык</w:t>
            </w:r>
          </w:p>
        </w:tc>
        <w:tc>
          <w:tcPr>
            <w:tcW w:w="850" w:type="dxa"/>
          </w:tcPr>
          <w:p w:rsidR="00100872" w:rsidRPr="003E04A3" w:rsidRDefault="00100872" w:rsidP="000E7991">
            <w:pPr>
              <w:rPr>
                <w:sz w:val="16"/>
                <w:szCs w:val="16"/>
              </w:rPr>
            </w:pPr>
            <w:r>
              <w:rPr>
                <w:sz w:val="16"/>
                <w:szCs w:val="16"/>
              </w:rPr>
              <w:t>призер</w:t>
            </w:r>
          </w:p>
        </w:tc>
        <w:tc>
          <w:tcPr>
            <w:tcW w:w="2552" w:type="dxa"/>
          </w:tcPr>
          <w:p w:rsidR="00100872" w:rsidRDefault="00100872" w:rsidP="000E7991">
            <w:pPr>
              <w:pStyle w:val="afe"/>
              <w:rPr>
                <w:color w:val="000000"/>
              </w:rPr>
            </w:pPr>
            <w:r>
              <w:rPr>
                <w:color w:val="000000"/>
              </w:rPr>
              <w:t xml:space="preserve">Гаджиева </w:t>
            </w:r>
            <w:proofErr w:type="spellStart"/>
            <w:r>
              <w:rPr>
                <w:color w:val="000000"/>
              </w:rPr>
              <w:t>Зубарият</w:t>
            </w:r>
            <w:proofErr w:type="spellEnd"/>
            <w:r>
              <w:rPr>
                <w:color w:val="000000"/>
              </w:rPr>
              <w:t xml:space="preserve"> М-Р</w:t>
            </w:r>
          </w:p>
        </w:tc>
        <w:tc>
          <w:tcPr>
            <w:tcW w:w="992" w:type="dxa"/>
          </w:tcPr>
          <w:p w:rsidR="00100872" w:rsidRDefault="00100872" w:rsidP="000E7991">
            <w:pPr>
              <w:pStyle w:val="afe"/>
              <w:rPr>
                <w:color w:val="000000"/>
              </w:rPr>
            </w:pPr>
            <w:r>
              <w:rPr>
                <w:color w:val="000000"/>
              </w:rPr>
              <w:t>9</w:t>
            </w:r>
          </w:p>
        </w:tc>
        <w:tc>
          <w:tcPr>
            <w:tcW w:w="2126" w:type="dxa"/>
          </w:tcPr>
          <w:p w:rsidR="00100872" w:rsidRDefault="00100872" w:rsidP="000E7991">
            <w:pPr>
              <w:pStyle w:val="afe"/>
            </w:pPr>
          </w:p>
        </w:tc>
      </w:tr>
      <w:tr w:rsidR="00100872" w:rsidRPr="008A0223" w:rsidTr="000E7991">
        <w:trPr>
          <w:trHeight w:val="264"/>
        </w:trPr>
        <w:tc>
          <w:tcPr>
            <w:tcW w:w="709" w:type="dxa"/>
          </w:tcPr>
          <w:p w:rsidR="00100872" w:rsidRDefault="00100872" w:rsidP="000E7991">
            <w:pPr>
              <w:pStyle w:val="afe"/>
              <w:rPr>
                <w:lang w:val="en-US"/>
              </w:rPr>
            </w:pPr>
            <w:r>
              <w:rPr>
                <w:lang w:val="en-US"/>
              </w:rPr>
              <w:t>57</w:t>
            </w:r>
          </w:p>
        </w:tc>
        <w:tc>
          <w:tcPr>
            <w:tcW w:w="2552" w:type="dxa"/>
          </w:tcPr>
          <w:p w:rsidR="00100872" w:rsidRPr="0013239C" w:rsidRDefault="00100872" w:rsidP="000E7991">
            <w:pPr>
              <w:pStyle w:val="afe"/>
            </w:pPr>
            <w:r>
              <w:t xml:space="preserve">Математика </w:t>
            </w:r>
          </w:p>
        </w:tc>
        <w:tc>
          <w:tcPr>
            <w:tcW w:w="850" w:type="dxa"/>
          </w:tcPr>
          <w:p w:rsidR="00100872" w:rsidRDefault="00100872" w:rsidP="000E7991">
            <w:pPr>
              <w:rPr>
                <w:sz w:val="16"/>
                <w:szCs w:val="16"/>
              </w:rPr>
            </w:pPr>
            <w:r>
              <w:rPr>
                <w:sz w:val="16"/>
                <w:szCs w:val="16"/>
              </w:rPr>
              <w:t>призер</w:t>
            </w:r>
          </w:p>
        </w:tc>
        <w:tc>
          <w:tcPr>
            <w:tcW w:w="2552" w:type="dxa"/>
          </w:tcPr>
          <w:p w:rsidR="00100872" w:rsidRDefault="00100872" w:rsidP="000E7991">
            <w:pPr>
              <w:pStyle w:val="afe"/>
              <w:rPr>
                <w:color w:val="000000"/>
              </w:rPr>
            </w:pPr>
            <w:proofErr w:type="spellStart"/>
            <w:r>
              <w:rPr>
                <w:color w:val="000000"/>
              </w:rPr>
              <w:t>Будаев</w:t>
            </w:r>
            <w:proofErr w:type="spellEnd"/>
            <w:r>
              <w:rPr>
                <w:color w:val="000000"/>
              </w:rPr>
              <w:t xml:space="preserve"> Магомед Т.</w:t>
            </w:r>
          </w:p>
        </w:tc>
        <w:tc>
          <w:tcPr>
            <w:tcW w:w="992" w:type="dxa"/>
          </w:tcPr>
          <w:p w:rsidR="00100872" w:rsidRDefault="00100872" w:rsidP="000E7991">
            <w:pPr>
              <w:pStyle w:val="afe"/>
              <w:rPr>
                <w:color w:val="000000"/>
              </w:rPr>
            </w:pPr>
            <w:r>
              <w:rPr>
                <w:color w:val="000000"/>
              </w:rPr>
              <w:t>4</w:t>
            </w:r>
          </w:p>
        </w:tc>
        <w:tc>
          <w:tcPr>
            <w:tcW w:w="2126" w:type="dxa"/>
          </w:tcPr>
          <w:p w:rsidR="00100872" w:rsidRDefault="00100872" w:rsidP="000E7991">
            <w:pPr>
              <w:pStyle w:val="afe"/>
            </w:pPr>
            <w:r>
              <w:t>Мусаева М. Р.</w:t>
            </w:r>
          </w:p>
        </w:tc>
      </w:tr>
      <w:tr w:rsidR="00100872" w:rsidRPr="008A0223" w:rsidTr="000E7991">
        <w:tc>
          <w:tcPr>
            <w:tcW w:w="9781" w:type="dxa"/>
            <w:gridSpan w:val="6"/>
          </w:tcPr>
          <w:p w:rsidR="00100872" w:rsidRPr="00A77543" w:rsidRDefault="00100872" w:rsidP="000E7991">
            <w:pPr>
              <w:pStyle w:val="afe"/>
              <w:jc w:val="center"/>
              <w:rPr>
                <w:b/>
                <w:sz w:val="24"/>
                <w:szCs w:val="24"/>
              </w:rPr>
            </w:pPr>
            <w:r w:rsidRPr="00A77543">
              <w:rPr>
                <w:b/>
                <w:sz w:val="24"/>
                <w:szCs w:val="24"/>
              </w:rPr>
              <w:lastRenderedPageBreak/>
              <w:t>Победители</w:t>
            </w:r>
            <w:r>
              <w:rPr>
                <w:b/>
                <w:sz w:val="24"/>
                <w:szCs w:val="24"/>
              </w:rPr>
              <w:t xml:space="preserve"> и призеры</w:t>
            </w:r>
            <w:r w:rsidRPr="00A77543">
              <w:rPr>
                <w:b/>
                <w:sz w:val="24"/>
                <w:szCs w:val="24"/>
              </w:rPr>
              <w:t xml:space="preserve"> республиканского этапа </w:t>
            </w:r>
            <w:proofErr w:type="spellStart"/>
            <w:r w:rsidRPr="00A77543">
              <w:rPr>
                <w:b/>
                <w:sz w:val="24"/>
                <w:szCs w:val="24"/>
              </w:rPr>
              <w:t>В</w:t>
            </w:r>
            <w:r>
              <w:rPr>
                <w:b/>
                <w:sz w:val="24"/>
                <w:szCs w:val="24"/>
              </w:rPr>
              <w:t>с</w:t>
            </w:r>
            <w:r w:rsidRPr="00A77543">
              <w:rPr>
                <w:b/>
                <w:sz w:val="24"/>
                <w:szCs w:val="24"/>
              </w:rPr>
              <w:t>ОШ</w:t>
            </w:r>
            <w:proofErr w:type="spellEnd"/>
          </w:p>
        </w:tc>
      </w:tr>
      <w:tr w:rsidR="00100872" w:rsidRPr="008A0223" w:rsidTr="000E7991">
        <w:tc>
          <w:tcPr>
            <w:tcW w:w="709" w:type="dxa"/>
          </w:tcPr>
          <w:p w:rsidR="00100872" w:rsidRPr="00A77543" w:rsidRDefault="00100872" w:rsidP="000E7991">
            <w:pPr>
              <w:pStyle w:val="afe"/>
            </w:pPr>
            <w:r w:rsidRPr="00A77543">
              <w:t>1</w:t>
            </w:r>
          </w:p>
        </w:tc>
        <w:tc>
          <w:tcPr>
            <w:tcW w:w="2552" w:type="dxa"/>
            <w:vMerge w:val="restart"/>
          </w:tcPr>
          <w:p w:rsidR="00100872" w:rsidRPr="00366F86" w:rsidRDefault="00100872" w:rsidP="000E7991">
            <w:pPr>
              <w:pStyle w:val="afe"/>
              <w:rPr>
                <w:b/>
              </w:rPr>
            </w:pPr>
            <w:r w:rsidRPr="00366F86">
              <w:rPr>
                <w:b/>
              </w:rPr>
              <w:t>ОБЖ</w:t>
            </w:r>
          </w:p>
        </w:tc>
        <w:tc>
          <w:tcPr>
            <w:tcW w:w="850" w:type="dxa"/>
          </w:tcPr>
          <w:p w:rsidR="00100872" w:rsidRPr="00A77543" w:rsidRDefault="00100872" w:rsidP="000E7991">
            <w:pPr>
              <w:pStyle w:val="afe"/>
            </w:pPr>
            <w:r>
              <w:t>Пр.</w:t>
            </w:r>
          </w:p>
        </w:tc>
        <w:tc>
          <w:tcPr>
            <w:tcW w:w="2552" w:type="dxa"/>
          </w:tcPr>
          <w:p w:rsidR="00100872" w:rsidRPr="00A77543" w:rsidRDefault="00100872" w:rsidP="000E7991">
            <w:pPr>
              <w:pStyle w:val="afe"/>
            </w:pPr>
            <w:r>
              <w:t>Мусаев Руслан А.</w:t>
            </w:r>
          </w:p>
        </w:tc>
        <w:tc>
          <w:tcPr>
            <w:tcW w:w="992" w:type="dxa"/>
          </w:tcPr>
          <w:p w:rsidR="00100872" w:rsidRPr="00A77543" w:rsidRDefault="00100872" w:rsidP="000E7991">
            <w:pPr>
              <w:pStyle w:val="afe"/>
            </w:pPr>
            <w:r>
              <w:t>11</w:t>
            </w:r>
          </w:p>
        </w:tc>
        <w:tc>
          <w:tcPr>
            <w:tcW w:w="2126" w:type="dxa"/>
            <w:vMerge w:val="restart"/>
          </w:tcPr>
          <w:p w:rsidR="00100872" w:rsidRPr="00A77543" w:rsidRDefault="00100872" w:rsidP="000E7991">
            <w:pPr>
              <w:pStyle w:val="afe"/>
            </w:pPr>
            <w:r>
              <w:t>Магомедов М-Г.М.</w:t>
            </w:r>
          </w:p>
        </w:tc>
      </w:tr>
      <w:tr w:rsidR="00100872" w:rsidRPr="008A0223" w:rsidTr="000E7991">
        <w:tc>
          <w:tcPr>
            <w:tcW w:w="709" w:type="dxa"/>
          </w:tcPr>
          <w:p w:rsidR="00100872" w:rsidRPr="00A77543" w:rsidRDefault="00100872" w:rsidP="000E7991">
            <w:pPr>
              <w:pStyle w:val="afe"/>
            </w:pPr>
            <w:r>
              <w:t>2</w:t>
            </w:r>
          </w:p>
        </w:tc>
        <w:tc>
          <w:tcPr>
            <w:tcW w:w="2552" w:type="dxa"/>
            <w:vMerge/>
          </w:tcPr>
          <w:p w:rsidR="00100872" w:rsidRPr="00366F86" w:rsidRDefault="00100872" w:rsidP="000E7991">
            <w:pPr>
              <w:pStyle w:val="afe"/>
              <w:rPr>
                <w:b/>
              </w:rPr>
            </w:pPr>
          </w:p>
        </w:tc>
        <w:tc>
          <w:tcPr>
            <w:tcW w:w="850" w:type="dxa"/>
          </w:tcPr>
          <w:p w:rsidR="00100872" w:rsidRDefault="00100872" w:rsidP="000E7991">
            <w:pPr>
              <w:pStyle w:val="afe"/>
            </w:pPr>
            <w:r>
              <w:t>Пр.</w:t>
            </w:r>
          </w:p>
        </w:tc>
        <w:tc>
          <w:tcPr>
            <w:tcW w:w="2552" w:type="dxa"/>
          </w:tcPr>
          <w:p w:rsidR="00100872" w:rsidRDefault="00100872" w:rsidP="000E7991">
            <w:pPr>
              <w:pStyle w:val="afe"/>
            </w:pPr>
            <w:r>
              <w:t>Абдуллаева М.К.</w:t>
            </w:r>
          </w:p>
        </w:tc>
        <w:tc>
          <w:tcPr>
            <w:tcW w:w="992" w:type="dxa"/>
          </w:tcPr>
          <w:p w:rsidR="00100872" w:rsidRDefault="00100872" w:rsidP="000E7991">
            <w:pPr>
              <w:pStyle w:val="afe"/>
            </w:pPr>
            <w:r>
              <w:t>10</w:t>
            </w:r>
          </w:p>
        </w:tc>
        <w:tc>
          <w:tcPr>
            <w:tcW w:w="2126" w:type="dxa"/>
            <w:vMerge/>
          </w:tcPr>
          <w:p w:rsidR="00100872" w:rsidRDefault="00100872" w:rsidP="000E7991">
            <w:pPr>
              <w:pStyle w:val="afe"/>
            </w:pPr>
          </w:p>
        </w:tc>
      </w:tr>
      <w:tr w:rsidR="00100872" w:rsidRPr="008A0223" w:rsidTr="000E7991">
        <w:tc>
          <w:tcPr>
            <w:tcW w:w="709" w:type="dxa"/>
          </w:tcPr>
          <w:p w:rsidR="00100872" w:rsidRPr="00A77543" w:rsidRDefault="00100872" w:rsidP="000E7991">
            <w:pPr>
              <w:pStyle w:val="afe"/>
            </w:pPr>
            <w:r>
              <w:t>3</w:t>
            </w:r>
          </w:p>
        </w:tc>
        <w:tc>
          <w:tcPr>
            <w:tcW w:w="2552" w:type="dxa"/>
            <w:vMerge w:val="restart"/>
          </w:tcPr>
          <w:p w:rsidR="00100872" w:rsidRPr="00366F86" w:rsidRDefault="00100872" w:rsidP="000E7991">
            <w:pPr>
              <w:pStyle w:val="afe"/>
              <w:rPr>
                <w:b/>
              </w:rPr>
            </w:pPr>
            <w:r w:rsidRPr="002D24D5">
              <w:rPr>
                <w:b/>
              </w:rPr>
              <w:t>Физкультура</w:t>
            </w:r>
          </w:p>
        </w:tc>
        <w:tc>
          <w:tcPr>
            <w:tcW w:w="850" w:type="dxa"/>
          </w:tcPr>
          <w:p w:rsidR="00100872" w:rsidRPr="00A77543" w:rsidRDefault="00100872" w:rsidP="000E7991">
            <w:pPr>
              <w:pStyle w:val="afe"/>
            </w:pPr>
            <w:proofErr w:type="spellStart"/>
            <w:r>
              <w:t>Поб</w:t>
            </w:r>
            <w:proofErr w:type="spellEnd"/>
            <w:r>
              <w:t>.</w:t>
            </w:r>
          </w:p>
        </w:tc>
        <w:tc>
          <w:tcPr>
            <w:tcW w:w="2552" w:type="dxa"/>
          </w:tcPr>
          <w:p w:rsidR="00100872" w:rsidRPr="00A77543" w:rsidRDefault="00100872" w:rsidP="000E7991">
            <w:pPr>
              <w:pStyle w:val="afe"/>
            </w:pPr>
            <w:r>
              <w:t xml:space="preserve">Алиева </w:t>
            </w:r>
            <w:proofErr w:type="spellStart"/>
            <w:r>
              <w:t>Зайнаб</w:t>
            </w:r>
            <w:proofErr w:type="spellEnd"/>
            <w:r>
              <w:t xml:space="preserve"> Ш.</w:t>
            </w:r>
          </w:p>
        </w:tc>
        <w:tc>
          <w:tcPr>
            <w:tcW w:w="992" w:type="dxa"/>
          </w:tcPr>
          <w:p w:rsidR="00100872" w:rsidRPr="0045613B" w:rsidRDefault="00100872" w:rsidP="000E7991">
            <w:pPr>
              <w:pStyle w:val="afe"/>
              <w:rPr>
                <w:lang w:val="en-US"/>
              </w:rPr>
            </w:pPr>
            <w:r>
              <w:t>11</w:t>
            </w:r>
          </w:p>
        </w:tc>
        <w:tc>
          <w:tcPr>
            <w:tcW w:w="2126" w:type="dxa"/>
          </w:tcPr>
          <w:p w:rsidR="00100872" w:rsidRPr="00A77543" w:rsidRDefault="00100872" w:rsidP="000E7991">
            <w:pPr>
              <w:pStyle w:val="afe"/>
            </w:pPr>
            <w:r>
              <w:t>Алиев Ш.М.</w:t>
            </w:r>
          </w:p>
        </w:tc>
      </w:tr>
      <w:tr w:rsidR="00100872" w:rsidRPr="008A0223" w:rsidTr="000E7991">
        <w:tc>
          <w:tcPr>
            <w:tcW w:w="709" w:type="dxa"/>
          </w:tcPr>
          <w:p w:rsidR="00100872" w:rsidRPr="00A77543" w:rsidRDefault="00100872" w:rsidP="000E7991">
            <w:pPr>
              <w:pStyle w:val="afe"/>
            </w:pPr>
            <w:r>
              <w:t>4</w:t>
            </w:r>
          </w:p>
        </w:tc>
        <w:tc>
          <w:tcPr>
            <w:tcW w:w="2552" w:type="dxa"/>
            <w:vMerge/>
          </w:tcPr>
          <w:p w:rsidR="00100872" w:rsidRPr="00A77543" w:rsidRDefault="00100872" w:rsidP="000E7991">
            <w:pPr>
              <w:pStyle w:val="afe"/>
            </w:pPr>
          </w:p>
        </w:tc>
        <w:tc>
          <w:tcPr>
            <w:tcW w:w="850" w:type="dxa"/>
          </w:tcPr>
          <w:p w:rsidR="00100872" w:rsidRPr="00BC353F" w:rsidRDefault="00100872" w:rsidP="000E7991">
            <w:pPr>
              <w:pStyle w:val="afe"/>
            </w:pPr>
            <w:proofErr w:type="spellStart"/>
            <w:r>
              <w:t>Поб</w:t>
            </w:r>
            <w:proofErr w:type="spellEnd"/>
            <w:r>
              <w:t>.</w:t>
            </w:r>
          </w:p>
        </w:tc>
        <w:tc>
          <w:tcPr>
            <w:tcW w:w="2552" w:type="dxa"/>
          </w:tcPr>
          <w:p w:rsidR="00100872" w:rsidRPr="00A77543" w:rsidRDefault="00100872" w:rsidP="000E7991">
            <w:pPr>
              <w:pStyle w:val="afe"/>
            </w:pPr>
            <w:proofErr w:type="spellStart"/>
            <w:r>
              <w:t>Яхъяева</w:t>
            </w:r>
            <w:proofErr w:type="spellEnd"/>
            <w:r>
              <w:t xml:space="preserve"> </w:t>
            </w:r>
            <w:proofErr w:type="spellStart"/>
            <w:r>
              <w:t>Зухра</w:t>
            </w:r>
            <w:proofErr w:type="spellEnd"/>
            <w:r>
              <w:t xml:space="preserve"> А.</w:t>
            </w:r>
          </w:p>
        </w:tc>
        <w:tc>
          <w:tcPr>
            <w:tcW w:w="992" w:type="dxa"/>
          </w:tcPr>
          <w:p w:rsidR="00100872" w:rsidRPr="00BC353F" w:rsidRDefault="00100872" w:rsidP="000E7991">
            <w:pPr>
              <w:pStyle w:val="afe"/>
            </w:pPr>
            <w:r>
              <w:rPr>
                <w:lang w:val="en-US"/>
              </w:rPr>
              <w:t>1</w:t>
            </w:r>
            <w:r>
              <w:t>0</w:t>
            </w:r>
          </w:p>
        </w:tc>
        <w:tc>
          <w:tcPr>
            <w:tcW w:w="2126" w:type="dxa"/>
          </w:tcPr>
          <w:p w:rsidR="00100872" w:rsidRPr="00A77543" w:rsidRDefault="00100872" w:rsidP="000E7991">
            <w:pPr>
              <w:pStyle w:val="afe"/>
            </w:pPr>
            <w:r>
              <w:t>Магомедов Р.М.</w:t>
            </w:r>
          </w:p>
        </w:tc>
      </w:tr>
      <w:tr w:rsidR="00100872" w:rsidRPr="008A0223" w:rsidTr="000E7991">
        <w:tc>
          <w:tcPr>
            <w:tcW w:w="709" w:type="dxa"/>
          </w:tcPr>
          <w:p w:rsidR="00100872" w:rsidRPr="00A77543" w:rsidRDefault="00100872" w:rsidP="000E7991">
            <w:pPr>
              <w:pStyle w:val="afe"/>
            </w:pPr>
            <w:r>
              <w:t>5</w:t>
            </w:r>
          </w:p>
        </w:tc>
        <w:tc>
          <w:tcPr>
            <w:tcW w:w="2552" w:type="dxa"/>
            <w:vMerge/>
          </w:tcPr>
          <w:p w:rsidR="00100872" w:rsidRPr="00A77543" w:rsidRDefault="00100872" w:rsidP="000E7991">
            <w:pPr>
              <w:pStyle w:val="afe"/>
            </w:pPr>
          </w:p>
        </w:tc>
        <w:tc>
          <w:tcPr>
            <w:tcW w:w="850" w:type="dxa"/>
          </w:tcPr>
          <w:p w:rsidR="00100872" w:rsidRPr="00BC353F" w:rsidRDefault="00100872" w:rsidP="000E7991">
            <w:pPr>
              <w:pStyle w:val="afe"/>
            </w:pPr>
            <w:r>
              <w:t>Пр.</w:t>
            </w:r>
          </w:p>
        </w:tc>
        <w:tc>
          <w:tcPr>
            <w:tcW w:w="2552" w:type="dxa"/>
          </w:tcPr>
          <w:p w:rsidR="00100872" w:rsidRPr="00A77543" w:rsidRDefault="00100872" w:rsidP="000E7991">
            <w:pPr>
              <w:pStyle w:val="afe"/>
            </w:pPr>
            <w:proofErr w:type="spellStart"/>
            <w:r>
              <w:t>Камилов</w:t>
            </w:r>
            <w:proofErr w:type="spellEnd"/>
            <w:r>
              <w:t xml:space="preserve"> </w:t>
            </w:r>
            <w:proofErr w:type="spellStart"/>
            <w:r>
              <w:t>Габиб</w:t>
            </w:r>
            <w:proofErr w:type="spellEnd"/>
            <w:r>
              <w:t xml:space="preserve"> А</w:t>
            </w:r>
          </w:p>
        </w:tc>
        <w:tc>
          <w:tcPr>
            <w:tcW w:w="992" w:type="dxa"/>
          </w:tcPr>
          <w:p w:rsidR="00100872" w:rsidRPr="00BC353F" w:rsidRDefault="00100872" w:rsidP="000E7991">
            <w:pPr>
              <w:pStyle w:val="afe"/>
            </w:pPr>
            <w:r>
              <w:rPr>
                <w:lang w:val="en-US"/>
              </w:rPr>
              <w:t>1</w:t>
            </w:r>
            <w:r>
              <w:t>1</w:t>
            </w:r>
          </w:p>
        </w:tc>
        <w:tc>
          <w:tcPr>
            <w:tcW w:w="2126" w:type="dxa"/>
            <w:vMerge w:val="restart"/>
          </w:tcPr>
          <w:p w:rsidR="00100872" w:rsidRPr="00A77543" w:rsidRDefault="00100872" w:rsidP="000E7991">
            <w:pPr>
              <w:pStyle w:val="afe"/>
            </w:pPr>
            <w:proofErr w:type="spellStart"/>
            <w:r>
              <w:t>Касумова</w:t>
            </w:r>
            <w:proofErr w:type="spellEnd"/>
            <w:r>
              <w:t xml:space="preserve"> Х.А</w:t>
            </w:r>
          </w:p>
        </w:tc>
      </w:tr>
      <w:tr w:rsidR="00100872" w:rsidRPr="008A0223" w:rsidTr="000E7991">
        <w:tc>
          <w:tcPr>
            <w:tcW w:w="709" w:type="dxa"/>
          </w:tcPr>
          <w:p w:rsidR="00100872" w:rsidRPr="00A77543" w:rsidRDefault="00100872" w:rsidP="000E7991">
            <w:pPr>
              <w:pStyle w:val="afe"/>
            </w:pPr>
            <w:r>
              <w:t>6</w:t>
            </w:r>
          </w:p>
        </w:tc>
        <w:tc>
          <w:tcPr>
            <w:tcW w:w="2552" w:type="dxa"/>
            <w:vMerge/>
          </w:tcPr>
          <w:p w:rsidR="00100872" w:rsidRPr="00A77543" w:rsidRDefault="00100872" w:rsidP="000E7991">
            <w:pPr>
              <w:pStyle w:val="afe"/>
            </w:pPr>
          </w:p>
        </w:tc>
        <w:tc>
          <w:tcPr>
            <w:tcW w:w="850" w:type="dxa"/>
          </w:tcPr>
          <w:p w:rsidR="00100872" w:rsidRPr="00BC353F" w:rsidRDefault="00100872" w:rsidP="000E7991">
            <w:pPr>
              <w:pStyle w:val="afe"/>
            </w:pPr>
            <w:r>
              <w:t>Пр.</w:t>
            </w:r>
          </w:p>
        </w:tc>
        <w:tc>
          <w:tcPr>
            <w:tcW w:w="2552" w:type="dxa"/>
          </w:tcPr>
          <w:p w:rsidR="00100872" w:rsidRPr="00A77543" w:rsidRDefault="00100872" w:rsidP="000E7991">
            <w:pPr>
              <w:pStyle w:val="afe"/>
            </w:pPr>
            <w:r>
              <w:t>Магомедов Руслан Г.</w:t>
            </w:r>
          </w:p>
        </w:tc>
        <w:tc>
          <w:tcPr>
            <w:tcW w:w="992" w:type="dxa"/>
          </w:tcPr>
          <w:p w:rsidR="00100872" w:rsidRPr="00BC353F" w:rsidRDefault="00100872" w:rsidP="000E7991">
            <w:pPr>
              <w:pStyle w:val="afe"/>
            </w:pPr>
            <w:r>
              <w:rPr>
                <w:lang w:val="en-US"/>
              </w:rPr>
              <w:t>1</w:t>
            </w:r>
            <w:r>
              <w:t>1</w:t>
            </w:r>
          </w:p>
        </w:tc>
        <w:tc>
          <w:tcPr>
            <w:tcW w:w="2126" w:type="dxa"/>
            <w:vMerge/>
          </w:tcPr>
          <w:p w:rsidR="00100872" w:rsidRPr="00A77543" w:rsidRDefault="00100872" w:rsidP="000E7991">
            <w:pPr>
              <w:pStyle w:val="afe"/>
            </w:pPr>
          </w:p>
        </w:tc>
      </w:tr>
      <w:tr w:rsidR="00100872" w:rsidRPr="008A0223" w:rsidTr="000E7991">
        <w:tc>
          <w:tcPr>
            <w:tcW w:w="709" w:type="dxa"/>
          </w:tcPr>
          <w:p w:rsidR="00100872" w:rsidRPr="00A77543" w:rsidRDefault="00100872" w:rsidP="000E7991">
            <w:pPr>
              <w:pStyle w:val="afe"/>
            </w:pPr>
            <w:r>
              <w:t>7</w:t>
            </w:r>
          </w:p>
        </w:tc>
        <w:tc>
          <w:tcPr>
            <w:tcW w:w="2552" w:type="dxa"/>
          </w:tcPr>
          <w:p w:rsidR="00100872" w:rsidRPr="002D24D5" w:rsidRDefault="00100872" w:rsidP="000E7991">
            <w:pPr>
              <w:pStyle w:val="afe"/>
              <w:rPr>
                <w:b/>
              </w:rPr>
            </w:pPr>
            <w:r>
              <w:rPr>
                <w:b/>
              </w:rPr>
              <w:t>Изб.  право</w:t>
            </w:r>
          </w:p>
        </w:tc>
        <w:tc>
          <w:tcPr>
            <w:tcW w:w="850" w:type="dxa"/>
          </w:tcPr>
          <w:p w:rsidR="00100872" w:rsidRPr="00BC353F" w:rsidRDefault="00100872" w:rsidP="000E7991">
            <w:pPr>
              <w:pStyle w:val="afe"/>
            </w:pPr>
            <w:r>
              <w:t>3</w:t>
            </w:r>
          </w:p>
        </w:tc>
        <w:tc>
          <w:tcPr>
            <w:tcW w:w="2552" w:type="dxa"/>
          </w:tcPr>
          <w:p w:rsidR="00100872" w:rsidRPr="0045613B" w:rsidRDefault="00100872" w:rsidP="000E7991">
            <w:pPr>
              <w:pStyle w:val="afe"/>
            </w:pPr>
            <w:proofErr w:type="spellStart"/>
            <w:r>
              <w:t>Яхъяева</w:t>
            </w:r>
            <w:proofErr w:type="spellEnd"/>
            <w:r>
              <w:t xml:space="preserve"> </w:t>
            </w:r>
            <w:proofErr w:type="spellStart"/>
            <w:r>
              <w:t>Зухра</w:t>
            </w:r>
            <w:proofErr w:type="spellEnd"/>
            <w:r>
              <w:t xml:space="preserve"> А.</w:t>
            </w:r>
          </w:p>
        </w:tc>
        <w:tc>
          <w:tcPr>
            <w:tcW w:w="992" w:type="dxa"/>
          </w:tcPr>
          <w:p w:rsidR="00100872" w:rsidRPr="00A77543" w:rsidRDefault="00100872" w:rsidP="000E7991">
            <w:pPr>
              <w:pStyle w:val="afe"/>
            </w:pPr>
            <w:r>
              <w:t>10</w:t>
            </w:r>
          </w:p>
        </w:tc>
        <w:tc>
          <w:tcPr>
            <w:tcW w:w="2126" w:type="dxa"/>
          </w:tcPr>
          <w:p w:rsidR="00100872" w:rsidRPr="00A77543" w:rsidRDefault="00100872" w:rsidP="000E7991">
            <w:pPr>
              <w:pStyle w:val="afe"/>
            </w:pPr>
            <w:r>
              <w:t>Магомедов М-К.К.</w:t>
            </w:r>
          </w:p>
        </w:tc>
      </w:tr>
      <w:tr w:rsidR="00100872" w:rsidRPr="008A0223" w:rsidTr="000E7991">
        <w:tc>
          <w:tcPr>
            <w:tcW w:w="709" w:type="dxa"/>
          </w:tcPr>
          <w:p w:rsidR="00100872" w:rsidRDefault="00100872" w:rsidP="000E7991">
            <w:pPr>
              <w:pStyle w:val="afe"/>
            </w:pPr>
            <w:r>
              <w:t>8</w:t>
            </w:r>
          </w:p>
        </w:tc>
        <w:tc>
          <w:tcPr>
            <w:tcW w:w="2552" w:type="dxa"/>
          </w:tcPr>
          <w:p w:rsidR="00100872" w:rsidRDefault="00100872" w:rsidP="000E7991">
            <w:pPr>
              <w:pStyle w:val="afe"/>
              <w:rPr>
                <w:b/>
              </w:rPr>
            </w:pPr>
            <w:r>
              <w:rPr>
                <w:b/>
              </w:rPr>
              <w:t>география</w:t>
            </w:r>
          </w:p>
        </w:tc>
        <w:tc>
          <w:tcPr>
            <w:tcW w:w="850" w:type="dxa"/>
          </w:tcPr>
          <w:p w:rsidR="00100872" w:rsidRDefault="00100872" w:rsidP="000E7991">
            <w:pPr>
              <w:pStyle w:val="afe"/>
            </w:pPr>
            <w:r>
              <w:t>Пр.</w:t>
            </w:r>
          </w:p>
        </w:tc>
        <w:tc>
          <w:tcPr>
            <w:tcW w:w="2552" w:type="dxa"/>
          </w:tcPr>
          <w:p w:rsidR="00100872" w:rsidRDefault="00100872" w:rsidP="000E7991">
            <w:pPr>
              <w:pStyle w:val="afe"/>
            </w:pPr>
            <w:proofErr w:type="spellStart"/>
            <w:r>
              <w:t>Яхъяева</w:t>
            </w:r>
            <w:proofErr w:type="spellEnd"/>
            <w:r>
              <w:t xml:space="preserve"> </w:t>
            </w:r>
            <w:proofErr w:type="spellStart"/>
            <w:r>
              <w:t>Зухра</w:t>
            </w:r>
            <w:proofErr w:type="spellEnd"/>
            <w:r>
              <w:t xml:space="preserve"> А.</w:t>
            </w:r>
          </w:p>
        </w:tc>
        <w:tc>
          <w:tcPr>
            <w:tcW w:w="992" w:type="dxa"/>
          </w:tcPr>
          <w:p w:rsidR="00100872" w:rsidRDefault="00100872" w:rsidP="000E7991">
            <w:pPr>
              <w:pStyle w:val="afe"/>
            </w:pPr>
            <w:r>
              <w:t>10</w:t>
            </w:r>
          </w:p>
        </w:tc>
        <w:tc>
          <w:tcPr>
            <w:tcW w:w="2126" w:type="dxa"/>
          </w:tcPr>
          <w:p w:rsidR="00100872" w:rsidRDefault="00100872" w:rsidP="000E7991">
            <w:pPr>
              <w:pStyle w:val="afe"/>
            </w:pPr>
            <w:r>
              <w:t>Алиев М.М-С.</w:t>
            </w:r>
          </w:p>
        </w:tc>
      </w:tr>
    </w:tbl>
    <w:p w:rsidR="00D87657" w:rsidRPr="00C813C2" w:rsidRDefault="00D87657" w:rsidP="00D31599">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B539D7" w:rsidRPr="00C813C2" w:rsidRDefault="00B539D7" w:rsidP="00A5689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B539D7" w:rsidRPr="00C813C2" w:rsidRDefault="00BF58F6" w:rsidP="00D315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
    <w:p w:rsidR="004C4B55" w:rsidRPr="00C813C2" w:rsidRDefault="00D31599" w:rsidP="00132168">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Данные мониторингов отражают удовлетворенность обучающихся и родителей организацией образовательного процесса, для которого в образовательном учреждении созданы благоприятные учреждения.</w:t>
      </w:r>
    </w:p>
    <w:p w:rsidR="004C4B55" w:rsidRPr="00C813C2" w:rsidRDefault="004C4B55" w:rsidP="00B8568B">
      <w:pPr>
        <w:spacing w:after="0" w:line="240" w:lineRule="auto"/>
        <w:jc w:val="center"/>
        <w:rPr>
          <w:rFonts w:ascii="Times New Roman" w:eastAsia="Times New Roman" w:hAnsi="Times New Roman" w:cs="Times New Roman"/>
          <w:b/>
          <w:sz w:val="24"/>
          <w:szCs w:val="24"/>
          <w:lang w:eastAsia="ru-RU"/>
        </w:rPr>
      </w:pPr>
    </w:p>
    <w:p w:rsidR="00D31599" w:rsidRPr="00C813C2" w:rsidRDefault="00D31599" w:rsidP="00B8568B">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11.Диагностика эффективности реализации</w:t>
      </w:r>
    </w:p>
    <w:p w:rsidR="00D31599" w:rsidRPr="00C813C2" w:rsidRDefault="00D31599" w:rsidP="00B8568B">
      <w:pPr>
        <w:spacing w:after="0" w:line="240" w:lineRule="auto"/>
        <w:jc w:val="center"/>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Образовательной программы</w:t>
      </w:r>
    </w:p>
    <w:p w:rsidR="004C4B55" w:rsidRPr="00C813C2" w:rsidRDefault="004C4B55" w:rsidP="00B8568B">
      <w:pPr>
        <w:spacing w:after="0" w:line="240" w:lineRule="auto"/>
        <w:jc w:val="center"/>
        <w:rPr>
          <w:rFonts w:ascii="Times New Roman" w:eastAsia="Times New Roman" w:hAnsi="Times New Roman" w:cs="Times New Roman"/>
          <w:b/>
          <w:sz w:val="24"/>
          <w:szCs w:val="24"/>
          <w:lang w:eastAsia="ru-RU"/>
        </w:rPr>
      </w:pPr>
    </w:p>
    <w:p w:rsidR="004C4B55" w:rsidRPr="00C813C2" w:rsidRDefault="00D31599"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Административное </w:t>
      </w:r>
      <w:proofErr w:type="gramStart"/>
      <w:r w:rsidRPr="00C813C2">
        <w:rPr>
          <w:rFonts w:ascii="Times New Roman" w:eastAsia="Times New Roman" w:hAnsi="Times New Roman" w:cs="Times New Roman"/>
          <w:sz w:val="24"/>
          <w:szCs w:val="24"/>
          <w:lang w:eastAsia="ru-RU"/>
        </w:rPr>
        <w:t>управление  Образовательной</w:t>
      </w:r>
      <w:proofErr w:type="gramEnd"/>
      <w:r w:rsidRPr="00C813C2">
        <w:rPr>
          <w:rFonts w:ascii="Times New Roman" w:eastAsia="Times New Roman" w:hAnsi="Times New Roman" w:cs="Times New Roman"/>
          <w:sz w:val="24"/>
          <w:szCs w:val="24"/>
          <w:lang w:eastAsia="ru-RU"/>
        </w:rPr>
        <w:t xml:space="preserve"> программой осуществляет директор и его заместители, которые обеспечивают координацию всего образовательно-воспитательного процесса, его оперативное управление, реализуют основные управленческие функции: анализ, планирование, организацию контроля и самоконтроля, регулирования деятельно</w:t>
      </w:r>
      <w:r w:rsidR="004C4B55" w:rsidRPr="00C813C2">
        <w:rPr>
          <w:rFonts w:ascii="Times New Roman" w:eastAsia="Times New Roman" w:hAnsi="Times New Roman" w:cs="Times New Roman"/>
          <w:sz w:val="24"/>
          <w:szCs w:val="24"/>
          <w:lang w:eastAsia="ru-RU"/>
        </w:rPr>
        <w:t>сти педагогического коллектива.</w:t>
      </w:r>
    </w:p>
    <w:p w:rsidR="004C4B55" w:rsidRPr="00C813C2" w:rsidRDefault="004C4B55" w:rsidP="004C4B55">
      <w:pPr>
        <w:spacing w:after="0" w:line="240" w:lineRule="auto"/>
        <w:jc w:val="both"/>
        <w:rPr>
          <w:rFonts w:ascii="Times New Roman" w:eastAsia="Times New Roman" w:hAnsi="Times New Roman" w:cs="Times New Roman"/>
          <w:sz w:val="24"/>
          <w:szCs w:val="24"/>
          <w:lang w:eastAsia="ru-RU"/>
        </w:rPr>
      </w:pPr>
    </w:p>
    <w:p w:rsidR="00D31599" w:rsidRPr="00C813C2" w:rsidRDefault="00D31599" w:rsidP="00D31599">
      <w:pPr>
        <w:spacing w:after="0" w:line="240" w:lineRule="auto"/>
        <w:jc w:val="center"/>
        <w:rPr>
          <w:rFonts w:ascii="Times New Roman" w:eastAsia="Times New Roman" w:hAnsi="Times New Roman" w:cs="Times New Roman"/>
          <w:sz w:val="24"/>
          <w:szCs w:val="24"/>
          <w:u w:val="single"/>
          <w:lang w:eastAsia="ru-RU"/>
        </w:rPr>
      </w:pPr>
      <w:r w:rsidRPr="00C813C2">
        <w:rPr>
          <w:rFonts w:ascii="Times New Roman" w:eastAsia="Times New Roman" w:hAnsi="Times New Roman" w:cs="Times New Roman"/>
          <w:sz w:val="24"/>
          <w:szCs w:val="24"/>
          <w:u w:val="single"/>
          <w:lang w:eastAsia="ru-RU"/>
        </w:rPr>
        <w:t>Главные направления диагностического отслеживания:</w:t>
      </w:r>
    </w:p>
    <w:p w:rsidR="004C4B55" w:rsidRPr="00C813C2" w:rsidRDefault="004C4B55" w:rsidP="00D31599">
      <w:pPr>
        <w:spacing w:after="0" w:line="240" w:lineRule="auto"/>
        <w:jc w:val="center"/>
        <w:rPr>
          <w:rFonts w:ascii="Times New Roman" w:eastAsia="Times New Roman" w:hAnsi="Times New Roman" w:cs="Times New Roman"/>
          <w:sz w:val="24"/>
          <w:szCs w:val="24"/>
          <w:u w:val="single"/>
          <w:lang w:eastAsia="ru-RU"/>
        </w:rPr>
      </w:pPr>
    </w:p>
    <w:p w:rsidR="00D31599" w:rsidRPr="00C813C2" w:rsidRDefault="00D31599" w:rsidP="00A16549">
      <w:pPr>
        <w:numPr>
          <w:ilvl w:val="0"/>
          <w:numId w:val="9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Мониторинг </w:t>
      </w:r>
      <w:proofErr w:type="spellStart"/>
      <w:r w:rsidRPr="00C813C2">
        <w:rPr>
          <w:rFonts w:ascii="Times New Roman" w:eastAsia="Times New Roman" w:hAnsi="Times New Roman" w:cs="Times New Roman"/>
          <w:sz w:val="24"/>
          <w:szCs w:val="24"/>
          <w:lang w:eastAsia="ru-RU"/>
        </w:rPr>
        <w:t>обученности</w:t>
      </w:r>
      <w:proofErr w:type="spellEnd"/>
      <w:r w:rsidRPr="00C813C2">
        <w:rPr>
          <w:rFonts w:ascii="Times New Roman" w:eastAsia="Times New Roman" w:hAnsi="Times New Roman" w:cs="Times New Roman"/>
          <w:sz w:val="24"/>
          <w:szCs w:val="24"/>
          <w:lang w:eastAsia="ru-RU"/>
        </w:rPr>
        <w:t xml:space="preserve"> по предметам. Посредством исследований проводится анализ академической успеваемости обучающихся, уровень </w:t>
      </w:r>
      <w:proofErr w:type="spellStart"/>
      <w:r w:rsidRPr="00C813C2">
        <w:rPr>
          <w:rFonts w:ascii="Times New Roman" w:eastAsia="Times New Roman" w:hAnsi="Times New Roman" w:cs="Times New Roman"/>
          <w:sz w:val="24"/>
          <w:szCs w:val="24"/>
          <w:lang w:eastAsia="ru-RU"/>
        </w:rPr>
        <w:t>сформированности</w:t>
      </w:r>
      <w:proofErr w:type="spellEnd"/>
      <w:r w:rsidRPr="00C813C2">
        <w:rPr>
          <w:rFonts w:ascii="Times New Roman" w:eastAsia="Times New Roman" w:hAnsi="Times New Roman" w:cs="Times New Roman"/>
          <w:sz w:val="24"/>
          <w:szCs w:val="24"/>
          <w:lang w:eastAsia="ru-RU"/>
        </w:rPr>
        <w:t xml:space="preserve"> </w:t>
      </w:r>
      <w:proofErr w:type="spellStart"/>
      <w:r w:rsidRPr="00C813C2">
        <w:rPr>
          <w:rFonts w:ascii="Times New Roman" w:eastAsia="Times New Roman" w:hAnsi="Times New Roman" w:cs="Times New Roman"/>
          <w:sz w:val="24"/>
          <w:szCs w:val="24"/>
          <w:lang w:eastAsia="ru-RU"/>
        </w:rPr>
        <w:t>общеучебных</w:t>
      </w:r>
      <w:proofErr w:type="spellEnd"/>
      <w:r w:rsidRPr="00C813C2">
        <w:rPr>
          <w:rFonts w:ascii="Times New Roman" w:eastAsia="Times New Roman" w:hAnsi="Times New Roman" w:cs="Times New Roman"/>
          <w:sz w:val="24"/>
          <w:szCs w:val="24"/>
          <w:lang w:eastAsia="ru-RU"/>
        </w:rPr>
        <w:t xml:space="preserve"> умений и навыков, необходимых для продолжения обучения в системе непрерывного образования. Диагностика дает возможность отслеживать уровень освоения стандарта образования.</w:t>
      </w:r>
    </w:p>
    <w:p w:rsidR="00D31599" w:rsidRPr="00C813C2" w:rsidRDefault="00D31599" w:rsidP="00A16549">
      <w:pPr>
        <w:numPr>
          <w:ilvl w:val="0"/>
          <w:numId w:val="9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Психологические исследования включают в себя диагностику составления модели выпускника школы, профессиональной ориентации, мотивации обучения, динамики личностных характеристик.</w:t>
      </w:r>
    </w:p>
    <w:p w:rsidR="00D31599" w:rsidRPr="00C813C2" w:rsidRDefault="00D31599" w:rsidP="00A16549">
      <w:pPr>
        <w:numPr>
          <w:ilvl w:val="0"/>
          <w:numId w:val="9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Изучение социального развития направлено на выявление мотивации учения, </w:t>
      </w:r>
      <w:proofErr w:type="gramStart"/>
      <w:r w:rsidRPr="00C813C2">
        <w:rPr>
          <w:rFonts w:ascii="Times New Roman" w:eastAsia="Times New Roman" w:hAnsi="Times New Roman" w:cs="Times New Roman"/>
          <w:sz w:val="24"/>
          <w:szCs w:val="24"/>
          <w:lang w:eastAsia="ru-RU"/>
        </w:rPr>
        <w:t>интереса</w:t>
      </w:r>
      <w:proofErr w:type="gramEnd"/>
      <w:r w:rsidRPr="00C813C2">
        <w:rPr>
          <w:rFonts w:ascii="Times New Roman" w:eastAsia="Times New Roman" w:hAnsi="Times New Roman" w:cs="Times New Roman"/>
          <w:sz w:val="24"/>
          <w:szCs w:val="24"/>
          <w:lang w:eastAsia="ru-RU"/>
        </w:rPr>
        <w:t xml:space="preserve"> обучающегося к изучению тех или иных предметов, отношения к процессу познания, проблем взаимоотношений. Комплексная диагностика позволяет определить уровень </w:t>
      </w:r>
      <w:proofErr w:type="spellStart"/>
      <w:r w:rsidRPr="00C813C2">
        <w:rPr>
          <w:rFonts w:ascii="Times New Roman" w:eastAsia="Times New Roman" w:hAnsi="Times New Roman" w:cs="Times New Roman"/>
          <w:sz w:val="24"/>
          <w:szCs w:val="24"/>
          <w:lang w:eastAsia="ru-RU"/>
        </w:rPr>
        <w:t>сформированности</w:t>
      </w:r>
      <w:proofErr w:type="spellEnd"/>
      <w:r w:rsidRPr="00C813C2">
        <w:rPr>
          <w:rFonts w:ascii="Times New Roman" w:eastAsia="Times New Roman" w:hAnsi="Times New Roman" w:cs="Times New Roman"/>
          <w:sz w:val="24"/>
          <w:szCs w:val="24"/>
          <w:lang w:eastAsia="ru-RU"/>
        </w:rPr>
        <w:t xml:space="preserve"> и проявления трех специфических особенностей личности (активности, адаптивности и автономности).</w:t>
      </w:r>
    </w:p>
    <w:p w:rsidR="00D31599" w:rsidRPr="00C813C2" w:rsidRDefault="00D31599" w:rsidP="00A16549">
      <w:pPr>
        <w:numPr>
          <w:ilvl w:val="0"/>
          <w:numId w:val="92"/>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Изучение эффективности работы школы проводится на основании анкетирования обучающихся, родителей и учителей. Основные вопросы исследования: отношение обучающихся к школе, удовлетворенность учителей работой, социально-психологическим климатом в школе, удовлетворенность родителей работой школы.</w:t>
      </w:r>
    </w:p>
    <w:p w:rsidR="00D31599" w:rsidRPr="00C813C2" w:rsidRDefault="00D31599" w:rsidP="00D31599">
      <w:pPr>
        <w:spacing w:after="0" w:line="240" w:lineRule="auto"/>
        <w:jc w:val="both"/>
        <w:rPr>
          <w:rFonts w:ascii="Times New Roman" w:eastAsia="Times New Roman" w:hAnsi="Times New Roman" w:cs="Times New Roman"/>
          <w:b/>
          <w:sz w:val="24"/>
          <w:szCs w:val="24"/>
          <w:lang w:eastAsia="ru-RU"/>
        </w:rPr>
      </w:pPr>
    </w:p>
    <w:p w:rsidR="00D31599" w:rsidRPr="00C813C2" w:rsidRDefault="00D31599" w:rsidP="00B8568B">
      <w:pPr>
        <w:spacing w:after="0" w:line="240" w:lineRule="auto"/>
        <w:jc w:val="both"/>
        <w:rPr>
          <w:rFonts w:ascii="Times New Roman" w:eastAsia="Times New Roman" w:hAnsi="Times New Roman" w:cs="Times New Roman"/>
          <w:b/>
          <w:sz w:val="24"/>
          <w:szCs w:val="24"/>
          <w:lang w:eastAsia="ru-RU"/>
        </w:rPr>
      </w:pPr>
      <w:r w:rsidRPr="00C813C2">
        <w:rPr>
          <w:rFonts w:ascii="Times New Roman" w:eastAsia="Times New Roman" w:hAnsi="Times New Roman" w:cs="Times New Roman"/>
          <w:b/>
          <w:sz w:val="24"/>
          <w:szCs w:val="24"/>
          <w:lang w:eastAsia="ru-RU"/>
        </w:rPr>
        <w:t>12. Ал</w:t>
      </w:r>
      <w:r w:rsidR="00DF591A" w:rsidRPr="00C813C2">
        <w:rPr>
          <w:rFonts w:ascii="Times New Roman" w:eastAsia="Times New Roman" w:hAnsi="Times New Roman" w:cs="Times New Roman"/>
          <w:b/>
          <w:sz w:val="24"/>
          <w:szCs w:val="24"/>
          <w:lang w:eastAsia="ru-RU"/>
        </w:rPr>
        <w:t>ьтернативный сценарий</w:t>
      </w:r>
      <w:r w:rsidR="00E46EE5">
        <w:rPr>
          <w:rFonts w:ascii="Times New Roman" w:eastAsia="Times New Roman" w:hAnsi="Times New Roman" w:cs="Times New Roman"/>
          <w:b/>
          <w:sz w:val="24"/>
          <w:szCs w:val="24"/>
          <w:lang w:eastAsia="ru-RU"/>
        </w:rPr>
        <w:t xml:space="preserve"> </w:t>
      </w:r>
      <w:r w:rsidR="00DF591A" w:rsidRPr="00C813C2">
        <w:rPr>
          <w:rFonts w:ascii="Times New Roman" w:eastAsia="Times New Roman" w:hAnsi="Times New Roman" w:cs="Times New Roman"/>
          <w:b/>
          <w:sz w:val="24"/>
          <w:szCs w:val="24"/>
          <w:lang w:eastAsia="ru-RU"/>
        </w:rPr>
        <w:t>развития МК</w:t>
      </w:r>
      <w:r w:rsidRPr="00C813C2">
        <w:rPr>
          <w:rFonts w:ascii="Times New Roman" w:eastAsia="Times New Roman" w:hAnsi="Times New Roman" w:cs="Times New Roman"/>
          <w:b/>
          <w:sz w:val="24"/>
          <w:szCs w:val="24"/>
          <w:lang w:eastAsia="ru-RU"/>
        </w:rPr>
        <w:t>ОУ</w:t>
      </w:r>
      <w:r w:rsidR="00E46EE5">
        <w:rPr>
          <w:rFonts w:ascii="Times New Roman" w:eastAsia="Times New Roman" w:hAnsi="Times New Roman" w:cs="Times New Roman"/>
          <w:b/>
          <w:sz w:val="24"/>
          <w:szCs w:val="24"/>
          <w:lang w:eastAsia="ru-RU"/>
        </w:rPr>
        <w:t xml:space="preserve"> </w:t>
      </w:r>
      <w:r w:rsidR="00DF591A" w:rsidRPr="00C813C2">
        <w:rPr>
          <w:rFonts w:ascii="Times New Roman" w:eastAsia="Times New Roman" w:hAnsi="Times New Roman" w:cs="Times New Roman"/>
          <w:b/>
          <w:sz w:val="24"/>
          <w:szCs w:val="24"/>
          <w:lang w:eastAsia="ru-RU"/>
        </w:rPr>
        <w:t>«</w:t>
      </w:r>
      <w:proofErr w:type="spellStart"/>
      <w:r w:rsidR="00B555FB">
        <w:rPr>
          <w:rFonts w:ascii="Times New Roman" w:eastAsia="Times New Roman" w:hAnsi="Times New Roman" w:cs="Times New Roman"/>
          <w:b/>
          <w:sz w:val="24"/>
          <w:szCs w:val="24"/>
          <w:lang w:eastAsia="ru-RU"/>
        </w:rPr>
        <w:t>Кищинская</w:t>
      </w:r>
      <w:proofErr w:type="spellEnd"/>
      <w:r w:rsidR="007A35ED" w:rsidRPr="00C813C2">
        <w:rPr>
          <w:rFonts w:ascii="Times New Roman" w:eastAsia="Times New Roman" w:hAnsi="Times New Roman" w:cs="Times New Roman"/>
          <w:b/>
          <w:sz w:val="24"/>
          <w:szCs w:val="24"/>
          <w:lang w:eastAsia="ru-RU"/>
        </w:rPr>
        <w:t xml:space="preserve"> СОШ</w:t>
      </w:r>
      <w:r w:rsidR="00E46EE5">
        <w:rPr>
          <w:rFonts w:ascii="Times New Roman" w:eastAsia="Times New Roman" w:hAnsi="Times New Roman" w:cs="Times New Roman"/>
          <w:b/>
          <w:sz w:val="24"/>
          <w:szCs w:val="24"/>
          <w:lang w:eastAsia="ru-RU"/>
        </w:rPr>
        <w:t xml:space="preserve"> имени </w:t>
      </w:r>
      <w:proofErr w:type="spellStart"/>
      <w:r w:rsidR="00E46EE5">
        <w:rPr>
          <w:rFonts w:ascii="Times New Roman" w:eastAsia="Times New Roman" w:hAnsi="Times New Roman" w:cs="Times New Roman"/>
          <w:b/>
          <w:sz w:val="24"/>
          <w:szCs w:val="24"/>
          <w:lang w:eastAsia="ru-RU"/>
        </w:rPr>
        <w:t>Г.Сулейманова</w:t>
      </w:r>
      <w:proofErr w:type="spellEnd"/>
      <w:r w:rsidR="00DF591A" w:rsidRPr="00C813C2">
        <w:rPr>
          <w:rFonts w:ascii="Times New Roman" w:eastAsia="Times New Roman" w:hAnsi="Times New Roman" w:cs="Times New Roman"/>
          <w:b/>
          <w:sz w:val="24"/>
          <w:szCs w:val="24"/>
          <w:lang w:eastAsia="ru-RU"/>
        </w:rPr>
        <w:t>»</w:t>
      </w:r>
    </w:p>
    <w:p w:rsidR="00132168" w:rsidRDefault="00D31599" w:rsidP="006241C9">
      <w:pPr>
        <w:spacing w:after="0" w:line="240" w:lineRule="auto"/>
        <w:ind w:firstLine="708"/>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В случае изменения образовательной карты района, запросов обучающихся и их родителей, кадровой политики</w:t>
      </w:r>
      <w:r w:rsidR="00DF591A" w:rsidRPr="00C813C2">
        <w:rPr>
          <w:rFonts w:ascii="Times New Roman" w:eastAsia="Times New Roman" w:hAnsi="Times New Roman" w:cs="Times New Roman"/>
          <w:sz w:val="24"/>
          <w:szCs w:val="24"/>
          <w:lang w:eastAsia="ru-RU"/>
        </w:rPr>
        <w:t xml:space="preserve"> </w:t>
      </w:r>
      <w:r w:rsidR="007A35ED" w:rsidRPr="00C813C2">
        <w:rPr>
          <w:rFonts w:ascii="Times New Roman" w:eastAsia="Times New Roman" w:hAnsi="Times New Roman" w:cs="Times New Roman"/>
          <w:sz w:val="24"/>
          <w:szCs w:val="24"/>
          <w:lang w:eastAsia="ru-RU"/>
        </w:rPr>
        <w:t>Дахадае</w:t>
      </w:r>
      <w:r w:rsidR="00DF591A" w:rsidRPr="00C813C2">
        <w:rPr>
          <w:rFonts w:ascii="Times New Roman" w:eastAsia="Times New Roman" w:hAnsi="Times New Roman" w:cs="Times New Roman"/>
          <w:sz w:val="24"/>
          <w:szCs w:val="24"/>
          <w:lang w:eastAsia="ru-RU"/>
        </w:rPr>
        <w:t>вского</w:t>
      </w:r>
      <w:r w:rsidRPr="00C813C2">
        <w:rPr>
          <w:rFonts w:ascii="Times New Roman" w:eastAsia="Times New Roman" w:hAnsi="Times New Roman" w:cs="Times New Roman"/>
          <w:sz w:val="24"/>
          <w:szCs w:val="24"/>
          <w:lang w:eastAsia="ru-RU"/>
        </w:rPr>
        <w:t xml:space="preserve"> района, возникновения востребованных вакансий на рынке труда </w:t>
      </w:r>
      <w:r w:rsidR="00DF591A" w:rsidRPr="00C813C2">
        <w:rPr>
          <w:rFonts w:ascii="Times New Roman" w:eastAsia="Times New Roman" w:hAnsi="Times New Roman" w:cs="Times New Roman"/>
          <w:sz w:val="24"/>
          <w:szCs w:val="24"/>
          <w:lang w:eastAsia="ru-RU"/>
        </w:rPr>
        <w:t xml:space="preserve">РД </w:t>
      </w:r>
      <w:r w:rsidRPr="00C813C2">
        <w:rPr>
          <w:rFonts w:ascii="Times New Roman" w:eastAsia="Times New Roman" w:hAnsi="Times New Roman" w:cs="Times New Roman"/>
          <w:sz w:val="24"/>
          <w:szCs w:val="24"/>
          <w:lang w:eastAsia="ru-RU"/>
        </w:rPr>
        <w:t xml:space="preserve">школа обладает достаточными кадровыми и материально-техническими ресурсами для удовлетворения возможных образовательных потребностей. </w:t>
      </w:r>
    </w:p>
    <w:p w:rsidR="006241C9" w:rsidRPr="00C813C2" w:rsidRDefault="006241C9" w:rsidP="006241C9">
      <w:pPr>
        <w:spacing w:after="0" w:line="240" w:lineRule="auto"/>
        <w:ind w:firstLine="708"/>
        <w:jc w:val="both"/>
        <w:rPr>
          <w:rFonts w:ascii="Times New Roman" w:eastAsia="Times New Roman" w:hAnsi="Times New Roman" w:cs="Times New Roman"/>
          <w:sz w:val="24"/>
          <w:szCs w:val="24"/>
          <w:lang w:eastAsia="ru-RU"/>
        </w:rPr>
      </w:pPr>
    </w:p>
    <w:p w:rsidR="00D31599" w:rsidRPr="00C813C2" w:rsidRDefault="00D31599" w:rsidP="004C4B55">
      <w:pPr>
        <w:spacing w:after="0" w:line="240" w:lineRule="auto"/>
        <w:rPr>
          <w:rFonts w:ascii="Times New Roman" w:eastAsia="Times New Roman" w:hAnsi="Times New Roman" w:cs="Times New Roman"/>
          <w:b/>
          <w:bCs/>
          <w:sz w:val="24"/>
          <w:szCs w:val="24"/>
          <w:lang w:eastAsia="ru-RU"/>
        </w:rPr>
      </w:pPr>
      <w:r w:rsidRPr="00C813C2">
        <w:rPr>
          <w:rFonts w:ascii="Times New Roman" w:eastAsia="Times New Roman" w:hAnsi="Times New Roman" w:cs="Times New Roman"/>
          <w:b/>
          <w:bCs/>
          <w:sz w:val="24"/>
          <w:szCs w:val="24"/>
          <w:lang w:eastAsia="ru-RU"/>
        </w:rPr>
        <w:t>Приоритетные направления и задачи деятельности школы</w:t>
      </w:r>
    </w:p>
    <w:p w:rsidR="00D31599" w:rsidRPr="00C813C2" w:rsidRDefault="00D31599" w:rsidP="00A16549">
      <w:pPr>
        <w:numPr>
          <w:ilvl w:val="0"/>
          <w:numId w:val="9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bCs/>
          <w:sz w:val="24"/>
          <w:szCs w:val="24"/>
          <w:lang w:eastAsia="ru-RU"/>
        </w:rPr>
        <w:lastRenderedPageBreak/>
        <w:t xml:space="preserve">Аккредитация на статус гимназии, реализующей общеобразовательные программы основного общего и среднего (полного) общего образования, обеспечивающие дополнительную (углубленную) подготовку по предметам гуманитарного профиля.  </w:t>
      </w:r>
    </w:p>
    <w:p w:rsidR="004C4B55" w:rsidRPr="00C813C2" w:rsidRDefault="00D31599" w:rsidP="00132168">
      <w:pPr>
        <w:numPr>
          <w:ilvl w:val="0"/>
          <w:numId w:val="91"/>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современного доступного качественного образования.</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Совершенствование методической и методологической подготовки учителей на основе требований государственного стандарта о</w:t>
      </w:r>
      <w:r w:rsidR="00132168" w:rsidRPr="00C813C2">
        <w:rPr>
          <w:rFonts w:ascii="Times New Roman" w:eastAsia="Times New Roman" w:hAnsi="Times New Roman" w:cs="Times New Roman"/>
          <w:sz w:val="24"/>
          <w:szCs w:val="24"/>
          <w:lang w:eastAsia="ru-RU"/>
        </w:rPr>
        <w:t>бразования в плане компетентн</w:t>
      </w:r>
      <w:r w:rsidRPr="00C813C2">
        <w:rPr>
          <w:rFonts w:ascii="Times New Roman" w:eastAsia="Times New Roman" w:hAnsi="Times New Roman" w:cs="Times New Roman"/>
          <w:sz w:val="24"/>
          <w:szCs w:val="24"/>
          <w:lang w:eastAsia="ru-RU"/>
        </w:rPr>
        <w:t>ой подготовки обучающихся.</w:t>
      </w:r>
    </w:p>
    <w:p w:rsidR="00D31599" w:rsidRPr="00C813C2" w:rsidRDefault="00D31599"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Конструирование учебного плана, основанного на идеях научности, преемственности, перспективности. </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Формирование образовательной среды, способствующей удовлетворению познавательных интересов обучающихся, усилению мотивации обучения.</w:t>
      </w:r>
    </w:p>
    <w:p w:rsidR="00D31599" w:rsidRPr="00C813C2" w:rsidRDefault="00D31599" w:rsidP="00A16549">
      <w:pPr>
        <w:numPr>
          <w:ilvl w:val="0"/>
          <w:numId w:val="9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Дифференцированный подход к учащимся в процессе овладения ими содержанием учебных программ, выявление </w:t>
      </w:r>
      <w:proofErr w:type="gramStart"/>
      <w:r w:rsidRPr="00C813C2">
        <w:rPr>
          <w:rFonts w:ascii="Times New Roman" w:eastAsia="Times New Roman" w:hAnsi="Times New Roman" w:cs="Times New Roman"/>
          <w:sz w:val="24"/>
          <w:szCs w:val="24"/>
          <w:lang w:eastAsia="ru-RU"/>
        </w:rPr>
        <w:t>затруднений</w:t>
      </w:r>
      <w:proofErr w:type="gramEnd"/>
      <w:r w:rsidRPr="00C813C2">
        <w:rPr>
          <w:rFonts w:ascii="Times New Roman" w:eastAsia="Times New Roman" w:hAnsi="Times New Roman" w:cs="Times New Roman"/>
          <w:sz w:val="24"/>
          <w:szCs w:val="24"/>
          <w:lang w:eastAsia="ru-RU"/>
        </w:rPr>
        <w:t xml:space="preserve"> обучающихся с целью их преодоления.</w:t>
      </w:r>
    </w:p>
    <w:p w:rsidR="00D31599" w:rsidRPr="00C813C2" w:rsidRDefault="00D31599" w:rsidP="004C4B55">
      <w:p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Разработка конкретных методик, технологий обучения при работе с обучающимися, имеющими высокую мотивацию к обучению.</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Развитие творческой самостоятельности и критичности мышления, элементов исследовательских умений и навыков, основ научного мировоззрения, коммуникативных навыков. Привлечение обучающихся к научно-</w:t>
      </w:r>
      <w:proofErr w:type="gramStart"/>
      <w:r w:rsidRPr="00C813C2">
        <w:rPr>
          <w:rFonts w:ascii="Times New Roman" w:eastAsia="Times New Roman" w:hAnsi="Times New Roman" w:cs="Times New Roman"/>
          <w:sz w:val="24"/>
          <w:szCs w:val="24"/>
          <w:lang w:eastAsia="ru-RU"/>
        </w:rPr>
        <w:t>исследовательской  и</w:t>
      </w:r>
      <w:proofErr w:type="gramEnd"/>
      <w:r w:rsidRPr="00C813C2">
        <w:rPr>
          <w:rFonts w:ascii="Times New Roman" w:eastAsia="Times New Roman" w:hAnsi="Times New Roman" w:cs="Times New Roman"/>
          <w:sz w:val="24"/>
          <w:szCs w:val="24"/>
          <w:lang w:eastAsia="ru-RU"/>
        </w:rPr>
        <w:t xml:space="preserve"> проектной деятельности.</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Организация деятельности учителей и обучающихся по интеграции и координации учебных дисциплин, используя для этого потенциал проектной и исследовательской работы. </w:t>
      </w:r>
    </w:p>
    <w:p w:rsidR="00D31599" w:rsidRPr="00C813C2" w:rsidRDefault="00D31599" w:rsidP="00A16549">
      <w:pPr>
        <w:numPr>
          <w:ilvl w:val="0"/>
          <w:numId w:val="9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Создание механизма обобщения и распространения инновационного опыта. Формирование творческих групп учителей, эффективно использующих в своей работе новые образовательные технологии.</w:t>
      </w:r>
    </w:p>
    <w:p w:rsidR="00D31599" w:rsidRPr="00C813C2" w:rsidRDefault="00D31599" w:rsidP="00A16549">
      <w:pPr>
        <w:numPr>
          <w:ilvl w:val="0"/>
          <w:numId w:val="90"/>
        </w:numPr>
        <w:spacing w:after="0" w:line="240" w:lineRule="auto"/>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Участие учителей в профессиональных конкурсах.</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Развитие системы воспитательной деятельности, развитие системы дополнительного образования, поддержка </w:t>
      </w:r>
      <w:proofErr w:type="gramStart"/>
      <w:r w:rsidRPr="00C813C2">
        <w:rPr>
          <w:rFonts w:ascii="Times New Roman" w:eastAsia="Times New Roman" w:hAnsi="Times New Roman" w:cs="Times New Roman"/>
          <w:sz w:val="24"/>
          <w:szCs w:val="24"/>
          <w:lang w:eastAsia="ru-RU"/>
        </w:rPr>
        <w:t>инициатив  обучающихся</w:t>
      </w:r>
      <w:proofErr w:type="gramEnd"/>
      <w:r w:rsidRPr="00C813C2">
        <w:rPr>
          <w:rFonts w:ascii="Times New Roman" w:eastAsia="Times New Roman" w:hAnsi="Times New Roman" w:cs="Times New Roman"/>
          <w:sz w:val="24"/>
          <w:szCs w:val="24"/>
          <w:lang w:eastAsia="ru-RU"/>
        </w:rPr>
        <w:t>.</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Дальнейшее внедрение </w:t>
      </w:r>
      <w:proofErr w:type="spellStart"/>
      <w:r w:rsidRPr="00C813C2">
        <w:rPr>
          <w:rFonts w:ascii="Times New Roman" w:eastAsia="Times New Roman" w:hAnsi="Times New Roman" w:cs="Times New Roman"/>
          <w:sz w:val="24"/>
          <w:szCs w:val="24"/>
          <w:lang w:eastAsia="ru-RU"/>
        </w:rPr>
        <w:t>здоровьесберегающих</w:t>
      </w:r>
      <w:proofErr w:type="spellEnd"/>
      <w:r w:rsidRPr="00C813C2">
        <w:rPr>
          <w:rFonts w:ascii="Times New Roman" w:eastAsia="Times New Roman" w:hAnsi="Times New Roman" w:cs="Times New Roman"/>
          <w:sz w:val="24"/>
          <w:szCs w:val="24"/>
          <w:lang w:eastAsia="ru-RU"/>
        </w:rPr>
        <w:t xml:space="preserve"> технологий в образовательный процесс.</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Активизация целенаправленной работы по пропаганде и соблюдению норм здорового образа жизни в школе; обеспечение неуклонного соблюдения норм СанПиНа в организации образовательного процесса.</w:t>
      </w:r>
    </w:p>
    <w:p w:rsidR="00D31599"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Обеспечение условий, способствующих развитию физической культуры, сохранению и укреплению здоровья обучающихся.</w:t>
      </w:r>
    </w:p>
    <w:p w:rsidR="00C304AB" w:rsidRPr="00C813C2" w:rsidRDefault="00D31599" w:rsidP="00A16549">
      <w:pPr>
        <w:numPr>
          <w:ilvl w:val="0"/>
          <w:numId w:val="90"/>
        </w:numPr>
        <w:spacing w:after="0" w:line="240" w:lineRule="auto"/>
        <w:jc w:val="both"/>
        <w:rPr>
          <w:rFonts w:ascii="Times New Roman" w:eastAsia="Times New Roman" w:hAnsi="Times New Roman" w:cs="Times New Roman"/>
          <w:sz w:val="24"/>
          <w:szCs w:val="24"/>
          <w:lang w:eastAsia="ru-RU"/>
        </w:rPr>
      </w:pPr>
      <w:r w:rsidRPr="00C813C2">
        <w:rPr>
          <w:rFonts w:ascii="Times New Roman" w:eastAsia="Times New Roman" w:hAnsi="Times New Roman" w:cs="Times New Roman"/>
          <w:sz w:val="24"/>
          <w:szCs w:val="24"/>
          <w:lang w:eastAsia="ru-RU"/>
        </w:rPr>
        <w:t xml:space="preserve">Укрепление материально-технической базы школы, в том числе, обеспечение </w:t>
      </w:r>
      <w:proofErr w:type="gramStart"/>
      <w:r w:rsidRPr="00C813C2">
        <w:rPr>
          <w:rFonts w:ascii="Times New Roman" w:eastAsia="Times New Roman" w:hAnsi="Times New Roman" w:cs="Times New Roman"/>
          <w:sz w:val="24"/>
          <w:szCs w:val="24"/>
          <w:lang w:eastAsia="ru-RU"/>
        </w:rPr>
        <w:t>надлежащих  условий</w:t>
      </w:r>
      <w:proofErr w:type="gramEnd"/>
      <w:r w:rsidRPr="00C813C2">
        <w:rPr>
          <w:rFonts w:ascii="Times New Roman" w:eastAsia="Times New Roman" w:hAnsi="Times New Roman" w:cs="Times New Roman"/>
          <w:sz w:val="24"/>
          <w:szCs w:val="24"/>
          <w:lang w:eastAsia="ru-RU"/>
        </w:rPr>
        <w:t xml:space="preserve">  для внедрения новых информационных технологий в управление системой образования.</w:t>
      </w:r>
    </w:p>
    <w:sectPr w:rsidR="00C304AB" w:rsidRPr="00C813C2" w:rsidSect="00EC1164">
      <w:footerReference w:type="even" r:id="rId9"/>
      <w:footerReference w:type="default" r:id="rId10"/>
      <w:pgSz w:w="11906" w:h="16838"/>
      <w:pgMar w:top="567" w:right="99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F9" w:rsidRDefault="00350AF9">
      <w:pPr>
        <w:spacing w:after="0" w:line="240" w:lineRule="auto"/>
      </w:pPr>
      <w:r>
        <w:separator/>
      </w:r>
    </w:p>
  </w:endnote>
  <w:endnote w:type="continuationSeparator" w:id="0">
    <w:p w:rsidR="00350AF9" w:rsidRDefault="0035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CF9" w:rsidRDefault="00821632" w:rsidP="00CF4747">
    <w:pPr>
      <w:pStyle w:val="ae"/>
      <w:framePr w:wrap="around" w:vAnchor="text" w:hAnchor="margin" w:xAlign="center" w:y="1"/>
      <w:rPr>
        <w:rStyle w:val="af5"/>
      </w:rPr>
    </w:pPr>
    <w:r>
      <w:rPr>
        <w:rStyle w:val="af5"/>
      </w:rPr>
      <w:fldChar w:fldCharType="begin"/>
    </w:r>
    <w:r w:rsidR="00466CF9">
      <w:rPr>
        <w:rStyle w:val="af5"/>
      </w:rPr>
      <w:instrText xml:space="preserve">PAGE  </w:instrText>
    </w:r>
    <w:r>
      <w:rPr>
        <w:rStyle w:val="af5"/>
      </w:rPr>
      <w:fldChar w:fldCharType="end"/>
    </w:r>
  </w:p>
  <w:p w:rsidR="00466CF9" w:rsidRDefault="00466CF9" w:rsidP="00CF4747">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CF9" w:rsidRDefault="00821632" w:rsidP="00CF4747">
    <w:pPr>
      <w:pStyle w:val="ae"/>
      <w:framePr w:wrap="around" w:vAnchor="text" w:hAnchor="margin" w:xAlign="center" w:y="1"/>
      <w:rPr>
        <w:rStyle w:val="af5"/>
      </w:rPr>
    </w:pPr>
    <w:r>
      <w:rPr>
        <w:rStyle w:val="af5"/>
      </w:rPr>
      <w:fldChar w:fldCharType="begin"/>
    </w:r>
    <w:r w:rsidR="00466CF9">
      <w:rPr>
        <w:rStyle w:val="af5"/>
      </w:rPr>
      <w:instrText xml:space="preserve">PAGE  </w:instrText>
    </w:r>
    <w:r>
      <w:rPr>
        <w:rStyle w:val="af5"/>
      </w:rPr>
      <w:fldChar w:fldCharType="separate"/>
    </w:r>
    <w:r w:rsidR="00EC1164">
      <w:rPr>
        <w:rStyle w:val="af5"/>
        <w:noProof/>
      </w:rPr>
      <w:t>56</w:t>
    </w:r>
    <w:r>
      <w:rPr>
        <w:rStyle w:val="af5"/>
      </w:rPr>
      <w:fldChar w:fldCharType="end"/>
    </w:r>
  </w:p>
  <w:p w:rsidR="00466CF9" w:rsidRDefault="00466CF9" w:rsidP="00CF4747">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F9" w:rsidRDefault="00350AF9">
      <w:pPr>
        <w:spacing w:after="0" w:line="240" w:lineRule="auto"/>
      </w:pPr>
      <w:r>
        <w:separator/>
      </w:r>
    </w:p>
  </w:footnote>
  <w:footnote w:type="continuationSeparator" w:id="0">
    <w:p w:rsidR="00350AF9" w:rsidRDefault="00350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8F5"/>
    <w:multiLevelType w:val="hybridMultilevel"/>
    <w:tmpl w:val="58785E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5B40F8"/>
    <w:multiLevelType w:val="hybridMultilevel"/>
    <w:tmpl w:val="3CF855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E32534"/>
    <w:multiLevelType w:val="hybridMultilevel"/>
    <w:tmpl w:val="1CEAA7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906EB7"/>
    <w:multiLevelType w:val="hybridMultilevel"/>
    <w:tmpl w:val="FC62EA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FA2645"/>
    <w:multiLevelType w:val="hybridMultilevel"/>
    <w:tmpl w:val="97806D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490D07"/>
    <w:multiLevelType w:val="hybridMultilevel"/>
    <w:tmpl w:val="CCEABA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5D05E4"/>
    <w:multiLevelType w:val="hybridMultilevel"/>
    <w:tmpl w:val="15F82D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187080"/>
    <w:multiLevelType w:val="hybridMultilevel"/>
    <w:tmpl w:val="43963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A4650DA"/>
    <w:multiLevelType w:val="hybridMultilevel"/>
    <w:tmpl w:val="FFBA1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B4F0E67"/>
    <w:multiLevelType w:val="hybridMultilevel"/>
    <w:tmpl w:val="2048E4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CEB4E41"/>
    <w:multiLevelType w:val="hybridMultilevel"/>
    <w:tmpl w:val="48F0B4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D2C14C6"/>
    <w:multiLevelType w:val="hybridMultilevel"/>
    <w:tmpl w:val="B68CBC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D687D46"/>
    <w:multiLevelType w:val="hybridMultilevel"/>
    <w:tmpl w:val="6D1420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0471E8B"/>
    <w:multiLevelType w:val="hybridMultilevel"/>
    <w:tmpl w:val="F8FA59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11033FF"/>
    <w:multiLevelType w:val="hybridMultilevel"/>
    <w:tmpl w:val="D01427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18B3595"/>
    <w:multiLevelType w:val="hybridMultilevel"/>
    <w:tmpl w:val="617C5F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30A16B7"/>
    <w:multiLevelType w:val="hybridMultilevel"/>
    <w:tmpl w:val="2DBE20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4A35D7"/>
    <w:multiLevelType w:val="hybridMultilevel"/>
    <w:tmpl w:val="475053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53E1C9C"/>
    <w:multiLevelType w:val="hybridMultilevel"/>
    <w:tmpl w:val="80CEFA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11101D"/>
    <w:multiLevelType w:val="hybridMultilevel"/>
    <w:tmpl w:val="A964EA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8703263"/>
    <w:multiLevelType w:val="hybridMultilevel"/>
    <w:tmpl w:val="65EC85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C1505E8"/>
    <w:multiLevelType w:val="hybridMultilevel"/>
    <w:tmpl w:val="E778A2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CBE59F1"/>
    <w:multiLevelType w:val="hybridMultilevel"/>
    <w:tmpl w:val="CCAC7C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D027A76"/>
    <w:multiLevelType w:val="hybridMultilevel"/>
    <w:tmpl w:val="A7447A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E876898"/>
    <w:multiLevelType w:val="hybridMultilevel"/>
    <w:tmpl w:val="E79AA4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F8A1F77"/>
    <w:multiLevelType w:val="hybridMultilevel"/>
    <w:tmpl w:val="95648F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0064E67"/>
    <w:multiLevelType w:val="hybridMultilevel"/>
    <w:tmpl w:val="11100E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1ED34B9"/>
    <w:multiLevelType w:val="hybridMultilevel"/>
    <w:tmpl w:val="B90A4A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2973BB8"/>
    <w:multiLevelType w:val="hybridMultilevel"/>
    <w:tmpl w:val="77520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44C230E"/>
    <w:multiLevelType w:val="hybridMultilevel"/>
    <w:tmpl w:val="2EA289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4C02249"/>
    <w:multiLevelType w:val="hybridMultilevel"/>
    <w:tmpl w:val="E9620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57067EA"/>
    <w:multiLevelType w:val="hybridMultilevel"/>
    <w:tmpl w:val="293E83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597555D"/>
    <w:multiLevelType w:val="hybridMultilevel"/>
    <w:tmpl w:val="4B289E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75073A9"/>
    <w:multiLevelType w:val="hybridMultilevel"/>
    <w:tmpl w:val="DA7C44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B631D15"/>
    <w:multiLevelType w:val="hybridMultilevel"/>
    <w:tmpl w:val="ECFC30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BD42F39"/>
    <w:multiLevelType w:val="hybridMultilevel"/>
    <w:tmpl w:val="D2B05B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CDA6D57"/>
    <w:multiLevelType w:val="hybridMultilevel"/>
    <w:tmpl w:val="EBD4A8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D137BBB"/>
    <w:multiLevelType w:val="hybridMultilevel"/>
    <w:tmpl w:val="3EB057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23728BD"/>
    <w:multiLevelType w:val="hybridMultilevel"/>
    <w:tmpl w:val="4DE6FC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3447369"/>
    <w:multiLevelType w:val="hybridMultilevel"/>
    <w:tmpl w:val="B1C2F7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4F85B84"/>
    <w:multiLevelType w:val="hybridMultilevel"/>
    <w:tmpl w:val="78AE2F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5EC4F0A"/>
    <w:multiLevelType w:val="hybridMultilevel"/>
    <w:tmpl w:val="DA44E0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5EE2AC2"/>
    <w:multiLevelType w:val="hybridMultilevel"/>
    <w:tmpl w:val="33082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6215506"/>
    <w:multiLevelType w:val="hybridMultilevel"/>
    <w:tmpl w:val="2A7063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81707C2"/>
    <w:multiLevelType w:val="hybridMultilevel"/>
    <w:tmpl w:val="AAB09184"/>
    <w:lvl w:ilvl="0" w:tplc="E74629FE">
      <w:start w:val="1"/>
      <w:numFmt w:val="bullet"/>
      <w:pStyle w:val="a"/>
      <w:lvlText w:val=""/>
      <w:lvlJc w:val="left"/>
      <w:pPr>
        <w:tabs>
          <w:tab w:val="num" w:pos="567"/>
        </w:tabs>
        <w:ind w:left="795" w:hanging="51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3A5F0A58"/>
    <w:multiLevelType w:val="hybridMultilevel"/>
    <w:tmpl w:val="1DB048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AE114E4"/>
    <w:multiLevelType w:val="hybridMultilevel"/>
    <w:tmpl w:val="717C1E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B8067B1"/>
    <w:multiLevelType w:val="hybridMultilevel"/>
    <w:tmpl w:val="8B0A7F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CC10467"/>
    <w:multiLevelType w:val="hybridMultilevel"/>
    <w:tmpl w:val="13EA4E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D3A12BC"/>
    <w:multiLevelType w:val="hybridMultilevel"/>
    <w:tmpl w:val="FCEEC5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3D4660F6"/>
    <w:multiLevelType w:val="hybridMultilevel"/>
    <w:tmpl w:val="9FC0F0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D547782"/>
    <w:multiLevelType w:val="hybridMultilevel"/>
    <w:tmpl w:val="24CCE8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408D2A2B"/>
    <w:multiLevelType w:val="hybridMultilevel"/>
    <w:tmpl w:val="886C35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0B10000"/>
    <w:multiLevelType w:val="hybridMultilevel"/>
    <w:tmpl w:val="BD46BC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3C817A9"/>
    <w:multiLevelType w:val="hybridMultilevel"/>
    <w:tmpl w:val="CA14ED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50934B6"/>
    <w:multiLevelType w:val="hybridMultilevel"/>
    <w:tmpl w:val="CAB2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561582F"/>
    <w:multiLevelType w:val="hybridMultilevel"/>
    <w:tmpl w:val="95AED6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2B26BC"/>
    <w:multiLevelType w:val="hybridMultilevel"/>
    <w:tmpl w:val="7FD6D2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65439ED"/>
    <w:multiLevelType w:val="hybridMultilevel"/>
    <w:tmpl w:val="44D282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465E35EB"/>
    <w:multiLevelType w:val="hybridMultilevel"/>
    <w:tmpl w:val="EA3CB9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742020E"/>
    <w:multiLevelType w:val="hybridMultilevel"/>
    <w:tmpl w:val="930242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7DF7D04"/>
    <w:multiLevelType w:val="hybridMultilevel"/>
    <w:tmpl w:val="9E72E4E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486C0899"/>
    <w:multiLevelType w:val="hybridMultilevel"/>
    <w:tmpl w:val="10E476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A8C2D8D"/>
    <w:multiLevelType w:val="hybridMultilevel"/>
    <w:tmpl w:val="73342B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C1F00F3"/>
    <w:multiLevelType w:val="hybridMultilevel"/>
    <w:tmpl w:val="566CCD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4DF90F1B"/>
    <w:multiLevelType w:val="hybridMultilevel"/>
    <w:tmpl w:val="49DE5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4EA12C9B"/>
    <w:multiLevelType w:val="hybridMultilevel"/>
    <w:tmpl w:val="C16259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4F6E0386"/>
    <w:multiLevelType w:val="hybridMultilevel"/>
    <w:tmpl w:val="7B0CFF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FB763A4"/>
    <w:multiLevelType w:val="hybridMultilevel"/>
    <w:tmpl w:val="9BCC8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02733D7"/>
    <w:multiLevelType w:val="hybridMultilevel"/>
    <w:tmpl w:val="4C76AA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15D139B"/>
    <w:multiLevelType w:val="hybridMultilevel"/>
    <w:tmpl w:val="987663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51AE55D6"/>
    <w:multiLevelType w:val="hybridMultilevel"/>
    <w:tmpl w:val="554825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54032FF5"/>
    <w:multiLevelType w:val="hybridMultilevel"/>
    <w:tmpl w:val="F71699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45F76EF"/>
    <w:multiLevelType w:val="hybridMultilevel"/>
    <w:tmpl w:val="D00A84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55E45373"/>
    <w:multiLevelType w:val="hybridMultilevel"/>
    <w:tmpl w:val="2FAE76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57505BE2"/>
    <w:multiLevelType w:val="hybridMultilevel"/>
    <w:tmpl w:val="8B3AA9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89D3A3B"/>
    <w:multiLevelType w:val="hybridMultilevel"/>
    <w:tmpl w:val="CADCEA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58C241CB"/>
    <w:multiLevelType w:val="hybridMultilevel"/>
    <w:tmpl w:val="79808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BB500CD"/>
    <w:multiLevelType w:val="hybridMultilevel"/>
    <w:tmpl w:val="A8040B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D611E46"/>
    <w:multiLevelType w:val="hybridMultilevel"/>
    <w:tmpl w:val="65D4F6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F1B5A36"/>
    <w:multiLevelType w:val="hybridMultilevel"/>
    <w:tmpl w:val="1E0C2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5FAC22F4"/>
    <w:multiLevelType w:val="hybridMultilevel"/>
    <w:tmpl w:val="12B2B2A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5FC60CAC"/>
    <w:multiLevelType w:val="hybridMultilevel"/>
    <w:tmpl w:val="B2923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602A69B7"/>
    <w:multiLevelType w:val="hybridMultilevel"/>
    <w:tmpl w:val="C74088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603F2BD5"/>
    <w:multiLevelType w:val="hybridMultilevel"/>
    <w:tmpl w:val="8FA2B9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0710B13"/>
    <w:multiLevelType w:val="hybridMultilevel"/>
    <w:tmpl w:val="EE4C57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61815592"/>
    <w:multiLevelType w:val="hybridMultilevel"/>
    <w:tmpl w:val="66B009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2883D73"/>
    <w:multiLevelType w:val="hybridMultilevel"/>
    <w:tmpl w:val="95184D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62C73137"/>
    <w:multiLevelType w:val="hybridMultilevel"/>
    <w:tmpl w:val="BA90AB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6643754B"/>
    <w:multiLevelType w:val="hybridMultilevel"/>
    <w:tmpl w:val="CAE8C3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687F1953"/>
    <w:multiLevelType w:val="hybridMultilevel"/>
    <w:tmpl w:val="41C0EE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6905317F"/>
    <w:multiLevelType w:val="hybridMultilevel"/>
    <w:tmpl w:val="0C2A28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69287449"/>
    <w:multiLevelType w:val="hybridMultilevel"/>
    <w:tmpl w:val="7ABE55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BEB5983"/>
    <w:multiLevelType w:val="hybridMultilevel"/>
    <w:tmpl w:val="5EE040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6C4028AE"/>
    <w:multiLevelType w:val="hybridMultilevel"/>
    <w:tmpl w:val="36DE2E2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6C86309B"/>
    <w:multiLevelType w:val="hybridMultilevel"/>
    <w:tmpl w:val="29D683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6EA1626B"/>
    <w:multiLevelType w:val="hybridMultilevel"/>
    <w:tmpl w:val="FF54E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6EEA4A36"/>
    <w:multiLevelType w:val="hybridMultilevel"/>
    <w:tmpl w:val="601ED8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6F334F13"/>
    <w:multiLevelType w:val="hybridMultilevel"/>
    <w:tmpl w:val="082822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6F525F3B"/>
    <w:multiLevelType w:val="hybridMultilevel"/>
    <w:tmpl w:val="6BCABC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70C63581"/>
    <w:multiLevelType w:val="hybridMultilevel"/>
    <w:tmpl w:val="BE6CBE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1A50455"/>
    <w:multiLevelType w:val="hybridMultilevel"/>
    <w:tmpl w:val="84BCBF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1AD3DA9"/>
    <w:multiLevelType w:val="hybridMultilevel"/>
    <w:tmpl w:val="82E640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21B4D55"/>
    <w:multiLevelType w:val="hybridMultilevel"/>
    <w:tmpl w:val="F38AA6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39C070E"/>
    <w:multiLevelType w:val="hybridMultilevel"/>
    <w:tmpl w:val="801AD5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4D02E2B"/>
    <w:multiLevelType w:val="hybridMultilevel"/>
    <w:tmpl w:val="32845A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74D60D6B"/>
    <w:multiLevelType w:val="hybridMultilevel"/>
    <w:tmpl w:val="F0F6CA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75521D64"/>
    <w:multiLevelType w:val="hybridMultilevel"/>
    <w:tmpl w:val="726878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773042C2"/>
    <w:multiLevelType w:val="hybridMultilevel"/>
    <w:tmpl w:val="CC9892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77E4327C"/>
    <w:multiLevelType w:val="hybridMultilevel"/>
    <w:tmpl w:val="00AE51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77E55D47"/>
    <w:multiLevelType w:val="hybridMultilevel"/>
    <w:tmpl w:val="84FAD3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79CF5A00"/>
    <w:multiLevelType w:val="hybridMultilevel"/>
    <w:tmpl w:val="05C4AD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79DC3785"/>
    <w:multiLevelType w:val="hybridMultilevel"/>
    <w:tmpl w:val="5D5CF5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7BFF2ADF"/>
    <w:multiLevelType w:val="hybridMultilevel"/>
    <w:tmpl w:val="CEA63D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7C341824"/>
    <w:multiLevelType w:val="hybridMultilevel"/>
    <w:tmpl w:val="8CC4CE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7D323E7B"/>
    <w:multiLevelType w:val="hybridMultilevel"/>
    <w:tmpl w:val="48D2F5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7DA14E35"/>
    <w:multiLevelType w:val="hybridMultilevel"/>
    <w:tmpl w:val="9E56CB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7E182EB6"/>
    <w:multiLevelType w:val="hybridMultilevel"/>
    <w:tmpl w:val="4E9417B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18" w15:restartNumberingAfterBreak="0">
    <w:nsid w:val="7F203600"/>
    <w:multiLevelType w:val="hybridMultilevel"/>
    <w:tmpl w:val="C1A67C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7F2929C9"/>
    <w:multiLevelType w:val="hybridMultilevel"/>
    <w:tmpl w:val="806055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44"/>
  </w:num>
  <w:num w:numId="2">
    <w:abstractNumId w:val="92"/>
  </w:num>
  <w:num w:numId="3">
    <w:abstractNumId w:val="104"/>
  </w:num>
  <w:num w:numId="4">
    <w:abstractNumId w:val="43"/>
  </w:num>
  <w:num w:numId="5">
    <w:abstractNumId w:val="105"/>
  </w:num>
  <w:num w:numId="6">
    <w:abstractNumId w:val="18"/>
  </w:num>
  <w:num w:numId="7">
    <w:abstractNumId w:val="81"/>
  </w:num>
  <w:num w:numId="8">
    <w:abstractNumId w:val="100"/>
  </w:num>
  <w:num w:numId="9">
    <w:abstractNumId w:val="23"/>
  </w:num>
  <w:num w:numId="10">
    <w:abstractNumId w:val="70"/>
  </w:num>
  <w:num w:numId="11">
    <w:abstractNumId w:val="102"/>
  </w:num>
  <w:num w:numId="12">
    <w:abstractNumId w:val="106"/>
  </w:num>
  <w:num w:numId="13">
    <w:abstractNumId w:val="63"/>
  </w:num>
  <w:num w:numId="14">
    <w:abstractNumId w:val="56"/>
  </w:num>
  <w:num w:numId="15">
    <w:abstractNumId w:val="45"/>
  </w:num>
  <w:num w:numId="16">
    <w:abstractNumId w:val="54"/>
  </w:num>
  <w:num w:numId="17">
    <w:abstractNumId w:val="103"/>
  </w:num>
  <w:num w:numId="18">
    <w:abstractNumId w:val="66"/>
  </w:num>
  <w:num w:numId="19">
    <w:abstractNumId w:val="34"/>
  </w:num>
  <w:num w:numId="20">
    <w:abstractNumId w:val="93"/>
  </w:num>
  <w:num w:numId="21">
    <w:abstractNumId w:val="13"/>
  </w:num>
  <w:num w:numId="22">
    <w:abstractNumId w:val="41"/>
  </w:num>
  <w:num w:numId="23">
    <w:abstractNumId w:val="5"/>
  </w:num>
  <w:num w:numId="24">
    <w:abstractNumId w:val="112"/>
  </w:num>
  <w:num w:numId="25">
    <w:abstractNumId w:val="52"/>
  </w:num>
  <w:num w:numId="26">
    <w:abstractNumId w:val="8"/>
  </w:num>
  <w:num w:numId="27">
    <w:abstractNumId w:val="60"/>
  </w:num>
  <w:num w:numId="28">
    <w:abstractNumId w:val="35"/>
  </w:num>
  <w:num w:numId="29">
    <w:abstractNumId w:val="64"/>
  </w:num>
  <w:num w:numId="30">
    <w:abstractNumId w:val="61"/>
  </w:num>
  <w:num w:numId="31">
    <w:abstractNumId w:val="68"/>
  </w:num>
  <w:num w:numId="32">
    <w:abstractNumId w:val="96"/>
  </w:num>
  <w:num w:numId="33">
    <w:abstractNumId w:val="108"/>
  </w:num>
  <w:num w:numId="34">
    <w:abstractNumId w:val="98"/>
  </w:num>
  <w:num w:numId="35">
    <w:abstractNumId w:val="0"/>
  </w:num>
  <w:num w:numId="36">
    <w:abstractNumId w:val="25"/>
  </w:num>
  <w:num w:numId="37">
    <w:abstractNumId w:val="7"/>
  </w:num>
  <w:num w:numId="38">
    <w:abstractNumId w:val="119"/>
  </w:num>
  <w:num w:numId="39">
    <w:abstractNumId w:val="22"/>
  </w:num>
  <w:num w:numId="40">
    <w:abstractNumId w:val="28"/>
  </w:num>
  <w:num w:numId="41">
    <w:abstractNumId w:val="99"/>
  </w:num>
  <w:num w:numId="42">
    <w:abstractNumId w:val="19"/>
  </w:num>
  <w:num w:numId="43">
    <w:abstractNumId w:val="90"/>
  </w:num>
  <w:num w:numId="44">
    <w:abstractNumId w:val="101"/>
  </w:num>
  <w:num w:numId="45">
    <w:abstractNumId w:val="82"/>
  </w:num>
  <w:num w:numId="46">
    <w:abstractNumId w:val="114"/>
  </w:num>
  <w:num w:numId="47">
    <w:abstractNumId w:val="10"/>
  </w:num>
  <w:num w:numId="48">
    <w:abstractNumId w:val="9"/>
  </w:num>
  <w:num w:numId="49">
    <w:abstractNumId w:val="49"/>
  </w:num>
  <w:num w:numId="50">
    <w:abstractNumId w:val="3"/>
  </w:num>
  <w:num w:numId="51">
    <w:abstractNumId w:val="113"/>
  </w:num>
  <w:num w:numId="52">
    <w:abstractNumId w:val="72"/>
  </w:num>
  <w:num w:numId="53">
    <w:abstractNumId w:val="36"/>
  </w:num>
  <w:num w:numId="54">
    <w:abstractNumId w:val="95"/>
  </w:num>
  <w:num w:numId="55">
    <w:abstractNumId w:val="53"/>
  </w:num>
  <w:num w:numId="56">
    <w:abstractNumId w:val="39"/>
  </w:num>
  <w:num w:numId="57">
    <w:abstractNumId w:val="17"/>
  </w:num>
  <w:num w:numId="58">
    <w:abstractNumId w:val="58"/>
  </w:num>
  <w:num w:numId="59">
    <w:abstractNumId w:val="97"/>
  </w:num>
  <w:num w:numId="60">
    <w:abstractNumId w:val="109"/>
  </w:num>
  <w:num w:numId="61">
    <w:abstractNumId w:val="33"/>
  </w:num>
  <w:num w:numId="62">
    <w:abstractNumId w:val="86"/>
  </w:num>
  <w:num w:numId="63">
    <w:abstractNumId w:val="6"/>
  </w:num>
  <w:num w:numId="64">
    <w:abstractNumId w:val="85"/>
  </w:num>
  <w:num w:numId="65">
    <w:abstractNumId w:val="87"/>
  </w:num>
  <w:num w:numId="66">
    <w:abstractNumId w:val="40"/>
  </w:num>
  <w:num w:numId="67">
    <w:abstractNumId w:val="88"/>
  </w:num>
  <w:num w:numId="68">
    <w:abstractNumId w:val="11"/>
  </w:num>
  <w:num w:numId="69">
    <w:abstractNumId w:val="73"/>
  </w:num>
  <w:num w:numId="70">
    <w:abstractNumId w:val="69"/>
  </w:num>
  <w:num w:numId="71">
    <w:abstractNumId w:val="24"/>
  </w:num>
  <w:num w:numId="72">
    <w:abstractNumId w:val="2"/>
  </w:num>
  <w:num w:numId="73">
    <w:abstractNumId w:val="62"/>
  </w:num>
  <w:num w:numId="74">
    <w:abstractNumId w:val="42"/>
  </w:num>
  <w:num w:numId="75">
    <w:abstractNumId w:val="75"/>
  </w:num>
  <w:num w:numId="76">
    <w:abstractNumId w:val="110"/>
  </w:num>
  <w:num w:numId="77">
    <w:abstractNumId w:val="46"/>
  </w:num>
  <w:num w:numId="78">
    <w:abstractNumId w:val="116"/>
  </w:num>
  <w:num w:numId="79">
    <w:abstractNumId w:val="65"/>
  </w:num>
  <w:num w:numId="80">
    <w:abstractNumId w:val="1"/>
  </w:num>
  <w:num w:numId="81">
    <w:abstractNumId w:val="79"/>
  </w:num>
  <w:num w:numId="82">
    <w:abstractNumId w:val="26"/>
  </w:num>
  <w:num w:numId="83">
    <w:abstractNumId w:val="80"/>
  </w:num>
  <w:num w:numId="84">
    <w:abstractNumId w:val="31"/>
  </w:num>
  <w:num w:numId="85">
    <w:abstractNumId w:val="32"/>
  </w:num>
  <w:num w:numId="86">
    <w:abstractNumId w:val="50"/>
  </w:num>
  <w:num w:numId="87">
    <w:abstractNumId w:val="38"/>
  </w:num>
  <w:num w:numId="88">
    <w:abstractNumId w:val="76"/>
  </w:num>
  <w:num w:numId="89">
    <w:abstractNumId w:val="16"/>
  </w:num>
  <w:num w:numId="90">
    <w:abstractNumId w:val="47"/>
  </w:num>
  <w:num w:numId="91">
    <w:abstractNumId w:val="48"/>
  </w:num>
  <w:num w:numId="92">
    <w:abstractNumId w:val="89"/>
  </w:num>
  <w:num w:numId="93">
    <w:abstractNumId w:val="74"/>
  </w:num>
  <w:num w:numId="94">
    <w:abstractNumId w:val="111"/>
  </w:num>
  <w:num w:numId="95">
    <w:abstractNumId w:val="21"/>
  </w:num>
  <w:num w:numId="96">
    <w:abstractNumId w:val="14"/>
  </w:num>
  <w:num w:numId="97">
    <w:abstractNumId w:val="71"/>
  </w:num>
  <w:num w:numId="98">
    <w:abstractNumId w:val="94"/>
  </w:num>
  <w:num w:numId="99">
    <w:abstractNumId w:val="59"/>
  </w:num>
  <w:num w:numId="100">
    <w:abstractNumId w:val="115"/>
  </w:num>
  <w:num w:numId="101">
    <w:abstractNumId w:val="118"/>
  </w:num>
  <w:num w:numId="102">
    <w:abstractNumId w:val="57"/>
  </w:num>
  <w:num w:numId="103">
    <w:abstractNumId w:val="78"/>
  </w:num>
  <w:num w:numId="104">
    <w:abstractNumId w:val="4"/>
  </w:num>
  <w:num w:numId="105">
    <w:abstractNumId w:val="29"/>
  </w:num>
  <w:num w:numId="106">
    <w:abstractNumId w:val="84"/>
  </w:num>
  <w:num w:numId="107">
    <w:abstractNumId w:val="77"/>
  </w:num>
  <w:num w:numId="108">
    <w:abstractNumId w:val="91"/>
  </w:num>
  <w:num w:numId="109">
    <w:abstractNumId w:val="51"/>
  </w:num>
  <w:num w:numId="110">
    <w:abstractNumId w:val="83"/>
  </w:num>
  <w:num w:numId="111">
    <w:abstractNumId w:val="12"/>
  </w:num>
  <w:num w:numId="112">
    <w:abstractNumId w:val="107"/>
  </w:num>
  <w:num w:numId="113">
    <w:abstractNumId w:val="20"/>
  </w:num>
  <w:num w:numId="114">
    <w:abstractNumId w:val="30"/>
  </w:num>
  <w:num w:numId="115">
    <w:abstractNumId w:val="15"/>
  </w:num>
  <w:num w:numId="116">
    <w:abstractNumId w:val="37"/>
  </w:num>
  <w:num w:numId="117">
    <w:abstractNumId w:val="67"/>
  </w:num>
  <w:num w:numId="118">
    <w:abstractNumId w:val="27"/>
  </w:num>
  <w:num w:numId="119">
    <w:abstractNumId w:val="117"/>
  </w:num>
  <w:num w:numId="120">
    <w:abstractNumId w:val="5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99"/>
    <w:rsid w:val="00007B33"/>
    <w:rsid w:val="00010850"/>
    <w:rsid w:val="0001349F"/>
    <w:rsid w:val="00025B11"/>
    <w:rsid w:val="00040F83"/>
    <w:rsid w:val="00043530"/>
    <w:rsid w:val="00050904"/>
    <w:rsid w:val="00050B62"/>
    <w:rsid w:val="00065892"/>
    <w:rsid w:val="00072E26"/>
    <w:rsid w:val="000764B5"/>
    <w:rsid w:val="00082368"/>
    <w:rsid w:val="00084894"/>
    <w:rsid w:val="00085238"/>
    <w:rsid w:val="000A0C69"/>
    <w:rsid w:val="000A4EB3"/>
    <w:rsid w:val="000A5605"/>
    <w:rsid w:val="000B2C67"/>
    <w:rsid w:val="000B3085"/>
    <w:rsid w:val="000C0F36"/>
    <w:rsid w:val="000C2179"/>
    <w:rsid w:val="000D2396"/>
    <w:rsid w:val="000E1422"/>
    <w:rsid w:val="000E3AA6"/>
    <w:rsid w:val="00100872"/>
    <w:rsid w:val="001075AC"/>
    <w:rsid w:val="00120BE2"/>
    <w:rsid w:val="00125AF3"/>
    <w:rsid w:val="00132168"/>
    <w:rsid w:val="00134E96"/>
    <w:rsid w:val="00141CC0"/>
    <w:rsid w:val="00142341"/>
    <w:rsid w:val="00144D8C"/>
    <w:rsid w:val="00167BDF"/>
    <w:rsid w:val="00177537"/>
    <w:rsid w:val="0018154D"/>
    <w:rsid w:val="00182004"/>
    <w:rsid w:val="0019138F"/>
    <w:rsid w:val="00191827"/>
    <w:rsid w:val="001C0FE3"/>
    <w:rsid w:val="001F431C"/>
    <w:rsid w:val="002067F7"/>
    <w:rsid w:val="00212682"/>
    <w:rsid w:val="002157E3"/>
    <w:rsid w:val="00225017"/>
    <w:rsid w:val="002325A4"/>
    <w:rsid w:val="00237898"/>
    <w:rsid w:val="00240B44"/>
    <w:rsid w:val="0024203E"/>
    <w:rsid w:val="00242510"/>
    <w:rsid w:val="0024676C"/>
    <w:rsid w:val="002660EB"/>
    <w:rsid w:val="002A0715"/>
    <w:rsid w:val="002A0BF6"/>
    <w:rsid w:val="002C4D32"/>
    <w:rsid w:val="002C6C5C"/>
    <w:rsid w:val="002E69DC"/>
    <w:rsid w:val="002E7E00"/>
    <w:rsid w:val="003058B5"/>
    <w:rsid w:val="0031255C"/>
    <w:rsid w:val="00317CC4"/>
    <w:rsid w:val="0032491E"/>
    <w:rsid w:val="00337B47"/>
    <w:rsid w:val="00345EBA"/>
    <w:rsid w:val="00350AF9"/>
    <w:rsid w:val="0036218E"/>
    <w:rsid w:val="00382E21"/>
    <w:rsid w:val="00395A16"/>
    <w:rsid w:val="003B30C5"/>
    <w:rsid w:val="003B4662"/>
    <w:rsid w:val="003B5537"/>
    <w:rsid w:val="003B5579"/>
    <w:rsid w:val="003C229A"/>
    <w:rsid w:val="003C3180"/>
    <w:rsid w:val="003F0EBF"/>
    <w:rsid w:val="003F47BC"/>
    <w:rsid w:val="00404BE2"/>
    <w:rsid w:val="004323F3"/>
    <w:rsid w:val="004364B0"/>
    <w:rsid w:val="00441136"/>
    <w:rsid w:val="0044371D"/>
    <w:rsid w:val="00466B3C"/>
    <w:rsid w:val="00466CF9"/>
    <w:rsid w:val="004677E9"/>
    <w:rsid w:val="00485F7B"/>
    <w:rsid w:val="0048798D"/>
    <w:rsid w:val="004C4B55"/>
    <w:rsid w:val="004D7EDC"/>
    <w:rsid w:val="004E49DC"/>
    <w:rsid w:val="004E79F2"/>
    <w:rsid w:val="00506490"/>
    <w:rsid w:val="00533888"/>
    <w:rsid w:val="00533CCB"/>
    <w:rsid w:val="00550387"/>
    <w:rsid w:val="0057003C"/>
    <w:rsid w:val="00586480"/>
    <w:rsid w:val="005A6799"/>
    <w:rsid w:val="005D0F18"/>
    <w:rsid w:val="00601C1E"/>
    <w:rsid w:val="00601E71"/>
    <w:rsid w:val="00623C30"/>
    <w:rsid w:val="006241C9"/>
    <w:rsid w:val="006367F4"/>
    <w:rsid w:val="00643D85"/>
    <w:rsid w:val="0064769D"/>
    <w:rsid w:val="00675233"/>
    <w:rsid w:val="006A251F"/>
    <w:rsid w:val="006D1A58"/>
    <w:rsid w:val="006D4325"/>
    <w:rsid w:val="006F7E81"/>
    <w:rsid w:val="007042EF"/>
    <w:rsid w:val="00713055"/>
    <w:rsid w:val="00731901"/>
    <w:rsid w:val="007325DB"/>
    <w:rsid w:val="00732FFA"/>
    <w:rsid w:val="00735C74"/>
    <w:rsid w:val="007369FF"/>
    <w:rsid w:val="007519FB"/>
    <w:rsid w:val="00772123"/>
    <w:rsid w:val="00791C33"/>
    <w:rsid w:val="0079585E"/>
    <w:rsid w:val="00795B22"/>
    <w:rsid w:val="007A0082"/>
    <w:rsid w:val="007A35ED"/>
    <w:rsid w:val="007A724B"/>
    <w:rsid w:val="007B5B57"/>
    <w:rsid w:val="007D69DF"/>
    <w:rsid w:val="007E7CC1"/>
    <w:rsid w:val="00803CB6"/>
    <w:rsid w:val="008109AE"/>
    <w:rsid w:val="00821632"/>
    <w:rsid w:val="0083119E"/>
    <w:rsid w:val="00860A87"/>
    <w:rsid w:val="008B607F"/>
    <w:rsid w:val="008C5192"/>
    <w:rsid w:val="008D1E1B"/>
    <w:rsid w:val="008D69C5"/>
    <w:rsid w:val="00902A61"/>
    <w:rsid w:val="009058D3"/>
    <w:rsid w:val="00915A21"/>
    <w:rsid w:val="0091643C"/>
    <w:rsid w:val="00922139"/>
    <w:rsid w:val="00922870"/>
    <w:rsid w:val="00937C67"/>
    <w:rsid w:val="009762F4"/>
    <w:rsid w:val="00981DDE"/>
    <w:rsid w:val="00981E8A"/>
    <w:rsid w:val="009874C7"/>
    <w:rsid w:val="009C38CE"/>
    <w:rsid w:val="009E3A80"/>
    <w:rsid w:val="009E5115"/>
    <w:rsid w:val="009F0355"/>
    <w:rsid w:val="00A07AAE"/>
    <w:rsid w:val="00A16549"/>
    <w:rsid w:val="00A35898"/>
    <w:rsid w:val="00A46A5E"/>
    <w:rsid w:val="00A47F50"/>
    <w:rsid w:val="00A5689F"/>
    <w:rsid w:val="00A747B7"/>
    <w:rsid w:val="00A970CA"/>
    <w:rsid w:val="00AA50E0"/>
    <w:rsid w:val="00AD16C8"/>
    <w:rsid w:val="00AD4345"/>
    <w:rsid w:val="00AE654A"/>
    <w:rsid w:val="00B03B3A"/>
    <w:rsid w:val="00B1311A"/>
    <w:rsid w:val="00B1389A"/>
    <w:rsid w:val="00B17A49"/>
    <w:rsid w:val="00B2439E"/>
    <w:rsid w:val="00B24756"/>
    <w:rsid w:val="00B3275B"/>
    <w:rsid w:val="00B32816"/>
    <w:rsid w:val="00B41FEB"/>
    <w:rsid w:val="00B50AEA"/>
    <w:rsid w:val="00B539D7"/>
    <w:rsid w:val="00B54EB8"/>
    <w:rsid w:val="00B555FB"/>
    <w:rsid w:val="00B6596F"/>
    <w:rsid w:val="00B8568B"/>
    <w:rsid w:val="00B92D81"/>
    <w:rsid w:val="00BA35C5"/>
    <w:rsid w:val="00BC2B61"/>
    <w:rsid w:val="00BC7A03"/>
    <w:rsid w:val="00BD046E"/>
    <w:rsid w:val="00BE2846"/>
    <w:rsid w:val="00BF0198"/>
    <w:rsid w:val="00BF2BA4"/>
    <w:rsid w:val="00BF58F6"/>
    <w:rsid w:val="00C04DCF"/>
    <w:rsid w:val="00C17A47"/>
    <w:rsid w:val="00C2432B"/>
    <w:rsid w:val="00C249F3"/>
    <w:rsid w:val="00C304AB"/>
    <w:rsid w:val="00C409D3"/>
    <w:rsid w:val="00C54FCB"/>
    <w:rsid w:val="00C61181"/>
    <w:rsid w:val="00C813C2"/>
    <w:rsid w:val="00C85B6E"/>
    <w:rsid w:val="00C867D1"/>
    <w:rsid w:val="00C87C3B"/>
    <w:rsid w:val="00C92A9B"/>
    <w:rsid w:val="00CB2099"/>
    <w:rsid w:val="00CB5EC5"/>
    <w:rsid w:val="00CC7B89"/>
    <w:rsid w:val="00CD2A61"/>
    <w:rsid w:val="00CD560B"/>
    <w:rsid w:val="00CE3305"/>
    <w:rsid w:val="00CF4747"/>
    <w:rsid w:val="00D13943"/>
    <w:rsid w:val="00D31599"/>
    <w:rsid w:val="00D830F4"/>
    <w:rsid w:val="00D866BA"/>
    <w:rsid w:val="00D87657"/>
    <w:rsid w:val="00D94891"/>
    <w:rsid w:val="00DA26BB"/>
    <w:rsid w:val="00DB40F0"/>
    <w:rsid w:val="00DB58D8"/>
    <w:rsid w:val="00DD614E"/>
    <w:rsid w:val="00DE45CA"/>
    <w:rsid w:val="00DF09A7"/>
    <w:rsid w:val="00DF3944"/>
    <w:rsid w:val="00DF510D"/>
    <w:rsid w:val="00DF591A"/>
    <w:rsid w:val="00DF6998"/>
    <w:rsid w:val="00E04C17"/>
    <w:rsid w:val="00E119F2"/>
    <w:rsid w:val="00E33219"/>
    <w:rsid w:val="00E46EE5"/>
    <w:rsid w:val="00E55392"/>
    <w:rsid w:val="00E672DC"/>
    <w:rsid w:val="00E81524"/>
    <w:rsid w:val="00EA070B"/>
    <w:rsid w:val="00EB2021"/>
    <w:rsid w:val="00EB51A6"/>
    <w:rsid w:val="00EC037E"/>
    <w:rsid w:val="00EC1164"/>
    <w:rsid w:val="00EE368B"/>
    <w:rsid w:val="00EE766F"/>
    <w:rsid w:val="00F01AB2"/>
    <w:rsid w:val="00F155E4"/>
    <w:rsid w:val="00F675F2"/>
    <w:rsid w:val="00FB4375"/>
    <w:rsid w:val="00FC4A73"/>
    <w:rsid w:val="00FD6AEC"/>
    <w:rsid w:val="00FF5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5678"/>
  <w15:docId w15:val="{0E44580E-7E4F-4C10-AD4C-B7EE886C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D31599"/>
    <w:pPr>
      <w:keepNext/>
      <w:spacing w:after="0" w:line="240" w:lineRule="auto"/>
      <w:jc w:val="center"/>
      <w:outlineLvl w:val="0"/>
    </w:pPr>
    <w:rPr>
      <w:rFonts w:ascii="Times New Roman" w:eastAsia="Times New Roman" w:hAnsi="Times New Roman" w:cs="Times New Roman"/>
      <w:color w:val="000000"/>
      <w:sz w:val="24"/>
      <w:szCs w:val="20"/>
      <w:lang w:eastAsia="ru-RU"/>
    </w:rPr>
  </w:style>
  <w:style w:type="paragraph" w:styleId="2">
    <w:name w:val="heading 2"/>
    <w:basedOn w:val="a0"/>
    <w:next w:val="a0"/>
    <w:link w:val="20"/>
    <w:qFormat/>
    <w:rsid w:val="00D3159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D3159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D3159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qFormat/>
    <w:rsid w:val="00142341"/>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sz w:val="28"/>
      <w:szCs w:val="20"/>
      <w:lang w:val="x-none" w:eastAsia="x-none"/>
    </w:rPr>
  </w:style>
  <w:style w:type="paragraph" w:styleId="6">
    <w:name w:val="heading 6"/>
    <w:basedOn w:val="a0"/>
    <w:next w:val="a0"/>
    <w:link w:val="60"/>
    <w:qFormat/>
    <w:rsid w:val="00142341"/>
    <w:pPr>
      <w:keepNext/>
      <w:tabs>
        <w:tab w:val="right" w:pos="9354"/>
      </w:tabs>
      <w:overflowPunct w:val="0"/>
      <w:autoSpaceDE w:val="0"/>
      <w:autoSpaceDN w:val="0"/>
      <w:adjustRightInd w:val="0"/>
      <w:spacing w:after="0" w:line="240" w:lineRule="auto"/>
      <w:jc w:val="right"/>
      <w:textAlignment w:val="baseline"/>
      <w:outlineLvl w:val="5"/>
    </w:pPr>
    <w:rPr>
      <w:rFonts w:ascii="Times New Roman" w:eastAsia="Times New Roman" w:hAnsi="Times New Roman" w:cs="Times New Roman"/>
      <w:i/>
      <w:sz w:val="24"/>
      <w:szCs w:val="20"/>
      <w:lang w:val="x-none" w:eastAsia="x-none"/>
    </w:rPr>
  </w:style>
  <w:style w:type="paragraph" w:styleId="7">
    <w:name w:val="heading 7"/>
    <w:basedOn w:val="a0"/>
    <w:next w:val="a0"/>
    <w:link w:val="70"/>
    <w:qFormat/>
    <w:rsid w:val="00142341"/>
    <w:pPr>
      <w:keepNext/>
      <w:overflowPunct w:val="0"/>
      <w:autoSpaceDE w:val="0"/>
      <w:autoSpaceDN w:val="0"/>
      <w:adjustRightInd w:val="0"/>
      <w:spacing w:after="0" w:line="204" w:lineRule="auto"/>
      <w:jc w:val="center"/>
      <w:textAlignment w:val="baseline"/>
      <w:outlineLvl w:val="6"/>
    </w:pPr>
    <w:rPr>
      <w:rFonts w:ascii="Times New Roman" w:eastAsia="Times New Roman" w:hAnsi="Times New Roman" w:cs="Times New Roman"/>
      <w:b/>
      <w:sz w:val="28"/>
      <w:szCs w:val="20"/>
      <w:lang w:val="x-none" w:eastAsia="x-none"/>
    </w:rPr>
  </w:style>
  <w:style w:type="paragraph" w:styleId="8">
    <w:name w:val="heading 8"/>
    <w:basedOn w:val="a0"/>
    <w:next w:val="a0"/>
    <w:link w:val="80"/>
    <w:qFormat/>
    <w:rsid w:val="00D31599"/>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142341"/>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i/>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31599"/>
    <w:rPr>
      <w:rFonts w:ascii="Times New Roman" w:eastAsia="Times New Roman" w:hAnsi="Times New Roman" w:cs="Times New Roman"/>
      <w:color w:val="000000"/>
      <w:sz w:val="24"/>
      <w:szCs w:val="20"/>
      <w:lang w:eastAsia="ru-RU"/>
    </w:rPr>
  </w:style>
  <w:style w:type="character" w:customStyle="1" w:styleId="20">
    <w:name w:val="Заголовок 2 Знак"/>
    <w:basedOn w:val="a1"/>
    <w:link w:val="2"/>
    <w:rsid w:val="00D31599"/>
    <w:rPr>
      <w:rFonts w:ascii="Arial" w:eastAsia="Times New Roman" w:hAnsi="Arial" w:cs="Arial"/>
      <w:b/>
      <w:bCs/>
      <w:i/>
      <w:iCs/>
      <w:sz w:val="28"/>
      <w:szCs w:val="28"/>
      <w:lang w:eastAsia="ru-RU"/>
    </w:rPr>
  </w:style>
  <w:style w:type="character" w:customStyle="1" w:styleId="30">
    <w:name w:val="Заголовок 3 Знак"/>
    <w:basedOn w:val="a1"/>
    <w:link w:val="3"/>
    <w:rsid w:val="00D31599"/>
    <w:rPr>
      <w:rFonts w:ascii="Arial" w:eastAsia="Times New Roman" w:hAnsi="Arial" w:cs="Arial"/>
      <w:b/>
      <w:bCs/>
      <w:sz w:val="26"/>
      <w:szCs w:val="26"/>
      <w:lang w:eastAsia="ru-RU"/>
    </w:rPr>
  </w:style>
  <w:style w:type="character" w:customStyle="1" w:styleId="40">
    <w:name w:val="Заголовок 4 Знак"/>
    <w:basedOn w:val="a1"/>
    <w:link w:val="4"/>
    <w:rsid w:val="00D31599"/>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D31599"/>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D31599"/>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table" w:styleId="a5">
    <w:name w:val="Table Grid"/>
    <w:basedOn w:val="a2"/>
    <w:uiPriority w:val="59"/>
    <w:rsid w:val="00D315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0"/>
    <w:rsid w:val="00D3159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7">
    <w:name w:val="Strong"/>
    <w:basedOn w:val="a1"/>
    <w:qFormat/>
    <w:rsid w:val="00D31599"/>
    <w:rPr>
      <w:b/>
      <w:bCs/>
    </w:rPr>
  </w:style>
  <w:style w:type="paragraph" w:styleId="a8">
    <w:name w:val="Body Text Indent"/>
    <w:basedOn w:val="a0"/>
    <w:link w:val="a9"/>
    <w:rsid w:val="00D31599"/>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D31599"/>
    <w:rPr>
      <w:rFonts w:ascii="Times New Roman" w:eastAsia="Times New Roman" w:hAnsi="Times New Roman" w:cs="Times New Roman"/>
      <w:sz w:val="24"/>
      <w:szCs w:val="24"/>
      <w:lang w:eastAsia="ru-RU"/>
    </w:rPr>
  </w:style>
  <w:style w:type="paragraph" w:customStyle="1" w:styleId="western">
    <w:name w:val="western"/>
    <w:basedOn w:val="a0"/>
    <w:rsid w:val="00D31599"/>
    <w:pPr>
      <w:spacing w:before="100" w:beforeAutospacing="1" w:after="115" w:line="240" w:lineRule="auto"/>
    </w:pPr>
    <w:rPr>
      <w:rFonts w:ascii="Times New Roman" w:eastAsia="Times New Roman" w:hAnsi="Times New Roman" w:cs="Times New Roman"/>
      <w:color w:val="000000"/>
      <w:sz w:val="24"/>
      <w:szCs w:val="24"/>
      <w:lang w:eastAsia="ru-RU"/>
    </w:rPr>
  </w:style>
  <w:style w:type="character" w:customStyle="1" w:styleId="highlighthighlightactive">
    <w:name w:val="highlight highlight_active"/>
    <w:basedOn w:val="a1"/>
    <w:rsid w:val="00D31599"/>
  </w:style>
  <w:style w:type="character" w:styleId="aa">
    <w:name w:val="Emphasis"/>
    <w:basedOn w:val="a1"/>
    <w:qFormat/>
    <w:rsid w:val="00D31599"/>
    <w:rPr>
      <w:i/>
      <w:iCs/>
    </w:rPr>
  </w:style>
  <w:style w:type="character" w:customStyle="1" w:styleId="ab">
    <w:name w:val="отто Знак"/>
    <w:link w:val="a"/>
    <w:locked/>
    <w:rsid w:val="00D31599"/>
    <w:rPr>
      <w:sz w:val="24"/>
      <w:szCs w:val="24"/>
      <w:lang w:val="x-none" w:eastAsia="x-none"/>
    </w:rPr>
  </w:style>
  <w:style w:type="paragraph" w:customStyle="1" w:styleId="a">
    <w:name w:val="отто"/>
    <w:basedOn w:val="a0"/>
    <w:link w:val="ab"/>
    <w:rsid w:val="00D31599"/>
    <w:pPr>
      <w:numPr>
        <w:numId w:val="1"/>
      </w:numPr>
      <w:spacing w:after="0" w:line="240" w:lineRule="auto"/>
      <w:jc w:val="both"/>
    </w:pPr>
    <w:rPr>
      <w:sz w:val="24"/>
      <w:szCs w:val="24"/>
      <w:lang w:val="x-none" w:eastAsia="x-none"/>
    </w:rPr>
  </w:style>
  <w:style w:type="paragraph" w:styleId="31">
    <w:name w:val="Body Text Indent 3"/>
    <w:basedOn w:val="a0"/>
    <w:link w:val="32"/>
    <w:rsid w:val="00D315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D31599"/>
    <w:rPr>
      <w:rFonts w:ascii="Times New Roman" w:eastAsia="Times New Roman" w:hAnsi="Times New Roman" w:cs="Times New Roman"/>
      <w:sz w:val="16"/>
      <w:szCs w:val="16"/>
      <w:lang w:eastAsia="ru-RU"/>
    </w:rPr>
  </w:style>
  <w:style w:type="paragraph" w:customStyle="1" w:styleId="21">
    <w:name w:val="Основной текст 21"/>
    <w:basedOn w:val="a0"/>
    <w:rsid w:val="00D31599"/>
    <w:pPr>
      <w:suppressAutoHyphens/>
      <w:spacing w:after="120" w:line="480" w:lineRule="auto"/>
    </w:pPr>
    <w:rPr>
      <w:rFonts w:ascii="Times New Roman" w:eastAsia="Times New Roman" w:hAnsi="Times New Roman" w:cs="Times New Roman"/>
      <w:sz w:val="24"/>
      <w:szCs w:val="24"/>
      <w:lang w:eastAsia="ar-SA"/>
    </w:rPr>
  </w:style>
  <w:style w:type="paragraph" w:styleId="22">
    <w:name w:val="Body Text 2"/>
    <w:basedOn w:val="a0"/>
    <w:link w:val="23"/>
    <w:rsid w:val="00D3159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D31599"/>
    <w:rPr>
      <w:rFonts w:ascii="Times New Roman" w:eastAsia="Times New Roman" w:hAnsi="Times New Roman" w:cs="Times New Roman"/>
      <w:sz w:val="24"/>
      <w:szCs w:val="24"/>
      <w:lang w:eastAsia="ru-RU"/>
    </w:rPr>
  </w:style>
  <w:style w:type="paragraph" w:styleId="ac">
    <w:name w:val="Body Text"/>
    <w:basedOn w:val="a0"/>
    <w:link w:val="ad"/>
    <w:rsid w:val="00D31599"/>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1"/>
    <w:link w:val="ac"/>
    <w:rsid w:val="00D31599"/>
    <w:rPr>
      <w:rFonts w:ascii="Times New Roman" w:eastAsia="Times New Roman" w:hAnsi="Times New Roman" w:cs="Times New Roman"/>
      <w:sz w:val="24"/>
      <w:szCs w:val="24"/>
      <w:lang w:eastAsia="ru-RU"/>
    </w:rPr>
  </w:style>
  <w:style w:type="paragraph" w:customStyle="1" w:styleId="db">
    <w:name w:val="Обычнdbй"/>
    <w:rsid w:val="00D31599"/>
    <w:pPr>
      <w:widowControl w:val="0"/>
      <w:snapToGrid w:val="0"/>
      <w:spacing w:after="0" w:line="240" w:lineRule="auto"/>
    </w:pPr>
    <w:rPr>
      <w:rFonts w:ascii="Times New Roman" w:eastAsia="Times New Roman" w:hAnsi="Times New Roman" w:cs="Times New Roman"/>
      <w:sz w:val="20"/>
      <w:szCs w:val="20"/>
      <w:lang w:eastAsia="ru-RU"/>
    </w:rPr>
  </w:style>
  <w:style w:type="paragraph" w:styleId="24">
    <w:name w:val="Body Text Indent 2"/>
    <w:basedOn w:val="a0"/>
    <w:link w:val="25"/>
    <w:rsid w:val="00D3159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D31599"/>
    <w:rPr>
      <w:rFonts w:ascii="Times New Roman" w:eastAsia="Times New Roman" w:hAnsi="Times New Roman" w:cs="Times New Roman"/>
      <w:sz w:val="24"/>
      <w:szCs w:val="24"/>
      <w:lang w:eastAsia="ru-RU"/>
    </w:rPr>
  </w:style>
  <w:style w:type="paragraph" w:styleId="HTML">
    <w:name w:val="HTML Preformatted"/>
    <w:basedOn w:val="a0"/>
    <w:link w:val="HTML0"/>
    <w:rsid w:val="00D31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D31599"/>
    <w:rPr>
      <w:rFonts w:ascii="Courier New" w:eastAsia="Times New Roman" w:hAnsi="Courier New" w:cs="Courier New"/>
      <w:color w:val="000000"/>
      <w:sz w:val="20"/>
      <w:szCs w:val="20"/>
      <w:lang w:eastAsia="ru-RU"/>
    </w:rPr>
  </w:style>
  <w:style w:type="paragraph" w:styleId="ae">
    <w:name w:val="footer"/>
    <w:basedOn w:val="a0"/>
    <w:link w:val="af"/>
    <w:rsid w:val="00D3159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rsid w:val="00D31599"/>
    <w:rPr>
      <w:rFonts w:ascii="Times New Roman" w:eastAsia="Times New Roman" w:hAnsi="Times New Roman" w:cs="Times New Roman"/>
      <w:sz w:val="20"/>
      <w:szCs w:val="20"/>
      <w:lang w:eastAsia="ru-RU"/>
    </w:rPr>
  </w:style>
  <w:style w:type="paragraph" w:styleId="af0">
    <w:name w:val="List"/>
    <w:basedOn w:val="a0"/>
    <w:rsid w:val="00D31599"/>
    <w:pPr>
      <w:spacing w:after="0" w:line="240" w:lineRule="auto"/>
      <w:ind w:left="283" w:hanging="283"/>
    </w:pPr>
    <w:rPr>
      <w:rFonts w:ascii="Times New Roman" w:eastAsia="Times New Roman" w:hAnsi="Times New Roman" w:cs="Times New Roman"/>
      <w:sz w:val="20"/>
      <w:szCs w:val="20"/>
      <w:lang w:eastAsia="ru-RU"/>
    </w:rPr>
  </w:style>
  <w:style w:type="paragraph" w:styleId="af1">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0"/>
    <w:autoRedefine/>
    <w:rsid w:val="00D31599"/>
    <w:pPr>
      <w:tabs>
        <w:tab w:val="left" w:pos="1560"/>
      </w:tabs>
      <w:ind w:left="0" w:firstLine="0"/>
      <w:jc w:val="both"/>
    </w:pPr>
    <w:rPr>
      <w:color w:val="FF0000"/>
      <w:spacing w:val="-5"/>
      <w:sz w:val="24"/>
      <w:szCs w:val="24"/>
      <w:lang w:eastAsia="en-US"/>
    </w:rPr>
  </w:style>
  <w:style w:type="character" w:customStyle="1" w:styleId="af2">
    <w:name w:val="МОН Знак"/>
    <w:basedOn w:val="a1"/>
    <w:link w:val="af3"/>
    <w:locked/>
    <w:rsid w:val="00D31599"/>
    <w:rPr>
      <w:sz w:val="28"/>
      <w:szCs w:val="24"/>
      <w:lang w:eastAsia="ru-RU"/>
    </w:rPr>
  </w:style>
  <w:style w:type="paragraph" w:customStyle="1" w:styleId="af3">
    <w:name w:val="МОН"/>
    <w:basedOn w:val="a0"/>
    <w:link w:val="af2"/>
    <w:rsid w:val="00D31599"/>
    <w:pPr>
      <w:spacing w:after="0" w:line="360" w:lineRule="auto"/>
      <w:ind w:firstLine="709"/>
      <w:jc w:val="both"/>
    </w:pPr>
    <w:rPr>
      <w:sz w:val="28"/>
      <w:szCs w:val="24"/>
      <w:lang w:eastAsia="ru-RU"/>
    </w:rPr>
  </w:style>
  <w:style w:type="table" w:styleId="af4">
    <w:name w:val="Table Elegant"/>
    <w:basedOn w:val="a2"/>
    <w:rsid w:val="00D3159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af5">
    <w:name w:val="page number"/>
    <w:basedOn w:val="a1"/>
    <w:rsid w:val="00D31599"/>
  </w:style>
  <w:style w:type="paragraph" w:styleId="af6">
    <w:name w:val="Block Text"/>
    <w:basedOn w:val="a0"/>
    <w:rsid w:val="00D31599"/>
    <w:pPr>
      <w:spacing w:before="30" w:after="30" w:line="240" w:lineRule="auto"/>
    </w:pPr>
    <w:rPr>
      <w:rFonts w:ascii="Times New Roman" w:eastAsia="Times New Roman" w:hAnsi="Times New Roman" w:cs="Times New Roman"/>
      <w:sz w:val="20"/>
      <w:szCs w:val="20"/>
      <w:lang w:eastAsia="ru-RU"/>
    </w:rPr>
  </w:style>
  <w:style w:type="paragraph" w:styleId="33">
    <w:name w:val="Body Text 3"/>
    <w:basedOn w:val="a0"/>
    <w:link w:val="34"/>
    <w:rsid w:val="00D31599"/>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D31599"/>
    <w:rPr>
      <w:rFonts w:ascii="Times New Roman" w:eastAsia="Times New Roman" w:hAnsi="Times New Roman" w:cs="Times New Roman"/>
      <w:sz w:val="16"/>
      <w:szCs w:val="16"/>
      <w:lang w:eastAsia="ru-RU"/>
    </w:rPr>
  </w:style>
  <w:style w:type="paragraph" w:customStyle="1" w:styleId="ConsNormal">
    <w:name w:val="ConsNormal"/>
    <w:rsid w:val="00D3159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7">
    <w:name w:val="Стиль"/>
    <w:rsid w:val="00D315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8">
    <w:name w:val="List Paragraph"/>
    <w:basedOn w:val="a0"/>
    <w:uiPriority w:val="34"/>
    <w:qFormat/>
    <w:rsid w:val="00D31599"/>
    <w:pPr>
      <w:spacing w:after="0" w:line="240" w:lineRule="auto"/>
      <w:ind w:left="708"/>
    </w:pPr>
    <w:rPr>
      <w:rFonts w:ascii="Times New Roman" w:eastAsia="Times New Roman" w:hAnsi="Times New Roman" w:cs="Times New Roman"/>
      <w:sz w:val="24"/>
      <w:szCs w:val="24"/>
      <w:lang w:eastAsia="ru-RU"/>
    </w:rPr>
  </w:style>
  <w:style w:type="paragraph" w:styleId="af9">
    <w:name w:val="Balloon Text"/>
    <w:basedOn w:val="a0"/>
    <w:link w:val="afa"/>
    <w:semiHidden/>
    <w:rsid w:val="00D31599"/>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1"/>
    <w:link w:val="af9"/>
    <w:semiHidden/>
    <w:rsid w:val="00D31599"/>
    <w:rPr>
      <w:rFonts w:ascii="Tahoma" w:eastAsia="Times New Roman" w:hAnsi="Tahoma" w:cs="Tahoma"/>
      <w:sz w:val="16"/>
      <w:szCs w:val="16"/>
      <w:lang w:eastAsia="ru-RU"/>
    </w:rPr>
  </w:style>
  <w:style w:type="character" w:customStyle="1" w:styleId="afb">
    <w:name w:val="отто Знак Знак"/>
    <w:locked/>
    <w:rsid w:val="00D31599"/>
    <w:rPr>
      <w:sz w:val="24"/>
      <w:szCs w:val="24"/>
      <w:lang w:val="ru-RU" w:eastAsia="ru-RU" w:bidi="ar-SA"/>
    </w:rPr>
  </w:style>
  <w:style w:type="paragraph" w:customStyle="1" w:styleId="12">
    <w:name w:val="Абзац списка1"/>
    <w:basedOn w:val="a0"/>
    <w:rsid w:val="00D31599"/>
    <w:pPr>
      <w:spacing w:after="0" w:line="240" w:lineRule="auto"/>
      <w:ind w:left="720"/>
    </w:pPr>
    <w:rPr>
      <w:rFonts w:ascii="Times New Roman" w:eastAsia="SimSun" w:hAnsi="Times New Roman" w:cs="Times New Roman"/>
      <w:sz w:val="24"/>
      <w:szCs w:val="24"/>
      <w:lang w:eastAsia="zh-CN"/>
    </w:rPr>
  </w:style>
  <w:style w:type="paragraph" w:customStyle="1" w:styleId="13">
    <w:name w:val="Без интервала1"/>
    <w:uiPriority w:val="1"/>
    <w:qFormat/>
    <w:rsid w:val="00D31599"/>
    <w:pPr>
      <w:spacing w:after="0" w:line="240" w:lineRule="auto"/>
    </w:pPr>
    <w:rPr>
      <w:rFonts w:ascii="Calibri" w:eastAsia="Calibri" w:hAnsi="Calibri" w:cs="Times New Roman"/>
      <w:lang w:eastAsia="ru-RU"/>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character" w:styleId="afd">
    <w:name w:val="Hyperlink"/>
    <w:basedOn w:val="a1"/>
    <w:rsid w:val="00D31599"/>
    <w:rPr>
      <w:color w:val="0000FF"/>
      <w:u w:val="single"/>
    </w:rPr>
  </w:style>
  <w:style w:type="paragraph" w:customStyle="1" w:styleId="Heading">
    <w:name w:val="Heading"/>
    <w:rsid w:val="00D31599"/>
    <w:pPr>
      <w:widowControl w:val="0"/>
      <w:autoSpaceDE w:val="0"/>
      <w:autoSpaceDN w:val="0"/>
      <w:adjustRightInd w:val="0"/>
      <w:spacing w:after="0" w:line="240" w:lineRule="auto"/>
    </w:pPr>
    <w:rPr>
      <w:rFonts w:ascii="Arial" w:eastAsia="Calibri" w:hAnsi="Arial" w:cs="Arial"/>
      <w:b/>
      <w:bCs/>
      <w:lang w:eastAsia="ru-RU"/>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D31599"/>
    <w:pPr>
      <w:spacing w:before="100" w:beforeAutospacing="1" w:after="100" w:afterAutospacing="1" w:line="240" w:lineRule="auto"/>
    </w:pPr>
    <w:rPr>
      <w:rFonts w:ascii="Tahoma" w:eastAsia="Times New Roman" w:hAnsi="Tahoma" w:cs="Tahoma"/>
      <w:sz w:val="20"/>
      <w:szCs w:val="20"/>
      <w:lang w:val="en-US"/>
    </w:rPr>
  </w:style>
  <w:style w:type="paragraph" w:styleId="afe">
    <w:name w:val="No Spacing"/>
    <w:uiPriority w:val="1"/>
    <w:qFormat/>
    <w:rsid w:val="00D31599"/>
    <w:pPr>
      <w:spacing w:after="0" w:line="240" w:lineRule="auto"/>
    </w:pPr>
    <w:rPr>
      <w:rFonts w:ascii="Calibri" w:eastAsia="Calibri" w:hAnsi="Calibri" w:cs="Times New Roman"/>
    </w:rPr>
  </w:style>
  <w:style w:type="table" w:customStyle="1" w:styleId="26">
    <w:name w:val="Сетка таблицы2"/>
    <w:basedOn w:val="a2"/>
    <w:next w:val="a5"/>
    <w:uiPriority w:val="59"/>
    <w:rsid w:val="009874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1"/>
    <w:link w:val="5"/>
    <w:rsid w:val="00142341"/>
    <w:rPr>
      <w:rFonts w:ascii="Times New Roman" w:eastAsia="Times New Roman" w:hAnsi="Times New Roman" w:cs="Times New Roman"/>
      <w:sz w:val="28"/>
      <w:szCs w:val="20"/>
      <w:lang w:val="x-none" w:eastAsia="x-none"/>
    </w:rPr>
  </w:style>
  <w:style w:type="character" w:customStyle="1" w:styleId="60">
    <w:name w:val="Заголовок 6 Знак"/>
    <w:basedOn w:val="a1"/>
    <w:link w:val="6"/>
    <w:rsid w:val="00142341"/>
    <w:rPr>
      <w:rFonts w:ascii="Times New Roman" w:eastAsia="Times New Roman" w:hAnsi="Times New Roman" w:cs="Times New Roman"/>
      <w:i/>
      <w:sz w:val="24"/>
      <w:szCs w:val="20"/>
      <w:lang w:val="x-none" w:eastAsia="x-none"/>
    </w:rPr>
  </w:style>
  <w:style w:type="character" w:customStyle="1" w:styleId="70">
    <w:name w:val="Заголовок 7 Знак"/>
    <w:basedOn w:val="a1"/>
    <w:link w:val="7"/>
    <w:rsid w:val="00142341"/>
    <w:rPr>
      <w:rFonts w:ascii="Times New Roman" w:eastAsia="Times New Roman" w:hAnsi="Times New Roman" w:cs="Times New Roman"/>
      <w:b/>
      <w:sz w:val="28"/>
      <w:szCs w:val="20"/>
      <w:lang w:val="x-none" w:eastAsia="x-none"/>
    </w:rPr>
  </w:style>
  <w:style w:type="character" w:customStyle="1" w:styleId="90">
    <w:name w:val="Заголовок 9 Знак"/>
    <w:basedOn w:val="a1"/>
    <w:link w:val="9"/>
    <w:rsid w:val="00142341"/>
    <w:rPr>
      <w:rFonts w:ascii="Times New Roman" w:eastAsia="Times New Roman" w:hAnsi="Times New Roman" w:cs="Times New Roman"/>
      <w:i/>
      <w:sz w:val="28"/>
      <w:szCs w:val="20"/>
      <w:lang w:val="x-none" w:eastAsia="x-none"/>
    </w:rPr>
  </w:style>
  <w:style w:type="numbering" w:customStyle="1" w:styleId="27">
    <w:name w:val="Нет списка2"/>
    <w:next w:val="a3"/>
    <w:uiPriority w:val="99"/>
    <w:semiHidden/>
    <w:rsid w:val="00142341"/>
  </w:style>
  <w:style w:type="paragraph" w:customStyle="1" w:styleId="220">
    <w:name w:val="Основной текст 22"/>
    <w:basedOn w:val="a0"/>
    <w:rsid w:val="00142341"/>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0"/>
    <w:rsid w:val="0014234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a0"/>
    <w:rsid w:val="00142341"/>
    <w:pPr>
      <w:overflowPunct w:val="0"/>
      <w:autoSpaceDE w:val="0"/>
      <w:autoSpaceDN w:val="0"/>
      <w:adjustRightInd w:val="0"/>
      <w:spacing w:after="0" w:line="240" w:lineRule="auto"/>
      <w:ind w:left="540"/>
      <w:textAlignment w:val="baseline"/>
    </w:pPr>
    <w:rPr>
      <w:rFonts w:ascii="Times New Roman" w:eastAsia="Times New Roman" w:hAnsi="Times New Roman" w:cs="Times New Roman"/>
      <w:sz w:val="28"/>
      <w:szCs w:val="20"/>
      <w:lang w:eastAsia="ru-RU"/>
    </w:rPr>
  </w:style>
  <w:style w:type="paragraph" w:styleId="aff">
    <w:name w:val="Title"/>
    <w:basedOn w:val="a0"/>
    <w:link w:val="aff0"/>
    <w:qFormat/>
    <w:rsid w:val="001423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val="x-none" w:eastAsia="x-none"/>
    </w:rPr>
  </w:style>
  <w:style w:type="character" w:customStyle="1" w:styleId="aff0">
    <w:name w:val="Заголовок Знак"/>
    <w:basedOn w:val="a1"/>
    <w:link w:val="aff"/>
    <w:rsid w:val="00142341"/>
    <w:rPr>
      <w:rFonts w:ascii="Times New Roman" w:eastAsia="Times New Roman" w:hAnsi="Times New Roman" w:cs="Times New Roman"/>
      <w:sz w:val="28"/>
      <w:szCs w:val="20"/>
      <w:lang w:val="x-none" w:eastAsia="x-none"/>
    </w:rPr>
  </w:style>
  <w:style w:type="paragraph" w:customStyle="1" w:styleId="TableText">
    <w:name w:val="Table Text"/>
    <w:rsid w:val="0014234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styleId="aff1">
    <w:name w:val="header"/>
    <w:basedOn w:val="a0"/>
    <w:link w:val="aff2"/>
    <w:uiPriority w:val="99"/>
    <w:rsid w:val="00142341"/>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x-none" w:eastAsia="x-none"/>
    </w:rPr>
  </w:style>
  <w:style w:type="character" w:customStyle="1" w:styleId="aff2">
    <w:name w:val="Верхний колонтитул Знак"/>
    <w:basedOn w:val="a1"/>
    <w:link w:val="aff1"/>
    <w:uiPriority w:val="99"/>
    <w:rsid w:val="00142341"/>
    <w:rPr>
      <w:rFonts w:ascii="Times New Roman" w:eastAsia="Times New Roman" w:hAnsi="Times New Roman" w:cs="Times New Roman"/>
      <w:sz w:val="28"/>
      <w:szCs w:val="20"/>
      <w:lang w:val="x-none" w:eastAsia="x-none"/>
    </w:rPr>
  </w:style>
  <w:style w:type="paragraph" w:customStyle="1" w:styleId="311">
    <w:name w:val="Основной текст 31"/>
    <w:basedOn w:val="a0"/>
    <w:rsid w:val="00142341"/>
    <w:pPr>
      <w:tabs>
        <w:tab w:val="left" w:pos="234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table" w:customStyle="1" w:styleId="16">
    <w:name w:val="Сетка таблицы1"/>
    <w:basedOn w:val="a2"/>
    <w:next w:val="a5"/>
    <w:rsid w:val="001423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Знак"/>
    <w:basedOn w:val="a0"/>
    <w:rsid w:val="00142341"/>
    <w:pPr>
      <w:spacing w:after="160" w:line="240" w:lineRule="exact"/>
    </w:pPr>
    <w:rPr>
      <w:rFonts w:ascii="Verdana" w:eastAsia="Times New Roman" w:hAnsi="Verdana" w:cs="Times New Roman"/>
      <w:sz w:val="20"/>
      <w:szCs w:val="20"/>
      <w:lang w:val="en-US"/>
    </w:rPr>
  </w:style>
  <w:style w:type="paragraph" w:customStyle="1" w:styleId="aff4">
    <w:name w:val="Знак"/>
    <w:basedOn w:val="a0"/>
    <w:rsid w:val="00142341"/>
    <w:pPr>
      <w:spacing w:after="160" w:line="240" w:lineRule="exact"/>
    </w:pPr>
    <w:rPr>
      <w:rFonts w:ascii="Verdana" w:eastAsia="Times New Roman" w:hAnsi="Verdana" w:cs="Times New Roman"/>
      <w:sz w:val="20"/>
      <w:szCs w:val="20"/>
      <w:lang w:val="en-US"/>
    </w:rPr>
  </w:style>
  <w:style w:type="paragraph" w:styleId="aff5">
    <w:name w:val="Plain Text"/>
    <w:basedOn w:val="a0"/>
    <w:link w:val="aff6"/>
    <w:rsid w:val="00142341"/>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rsid w:val="00142341"/>
    <w:rPr>
      <w:rFonts w:ascii="Courier New" w:eastAsia="Times New Roman" w:hAnsi="Courier New" w:cs="Times New Roman"/>
      <w:sz w:val="20"/>
      <w:szCs w:val="20"/>
      <w:lang w:val="x-none" w:eastAsia="x-none"/>
    </w:rPr>
  </w:style>
  <w:style w:type="paragraph" w:customStyle="1" w:styleId="Style7">
    <w:name w:val="Style7"/>
    <w:basedOn w:val="a0"/>
    <w:uiPriority w:val="99"/>
    <w:rsid w:val="00142341"/>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142341"/>
    <w:rPr>
      <w:rFonts w:ascii="Times New Roman" w:hAnsi="Times New Roman" w:cs="Times New Roman"/>
      <w:sz w:val="22"/>
      <w:szCs w:val="22"/>
    </w:rPr>
  </w:style>
  <w:style w:type="character" w:customStyle="1" w:styleId="FontStyle14">
    <w:name w:val="Font Style14"/>
    <w:uiPriority w:val="99"/>
    <w:rsid w:val="00142341"/>
    <w:rPr>
      <w:rFonts w:ascii="Times New Roman" w:hAnsi="Times New Roman" w:cs="Times New Roman"/>
      <w:b/>
      <w:bCs/>
      <w:i/>
      <w:iCs/>
      <w:sz w:val="22"/>
      <w:szCs w:val="22"/>
    </w:rPr>
  </w:style>
  <w:style w:type="paragraph" w:styleId="aff7">
    <w:name w:val="caption"/>
    <w:basedOn w:val="a0"/>
    <w:next w:val="a0"/>
    <w:unhideWhenUsed/>
    <w:qFormat/>
    <w:rsid w:val="00142341"/>
    <w:pPr>
      <w:spacing w:after="0" w:line="240" w:lineRule="auto"/>
      <w:jc w:val="center"/>
    </w:pPr>
    <w:rPr>
      <w:rFonts w:ascii="Times New Roman" w:eastAsia="Times New Roman" w:hAnsi="Times New Roman" w:cs="Times New Roman"/>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639230">
      <w:bodyDiv w:val="1"/>
      <w:marLeft w:val="0"/>
      <w:marRight w:val="0"/>
      <w:marTop w:val="0"/>
      <w:marBottom w:val="0"/>
      <w:divBdr>
        <w:top w:val="none" w:sz="0" w:space="0" w:color="auto"/>
        <w:left w:val="none" w:sz="0" w:space="0" w:color="auto"/>
        <w:bottom w:val="none" w:sz="0" w:space="0" w:color="auto"/>
        <w:right w:val="none" w:sz="0" w:space="0" w:color="auto"/>
      </w:divBdr>
    </w:div>
    <w:div w:id="1740403732">
      <w:bodyDiv w:val="1"/>
      <w:marLeft w:val="0"/>
      <w:marRight w:val="0"/>
      <w:marTop w:val="0"/>
      <w:marBottom w:val="0"/>
      <w:divBdr>
        <w:top w:val="none" w:sz="0" w:space="0" w:color="auto"/>
        <w:left w:val="none" w:sz="0" w:space="0" w:color="auto"/>
        <w:bottom w:val="none" w:sz="0" w:space="0" w:color="auto"/>
        <w:right w:val="none" w:sz="0" w:space="0" w:color="auto"/>
      </w:divBdr>
    </w:div>
    <w:div w:id="188320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7A5B-C713-4E56-834A-643F8B11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23331</Words>
  <Characters>132990</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Sulevkent_2</dc:creator>
  <cp:lastModifiedBy>сош</cp:lastModifiedBy>
  <cp:revision>3</cp:revision>
  <cp:lastPrinted>2018-03-05T14:13:00Z</cp:lastPrinted>
  <dcterms:created xsi:type="dcterms:W3CDTF">2021-12-10T06:29:00Z</dcterms:created>
  <dcterms:modified xsi:type="dcterms:W3CDTF">2021-12-11T08:28:00Z</dcterms:modified>
</cp:coreProperties>
</file>