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79" w:rsidRPr="0082654F" w:rsidRDefault="0082654F" w:rsidP="0082654F">
      <w:pPr>
        <w:jc w:val="center"/>
        <w:rPr>
          <w:sz w:val="28"/>
          <w:szCs w:val="28"/>
        </w:rPr>
      </w:pPr>
      <w:r w:rsidRPr="0082654F">
        <w:rPr>
          <w:sz w:val="28"/>
          <w:szCs w:val="28"/>
        </w:rPr>
        <w:t>Конкурс «Живая Классика»</w:t>
      </w:r>
      <w:r w:rsidR="004D1147">
        <w:rPr>
          <w:sz w:val="28"/>
          <w:szCs w:val="28"/>
        </w:rPr>
        <w:t xml:space="preserve"> 2021</w:t>
      </w:r>
    </w:p>
    <w:tbl>
      <w:tblPr>
        <w:tblStyle w:val="a3"/>
        <w:tblW w:w="0" w:type="auto"/>
        <w:tblInd w:w="-1026" w:type="dxa"/>
        <w:tblLook w:val="04A0"/>
      </w:tblPr>
      <w:tblGrid>
        <w:gridCol w:w="667"/>
        <w:gridCol w:w="2819"/>
        <w:gridCol w:w="1882"/>
        <w:gridCol w:w="1727"/>
        <w:gridCol w:w="1649"/>
        <w:gridCol w:w="1853"/>
      </w:tblGrid>
      <w:tr w:rsidR="0082654F" w:rsidTr="0082654F">
        <w:tc>
          <w:tcPr>
            <w:tcW w:w="667" w:type="dxa"/>
          </w:tcPr>
          <w:p w:rsidR="0082654F" w:rsidRDefault="0082654F" w:rsidP="00C441DA">
            <w:r>
              <w:t>№</w:t>
            </w:r>
          </w:p>
        </w:tc>
        <w:tc>
          <w:tcPr>
            <w:tcW w:w="2819" w:type="dxa"/>
          </w:tcPr>
          <w:p w:rsidR="0082654F" w:rsidRDefault="0082654F" w:rsidP="00C441DA">
            <w:r>
              <w:t>тема</w:t>
            </w:r>
          </w:p>
        </w:tc>
        <w:tc>
          <w:tcPr>
            <w:tcW w:w="1882" w:type="dxa"/>
          </w:tcPr>
          <w:p w:rsidR="0082654F" w:rsidRDefault="0082654F" w:rsidP="00C441DA">
            <w:r>
              <w:t>автор</w:t>
            </w:r>
          </w:p>
        </w:tc>
        <w:tc>
          <w:tcPr>
            <w:tcW w:w="1727" w:type="dxa"/>
          </w:tcPr>
          <w:p w:rsidR="0082654F" w:rsidRDefault="0082654F" w:rsidP="00C441DA">
            <w:r>
              <w:t>класс</w:t>
            </w:r>
          </w:p>
        </w:tc>
        <w:tc>
          <w:tcPr>
            <w:tcW w:w="1649" w:type="dxa"/>
          </w:tcPr>
          <w:p w:rsidR="0082654F" w:rsidRDefault="0082654F" w:rsidP="00C441DA">
            <w:r>
              <w:t>ФИО</w:t>
            </w:r>
          </w:p>
        </w:tc>
        <w:tc>
          <w:tcPr>
            <w:tcW w:w="1853" w:type="dxa"/>
          </w:tcPr>
          <w:p w:rsidR="0082654F" w:rsidRDefault="0082654F" w:rsidP="00C441DA">
            <w:r>
              <w:t>руководитель</w:t>
            </w:r>
          </w:p>
        </w:tc>
      </w:tr>
      <w:tr w:rsidR="0082654F" w:rsidTr="0082654F">
        <w:tc>
          <w:tcPr>
            <w:tcW w:w="667" w:type="dxa"/>
          </w:tcPr>
          <w:p w:rsidR="0082654F" w:rsidRDefault="0082654F" w:rsidP="00C441DA">
            <w:r>
              <w:t>1</w:t>
            </w:r>
          </w:p>
        </w:tc>
        <w:tc>
          <w:tcPr>
            <w:tcW w:w="2819" w:type="dxa"/>
          </w:tcPr>
          <w:p w:rsidR="0082654F" w:rsidRDefault="0082654F" w:rsidP="00C441DA">
            <w:r>
              <w:t>«Барсучий нос»</w:t>
            </w:r>
          </w:p>
        </w:tc>
        <w:tc>
          <w:tcPr>
            <w:tcW w:w="1882" w:type="dxa"/>
          </w:tcPr>
          <w:p w:rsidR="0082654F" w:rsidRDefault="0082654F" w:rsidP="00C441DA">
            <w:r>
              <w:t>Р.Г.Паустовский</w:t>
            </w:r>
          </w:p>
        </w:tc>
        <w:tc>
          <w:tcPr>
            <w:tcW w:w="1727" w:type="dxa"/>
          </w:tcPr>
          <w:p w:rsidR="0082654F" w:rsidRDefault="0082654F" w:rsidP="00C441DA">
            <w:r>
              <w:t>5 а</w:t>
            </w:r>
          </w:p>
        </w:tc>
        <w:tc>
          <w:tcPr>
            <w:tcW w:w="1649" w:type="dxa"/>
          </w:tcPr>
          <w:p w:rsidR="0082654F" w:rsidRDefault="0082654F" w:rsidP="00C441DA">
            <w:r>
              <w:t xml:space="preserve">Ахмедова </w:t>
            </w:r>
            <w:proofErr w:type="spellStart"/>
            <w:r>
              <w:t>Ашура</w:t>
            </w:r>
            <w:proofErr w:type="spellEnd"/>
          </w:p>
        </w:tc>
        <w:tc>
          <w:tcPr>
            <w:tcW w:w="1853" w:type="dxa"/>
          </w:tcPr>
          <w:p w:rsidR="0082654F" w:rsidRDefault="00E0465D" w:rsidP="00C441DA">
            <w:r>
              <w:t>Алиева Н.А.</w:t>
            </w:r>
          </w:p>
        </w:tc>
      </w:tr>
      <w:tr w:rsidR="0082654F" w:rsidTr="0082654F">
        <w:tc>
          <w:tcPr>
            <w:tcW w:w="667" w:type="dxa"/>
          </w:tcPr>
          <w:p w:rsidR="0082654F" w:rsidRDefault="0082654F" w:rsidP="00C441DA">
            <w:r>
              <w:t>2</w:t>
            </w:r>
          </w:p>
        </w:tc>
        <w:tc>
          <w:tcPr>
            <w:tcW w:w="2819" w:type="dxa"/>
          </w:tcPr>
          <w:p w:rsidR="0082654F" w:rsidRDefault="00E0465D" w:rsidP="00C441DA">
            <w:r>
              <w:t>«Сочинение»</w:t>
            </w:r>
          </w:p>
        </w:tc>
        <w:tc>
          <w:tcPr>
            <w:tcW w:w="1882" w:type="dxa"/>
          </w:tcPr>
          <w:p w:rsidR="0082654F" w:rsidRDefault="00E0465D" w:rsidP="00C441DA">
            <w:r>
              <w:t>Л.Каминский</w:t>
            </w:r>
          </w:p>
        </w:tc>
        <w:tc>
          <w:tcPr>
            <w:tcW w:w="1727" w:type="dxa"/>
          </w:tcPr>
          <w:p w:rsidR="0082654F" w:rsidRDefault="00E0465D" w:rsidP="00C441DA">
            <w:r>
              <w:t>5 а</w:t>
            </w:r>
          </w:p>
        </w:tc>
        <w:tc>
          <w:tcPr>
            <w:tcW w:w="1649" w:type="dxa"/>
          </w:tcPr>
          <w:p w:rsidR="0082654F" w:rsidRDefault="00E0465D" w:rsidP="00C441DA">
            <w:proofErr w:type="spellStart"/>
            <w:r>
              <w:t>Камилова</w:t>
            </w:r>
            <w:proofErr w:type="spellEnd"/>
            <w:r>
              <w:t xml:space="preserve"> </w:t>
            </w:r>
            <w:proofErr w:type="spellStart"/>
            <w:r>
              <w:t>Хамис</w:t>
            </w:r>
            <w:proofErr w:type="spellEnd"/>
          </w:p>
        </w:tc>
        <w:tc>
          <w:tcPr>
            <w:tcW w:w="1853" w:type="dxa"/>
          </w:tcPr>
          <w:p w:rsidR="0082654F" w:rsidRDefault="00E0465D" w:rsidP="00C441DA">
            <w:r>
              <w:t>Алиева Н.А.</w:t>
            </w:r>
          </w:p>
        </w:tc>
      </w:tr>
      <w:tr w:rsidR="0082654F" w:rsidTr="0082654F">
        <w:tc>
          <w:tcPr>
            <w:tcW w:w="667" w:type="dxa"/>
          </w:tcPr>
          <w:p w:rsidR="0082654F" w:rsidRDefault="0082654F" w:rsidP="00C441DA">
            <w:r>
              <w:t>3</w:t>
            </w:r>
          </w:p>
        </w:tc>
        <w:tc>
          <w:tcPr>
            <w:tcW w:w="2819" w:type="dxa"/>
          </w:tcPr>
          <w:p w:rsidR="0082654F" w:rsidRDefault="00E0465D" w:rsidP="00C441DA">
            <w:r>
              <w:t>«Сильнее смерти»</w:t>
            </w:r>
          </w:p>
        </w:tc>
        <w:tc>
          <w:tcPr>
            <w:tcW w:w="1882" w:type="dxa"/>
          </w:tcPr>
          <w:p w:rsidR="0082654F" w:rsidRDefault="00E0465D" w:rsidP="00C441DA">
            <w:r>
              <w:t>Н.Куприн</w:t>
            </w:r>
          </w:p>
        </w:tc>
        <w:tc>
          <w:tcPr>
            <w:tcW w:w="1727" w:type="dxa"/>
          </w:tcPr>
          <w:p w:rsidR="0082654F" w:rsidRDefault="00E0465D" w:rsidP="00C441DA">
            <w:r>
              <w:t>5 а</w:t>
            </w:r>
          </w:p>
        </w:tc>
        <w:tc>
          <w:tcPr>
            <w:tcW w:w="1649" w:type="dxa"/>
          </w:tcPr>
          <w:p w:rsidR="0082654F" w:rsidRDefault="00E0465D" w:rsidP="00C441DA">
            <w:r>
              <w:t>Ибрагимов Магомед</w:t>
            </w:r>
          </w:p>
        </w:tc>
        <w:tc>
          <w:tcPr>
            <w:tcW w:w="1853" w:type="dxa"/>
          </w:tcPr>
          <w:p w:rsidR="0082654F" w:rsidRDefault="00E0465D" w:rsidP="00C441DA">
            <w:r>
              <w:t>Алиева Н.А.</w:t>
            </w:r>
          </w:p>
        </w:tc>
      </w:tr>
      <w:tr w:rsidR="0082654F" w:rsidTr="0082654F">
        <w:tc>
          <w:tcPr>
            <w:tcW w:w="667" w:type="dxa"/>
          </w:tcPr>
          <w:p w:rsidR="0082654F" w:rsidRDefault="0082654F" w:rsidP="00C441DA">
            <w:r>
              <w:t>4</w:t>
            </w:r>
          </w:p>
        </w:tc>
        <w:tc>
          <w:tcPr>
            <w:tcW w:w="2819" w:type="dxa"/>
          </w:tcPr>
          <w:p w:rsidR="0082654F" w:rsidRDefault="00E0465D" w:rsidP="00C441DA">
            <w:r>
              <w:t>«Сердце земли»</w:t>
            </w:r>
          </w:p>
        </w:tc>
        <w:tc>
          <w:tcPr>
            <w:tcW w:w="1882" w:type="dxa"/>
          </w:tcPr>
          <w:p w:rsidR="0082654F" w:rsidRDefault="00E0465D" w:rsidP="00C441DA">
            <w:r>
              <w:t>Ю.Я.Яковлев</w:t>
            </w:r>
          </w:p>
        </w:tc>
        <w:tc>
          <w:tcPr>
            <w:tcW w:w="1727" w:type="dxa"/>
          </w:tcPr>
          <w:p w:rsidR="0082654F" w:rsidRDefault="00E0465D" w:rsidP="00C441DA">
            <w:r>
              <w:t xml:space="preserve">5 а </w:t>
            </w:r>
          </w:p>
        </w:tc>
        <w:tc>
          <w:tcPr>
            <w:tcW w:w="1649" w:type="dxa"/>
          </w:tcPr>
          <w:p w:rsidR="0082654F" w:rsidRDefault="00E0465D" w:rsidP="00C441DA">
            <w:r>
              <w:t xml:space="preserve">Магомедова </w:t>
            </w:r>
            <w:proofErr w:type="spellStart"/>
            <w:r>
              <w:t>Марзигет</w:t>
            </w:r>
            <w:proofErr w:type="spellEnd"/>
          </w:p>
        </w:tc>
        <w:tc>
          <w:tcPr>
            <w:tcW w:w="1853" w:type="dxa"/>
          </w:tcPr>
          <w:p w:rsidR="0082654F" w:rsidRDefault="00E0465D" w:rsidP="00C441DA">
            <w:r>
              <w:t>Алиева Н.А.</w:t>
            </w:r>
          </w:p>
        </w:tc>
      </w:tr>
      <w:tr w:rsidR="0082654F" w:rsidTr="0082654F">
        <w:tc>
          <w:tcPr>
            <w:tcW w:w="667" w:type="dxa"/>
          </w:tcPr>
          <w:p w:rsidR="0082654F" w:rsidRDefault="0082654F" w:rsidP="00C441DA">
            <w:r>
              <w:t>5</w:t>
            </w:r>
          </w:p>
        </w:tc>
        <w:tc>
          <w:tcPr>
            <w:tcW w:w="2819" w:type="dxa"/>
          </w:tcPr>
          <w:p w:rsidR="0082654F" w:rsidRDefault="003069A8" w:rsidP="00C441DA">
            <w:r>
              <w:t xml:space="preserve">«Сестрица </w:t>
            </w:r>
            <w:proofErr w:type="spellStart"/>
            <w:r>
              <w:t>Аленушка</w:t>
            </w:r>
            <w:proofErr w:type="spellEnd"/>
            <w:r>
              <w:t>»</w:t>
            </w:r>
          </w:p>
        </w:tc>
        <w:tc>
          <w:tcPr>
            <w:tcW w:w="1882" w:type="dxa"/>
          </w:tcPr>
          <w:p w:rsidR="0082654F" w:rsidRDefault="00E0465D" w:rsidP="00C441DA">
            <w:r>
              <w:t>А.Толстой</w:t>
            </w:r>
          </w:p>
        </w:tc>
        <w:tc>
          <w:tcPr>
            <w:tcW w:w="1727" w:type="dxa"/>
          </w:tcPr>
          <w:p w:rsidR="0082654F" w:rsidRDefault="003069A8" w:rsidP="00C441DA">
            <w:r>
              <w:t>6 а</w:t>
            </w:r>
          </w:p>
        </w:tc>
        <w:tc>
          <w:tcPr>
            <w:tcW w:w="1649" w:type="dxa"/>
          </w:tcPr>
          <w:p w:rsidR="0082654F" w:rsidRDefault="003069A8" w:rsidP="00C441DA">
            <w:proofErr w:type="spellStart"/>
            <w:r>
              <w:t>Рабаданова</w:t>
            </w:r>
            <w:proofErr w:type="spellEnd"/>
            <w:r>
              <w:t xml:space="preserve"> Лейла</w:t>
            </w:r>
          </w:p>
        </w:tc>
        <w:tc>
          <w:tcPr>
            <w:tcW w:w="1853" w:type="dxa"/>
          </w:tcPr>
          <w:p w:rsidR="0082654F" w:rsidRDefault="003069A8" w:rsidP="00C441DA">
            <w:r>
              <w:t>Гаджиева З.С.</w:t>
            </w:r>
          </w:p>
        </w:tc>
      </w:tr>
      <w:tr w:rsidR="0082654F" w:rsidTr="0082654F">
        <w:tc>
          <w:tcPr>
            <w:tcW w:w="667" w:type="dxa"/>
          </w:tcPr>
          <w:p w:rsidR="0082654F" w:rsidRDefault="0082654F" w:rsidP="00C441DA">
            <w:r>
              <w:t>6</w:t>
            </w:r>
          </w:p>
        </w:tc>
        <w:tc>
          <w:tcPr>
            <w:tcW w:w="2819" w:type="dxa"/>
          </w:tcPr>
          <w:p w:rsidR="0082654F" w:rsidRDefault="00242BEB" w:rsidP="00C441DA">
            <w:r>
              <w:t>«Маленький принц»</w:t>
            </w:r>
          </w:p>
        </w:tc>
        <w:tc>
          <w:tcPr>
            <w:tcW w:w="1882" w:type="dxa"/>
          </w:tcPr>
          <w:p w:rsidR="0082654F" w:rsidRPr="00242BEB" w:rsidRDefault="00242BEB" w:rsidP="00C441D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 </w:t>
            </w:r>
            <w:proofErr w:type="spellStart"/>
            <w:r w:rsidRPr="00242BE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Антуана</w:t>
            </w:r>
            <w:proofErr w:type="spellEnd"/>
            <w:r w:rsidRPr="00242BE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де Сент-Экзюпери</w:t>
            </w:r>
          </w:p>
        </w:tc>
        <w:tc>
          <w:tcPr>
            <w:tcW w:w="1727" w:type="dxa"/>
          </w:tcPr>
          <w:p w:rsidR="0082654F" w:rsidRDefault="00242BEB" w:rsidP="00C441DA">
            <w:r>
              <w:t>6 а</w:t>
            </w:r>
          </w:p>
        </w:tc>
        <w:tc>
          <w:tcPr>
            <w:tcW w:w="1649" w:type="dxa"/>
          </w:tcPr>
          <w:p w:rsidR="0082654F" w:rsidRDefault="00242BEB" w:rsidP="00C441DA">
            <w:r>
              <w:t xml:space="preserve">Магомедов </w:t>
            </w:r>
            <w:proofErr w:type="spellStart"/>
            <w:r>
              <w:t>Магомедрасул</w:t>
            </w:r>
            <w:proofErr w:type="spellEnd"/>
          </w:p>
        </w:tc>
        <w:tc>
          <w:tcPr>
            <w:tcW w:w="1853" w:type="dxa"/>
          </w:tcPr>
          <w:p w:rsidR="0082654F" w:rsidRDefault="00242BEB" w:rsidP="00C441DA">
            <w:r>
              <w:t>Гаджиева З.С.</w:t>
            </w:r>
          </w:p>
        </w:tc>
      </w:tr>
      <w:tr w:rsidR="0082654F" w:rsidTr="0082654F">
        <w:tc>
          <w:tcPr>
            <w:tcW w:w="667" w:type="dxa"/>
          </w:tcPr>
          <w:p w:rsidR="0082654F" w:rsidRDefault="0082654F" w:rsidP="00C441DA">
            <w:r>
              <w:t>7</w:t>
            </w:r>
          </w:p>
        </w:tc>
        <w:tc>
          <w:tcPr>
            <w:tcW w:w="2819" w:type="dxa"/>
          </w:tcPr>
          <w:p w:rsidR="0082654F" w:rsidRDefault="00242BEB" w:rsidP="00C441DA">
            <w:r>
              <w:t xml:space="preserve">«Приключения Тома </w:t>
            </w:r>
            <w:proofErr w:type="spellStart"/>
            <w:r>
              <w:t>Сойера</w:t>
            </w:r>
            <w:proofErr w:type="spellEnd"/>
            <w:r>
              <w:t>»</w:t>
            </w:r>
          </w:p>
        </w:tc>
        <w:tc>
          <w:tcPr>
            <w:tcW w:w="1882" w:type="dxa"/>
          </w:tcPr>
          <w:p w:rsidR="0082654F" w:rsidRDefault="00242BEB" w:rsidP="00C441DA">
            <w:r>
              <w:t>Марк Твен</w:t>
            </w:r>
          </w:p>
        </w:tc>
        <w:tc>
          <w:tcPr>
            <w:tcW w:w="1727" w:type="dxa"/>
          </w:tcPr>
          <w:p w:rsidR="0082654F" w:rsidRDefault="00242BEB" w:rsidP="00C441DA">
            <w:r>
              <w:t>6 а</w:t>
            </w:r>
          </w:p>
        </w:tc>
        <w:tc>
          <w:tcPr>
            <w:tcW w:w="1649" w:type="dxa"/>
          </w:tcPr>
          <w:p w:rsidR="0082654F" w:rsidRDefault="00242BEB" w:rsidP="00C441DA">
            <w:proofErr w:type="spellStart"/>
            <w:r>
              <w:t>Яхъяев</w:t>
            </w:r>
            <w:proofErr w:type="spellEnd"/>
            <w:r>
              <w:t xml:space="preserve"> </w:t>
            </w:r>
            <w:proofErr w:type="spellStart"/>
            <w:r>
              <w:t>Магомедбяй</w:t>
            </w:r>
            <w:proofErr w:type="spellEnd"/>
          </w:p>
        </w:tc>
        <w:tc>
          <w:tcPr>
            <w:tcW w:w="1853" w:type="dxa"/>
          </w:tcPr>
          <w:p w:rsidR="0082654F" w:rsidRDefault="00242BEB" w:rsidP="00C441DA">
            <w:r>
              <w:t>Гаджиева З.С.</w:t>
            </w:r>
          </w:p>
        </w:tc>
      </w:tr>
      <w:tr w:rsidR="0082654F" w:rsidTr="0082654F">
        <w:tc>
          <w:tcPr>
            <w:tcW w:w="667" w:type="dxa"/>
          </w:tcPr>
          <w:p w:rsidR="0082654F" w:rsidRDefault="0082654F" w:rsidP="00C441DA">
            <w:r>
              <w:t>8</w:t>
            </w:r>
          </w:p>
        </w:tc>
        <w:tc>
          <w:tcPr>
            <w:tcW w:w="2819" w:type="dxa"/>
          </w:tcPr>
          <w:p w:rsidR="0082654F" w:rsidRDefault="005400ED" w:rsidP="00C441DA">
            <w:r>
              <w:t>«Сивка бурка»</w:t>
            </w:r>
          </w:p>
        </w:tc>
        <w:tc>
          <w:tcPr>
            <w:tcW w:w="1882" w:type="dxa"/>
          </w:tcPr>
          <w:p w:rsidR="0082654F" w:rsidRDefault="005400ED" w:rsidP="00C441DA">
            <w:r>
              <w:t>Русская народная сказка</w:t>
            </w:r>
          </w:p>
        </w:tc>
        <w:tc>
          <w:tcPr>
            <w:tcW w:w="1727" w:type="dxa"/>
          </w:tcPr>
          <w:p w:rsidR="0082654F" w:rsidRDefault="005400ED" w:rsidP="00C441DA">
            <w:r>
              <w:t>6 а</w:t>
            </w:r>
          </w:p>
        </w:tc>
        <w:tc>
          <w:tcPr>
            <w:tcW w:w="1649" w:type="dxa"/>
          </w:tcPr>
          <w:p w:rsidR="0082654F" w:rsidRDefault="005400ED" w:rsidP="00C441DA">
            <w:proofErr w:type="spellStart"/>
            <w:r>
              <w:t>Алибекова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</w:p>
        </w:tc>
        <w:tc>
          <w:tcPr>
            <w:tcW w:w="1853" w:type="dxa"/>
          </w:tcPr>
          <w:p w:rsidR="0082654F" w:rsidRDefault="005400ED" w:rsidP="00C441DA">
            <w:r>
              <w:t>Гаджиева З.С.</w:t>
            </w:r>
          </w:p>
        </w:tc>
      </w:tr>
      <w:tr w:rsidR="0082654F" w:rsidTr="0082654F">
        <w:tc>
          <w:tcPr>
            <w:tcW w:w="667" w:type="dxa"/>
          </w:tcPr>
          <w:p w:rsidR="0082654F" w:rsidRDefault="0082654F" w:rsidP="00C441DA">
            <w:r>
              <w:t>9</w:t>
            </w:r>
          </w:p>
        </w:tc>
        <w:tc>
          <w:tcPr>
            <w:tcW w:w="2819" w:type="dxa"/>
          </w:tcPr>
          <w:p w:rsidR="0082654F" w:rsidRDefault="005400ED" w:rsidP="00C441DA">
            <w:r>
              <w:t>«Зеркало»</w:t>
            </w:r>
          </w:p>
        </w:tc>
        <w:tc>
          <w:tcPr>
            <w:tcW w:w="1882" w:type="dxa"/>
          </w:tcPr>
          <w:p w:rsidR="0082654F" w:rsidRDefault="005400ED" w:rsidP="00C441DA">
            <w:r>
              <w:t xml:space="preserve">Борис </w:t>
            </w:r>
            <w:proofErr w:type="spellStart"/>
            <w:r>
              <w:t>Гонаго</w:t>
            </w:r>
            <w:proofErr w:type="spellEnd"/>
          </w:p>
        </w:tc>
        <w:tc>
          <w:tcPr>
            <w:tcW w:w="1727" w:type="dxa"/>
          </w:tcPr>
          <w:p w:rsidR="0082654F" w:rsidRDefault="005400ED" w:rsidP="00C441DA">
            <w:r>
              <w:t xml:space="preserve">8 </w:t>
            </w:r>
          </w:p>
        </w:tc>
        <w:tc>
          <w:tcPr>
            <w:tcW w:w="1649" w:type="dxa"/>
          </w:tcPr>
          <w:p w:rsidR="0082654F" w:rsidRDefault="005400ED" w:rsidP="00C441DA">
            <w:r>
              <w:t>Ибрагимова П.</w:t>
            </w:r>
          </w:p>
        </w:tc>
        <w:tc>
          <w:tcPr>
            <w:tcW w:w="1853" w:type="dxa"/>
          </w:tcPr>
          <w:p w:rsidR="0082654F" w:rsidRDefault="005400ED" w:rsidP="00C441DA">
            <w:r>
              <w:t>Гаджиева З.С.</w:t>
            </w:r>
          </w:p>
        </w:tc>
      </w:tr>
      <w:tr w:rsidR="0082654F" w:rsidTr="0082654F">
        <w:tc>
          <w:tcPr>
            <w:tcW w:w="667" w:type="dxa"/>
          </w:tcPr>
          <w:p w:rsidR="0082654F" w:rsidRDefault="0082654F" w:rsidP="00C441DA">
            <w:r>
              <w:t>10</w:t>
            </w:r>
          </w:p>
        </w:tc>
        <w:tc>
          <w:tcPr>
            <w:tcW w:w="2819" w:type="dxa"/>
          </w:tcPr>
          <w:p w:rsidR="0082654F" w:rsidRDefault="00BB2093" w:rsidP="00C441DA">
            <w:r>
              <w:t>«О чем думает моя голова»</w:t>
            </w:r>
          </w:p>
        </w:tc>
        <w:tc>
          <w:tcPr>
            <w:tcW w:w="1882" w:type="dxa"/>
          </w:tcPr>
          <w:p w:rsidR="0082654F" w:rsidRDefault="00BB2093" w:rsidP="00C441DA">
            <w:r>
              <w:t>Пивоварова И.М.</w:t>
            </w:r>
          </w:p>
        </w:tc>
        <w:tc>
          <w:tcPr>
            <w:tcW w:w="1727" w:type="dxa"/>
          </w:tcPr>
          <w:p w:rsidR="0082654F" w:rsidRDefault="005400ED" w:rsidP="00C441DA">
            <w:r>
              <w:t>9 а</w:t>
            </w:r>
          </w:p>
        </w:tc>
        <w:tc>
          <w:tcPr>
            <w:tcW w:w="1649" w:type="dxa"/>
          </w:tcPr>
          <w:p w:rsidR="0082654F" w:rsidRDefault="005400ED" w:rsidP="00C441DA">
            <w:r>
              <w:t xml:space="preserve">Магомедова </w:t>
            </w:r>
            <w:proofErr w:type="spellStart"/>
            <w:r>
              <w:t>Муминат</w:t>
            </w:r>
            <w:proofErr w:type="spellEnd"/>
          </w:p>
        </w:tc>
        <w:tc>
          <w:tcPr>
            <w:tcW w:w="1853" w:type="dxa"/>
          </w:tcPr>
          <w:p w:rsidR="0082654F" w:rsidRDefault="005400ED" w:rsidP="00C441DA">
            <w:r>
              <w:t>Мусаева Р.Б.</w:t>
            </w:r>
          </w:p>
        </w:tc>
      </w:tr>
      <w:tr w:rsidR="005400ED" w:rsidTr="0082654F">
        <w:tc>
          <w:tcPr>
            <w:tcW w:w="667" w:type="dxa"/>
          </w:tcPr>
          <w:p w:rsidR="005400ED" w:rsidRDefault="005400ED" w:rsidP="00C441DA">
            <w:r>
              <w:t>11</w:t>
            </w:r>
          </w:p>
        </w:tc>
        <w:tc>
          <w:tcPr>
            <w:tcW w:w="2819" w:type="dxa"/>
          </w:tcPr>
          <w:p w:rsidR="005400ED" w:rsidRDefault="005400ED" w:rsidP="00C441DA">
            <w:r>
              <w:t>«Судьба человека»</w:t>
            </w:r>
          </w:p>
        </w:tc>
        <w:tc>
          <w:tcPr>
            <w:tcW w:w="1882" w:type="dxa"/>
          </w:tcPr>
          <w:p w:rsidR="005400ED" w:rsidRDefault="005400ED" w:rsidP="00C441DA">
            <w:r>
              <w:t>М.Шолохов</w:t>
            </w:r>
          </w:p>
        </w:tc>
        <w:tc>
          <w:tcPr>
            <w:tcW w:w="1727" w:type="dxa"/>
          </w:tcPr>
          <w:p w:rsidR="005400ED" w:rsidRDefault="005400ED" w:rsidP="00C441DA">
            <w:r>
              <w:t>11 а</w:t>
            </w:r>
          </w:p>
        </w:tc>
        <w:tc>
          <w:tcPr>
            <w:tcW w:w="1649" w:type="dxa"/>
          </w:tcPr>
          <w:p w:rsidR="005400ED" w:rsidRDefault="005400ED" w:rsidP="00C441DA">
            <w:r>
              <w:t xml:space="preserve">Алиева </w:t>
            </w:r>
            <w:proofErr w:type="spellStart"/>
            <w:r>
              <w:t>Зайнаб</w:t>
            </w:r>
            <w:proofErr w:type="spellEnd"/>
          </w:p>
        </w:tc>
        <w:tc>
          <w:tcPr>
            <w:tcW w:w="1853" w:type="dxa"/>
          </w:tcPr>
          <w:p w:rsidR="005400ED" w:rsidRDefault="005400ED" w:rsidP="00C441DA">
            <w:r>
              <w:t>Гаджиева З.С.</w:t>
            </w:r>
          </w:p>
        </w:tc>
      </w:tr>
      <w:tr w:rsidR="005400ED" w:rsidTr="0082654F">
        <w:tc>
          <w:tcPr>
            <w:tcW w:w="667" w:type="dxa"/>
          </w:tcPr>
          <w:p w:rsidR="005400ED" w:rsidRDefault="005400ED" w:rsidP="00C441DA">
            <w:r>
              <w:t>12</w:t>
            </w:r>
          </w:p>
        </w:tc>
        <w:tc>
          <w:tcPr>
            <w:tcW w:w="2819" w:type="dxa"/>
          </w:tcPr>
          <w:p w:rsidR="005400ED" w:rsidRDefault="005400ED" w:rsidP="00C441DA">
            <w:r>
              <w:t>«Голодный»</w:t>
            </w:r>
          </w:p>
        </w:tc>
        <w:tc>
          <w:tcPr>
            <w:tcW w:w="1882" w:type="dxa"/>
          </w:tcPr>
          <w:p w:rsidR="005400ED" w:rsidRDefault="005400ED" w:rsidP="00C441DA">
            <w:r>
              <w:t>М.Горький</w:t>
            </w:r>
          </w:p>
        </w:tc>
        <w:tc>
          <w:tcPr>
            <w:tcW w:w="1727" w:type="dxa"/>
          </w:tcPr>
          <w:p w:rsidR="005400ED" w:rsidRDefault="005400ED" w:rsidP="00C441DA">
            <w:r>
              <w:t>11 б</w:t>
            </w:r>
          </w:p>
        </w:tc>
        <w:tc>
          <w:tcPr>
            <w:tcW w:w="1649" w:type="dxa"/>
          </w:tcPr>
          <w:p w:rsidR="005400ED" w:rsidRDefault="005400ED" w:rsidP="00C441DA">
            <w:proofErr w:type="spellStart"/>
            <w:r>
              <w:t>Багомедов</w:t>
            </w:r>
            <w:proofErr w:type="spellEnd"/>
            <w:r>
              <w:t xml:space="preserve"> </w:t>
            </w:r>
            <w:proofErr w:type="spellStart"/>
            <w:r>
              <w:t>Анвар</w:t>
            </w:r>
            <w:proofErr w:type="spellEnd"/>
          </w:p>
        </w:tc>
        <w:tc>
          <w:tcPr>
            <w:tcW w:w="1853" w:type="dxa"/>
          </w:tcPr>
          <w:p w:rsidR="005400ED" w:rsidRDefault="005400ED" w:rsidP="00C441DA">
            <w:r>
              <w:t>Алиева Н.А.</w:t>
            </w:r>
          </w:p>
        </w:tc>
      </w:tr>
      <w:tr w:rsidR="005400ED" w:rsidTr="0082654F">
        <w:tc>
          <w:tcPr>
            <w:tcW w:w="667" w:type="dxa"/>
          </w:tcPr>
          <w:p w:rsidR="005400ED" w:rsidRDefault="005400ED" w:rsidP="00C441DA">
            <w:r>
              <w:t>13</w:t>
            </w:r>
          </w:p>
        </w:tc>
        <w:tc>
          <w:tcPr>
            <w:tcW w:w="2819" w:type="dxa"/>
          </w:tcPr>
          <w:p w:rsidR="005400ED" w:rsidRDefault="005400ED" w:rsidP="00C441DA"/>
        </w:tc>
        <w:tc>
          <w:tcPr>
            <w:tcW w:w="1882" w:type="dxa"/>
          </w:tcPr>
          <w:p w:rsidR="005400ED" w:rsidRDefault="005400ED" w:rsidP="00C441DA"/>
        </w:tc>
        <w:tc>
          <w:tcPr>
            <w:tcW w:w="1727" w:type="dxa"/>
          </w:tcPr>
          <w:p w:rsidR="005400ED" w:rsidRDefault="005400ED" w:rsidP="00C441DA"/>
        </w:tc>
        <w:tc>
          <w:tcPr>
            <w:tcW w:w="1649" w:type="dxa"/>
          </w:tcPr>
          <w:p w:rsidR="005400ED" w:rsidRDefault="005400ED" w:rsidP="00C441DA"/>
        </w:tc>
        <w:tc>
          <w:tcPr>
            <w:tcW w:w="1853" w:type="dxa"/>
          </w:tcPr>
          <w:p w:rsidR="005400ED" w:rsidRDefault="005400ED" w:rsidP="00C441DA"/>
        </w:tc>
      </w:tr>
      <w:tr w:rsidR="005400ED" w:rsidTr="0082654F">
        <w:tc>
          <w:tcPr>
            <w:tcW w:w="667" w:type="dxa"/>
          </w:tcPr>
          <w:p w:rsidR="005400ED" w:rsidRDefault="005400ED" w:rsidP="00C441DA">
            <w:r>
              <w:t>14</w:t>
            </w:r>
          </w:p>
        </w:tc>
        <w:tc>
          <w:tcPr>
            <w:tcW w:w="2819" w:type="dxa"/>
          </w:tcPr>
          <w:p w:rsidR="005400ED" w:rsidRDefault="005400ED" w:rsidP="00C441DA"/>
        </w:tc>
        <w:tc>
          <w:tcPr>
            <w:tcW w:w="1882" w:type="dxa"/>
          </w:tcPr>
          <w:p w:rsidR="005400ED" w:rsidRDefault="005400ED" w:rsidP="00C441DA"/>
        </w:tc>
        <w:tc>
          <w:tcPr>
            <w:tcW w:w="1727" w:type="dxa"/>
          </w:tcPr>
          <w:p w:rsidR="005400ED" w:rsidRDefault="005400ED" w:rsidP="00C441DA"/>
        </w:tc>
        <w:tc>
          <w:tcPr>
            <w:tcW w:w="1649" w:type="dxa"/>
          </w:tcPr>
          <w:p w:rsidR="005400ED" w:rsidRDefault="005400ED" w:rsidP="00C441DA"/>
        </w:tc>
        <w:tc>
          <w:tcPr>
            <w:tcW w:w="1853" w:type="dxa"/>
          </w:tcPr>
          <w:p w:rsidR="005400ED" w:rsidRDefault="005400ED" w:rsidP="00C441DA"/>
        </w:tc>
      </w:tr>
    </w:tbl>
    <w:p w:rsidR="0082654F" w:rsidRDefault="0082654F"/>
    <w:sectPr w:rsidR="0082654F" w:rsidSect="00FF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2654F"/>
    <w:rsid w:val="001B2D85"/>
    <w:rsid w:val="00242BEB"/>
    <w:rsid w:val="003069A8"/>
    <w:rsid w:val="003821F6"/>
    <w:rsid w:val="004D1147"/>
    <w:rsid w:val="005400ED"/>
    <w:rsid w:val="0082654F"/>
    <w:rsid w:val="00BB2093"/>
    <w:rsid w:val="00E0465D"/>
    <w:rsid w:val="00FF1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65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cp:lastPrinted>2021-02-15T09:31:00Z</cp:lastPrinted>
  <dcterms:created xsi:type="dcterms:W3CDTF">2020-12-22T05:44:00Z</dcterms:created>
  <dcterms:modified xsi:type="dcterms:W3CDTF">2021-03-10T05:24:00Z</dcterms:modified>
</cp:coreProperties>
</file>